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095" w:rsidRDefault="005A5095">
      <w:pPr>
        <w:spacing w:line="480" w:lineRule="auto"/>
        <w:jc w:val="center"/>
        <w:rPr>
          <w:rFonts w:ascii="Arial" w:hAnsi="Arial"/>
          <w:b/>
          <w:sz w:val="46"/>
          <w:szCs w:val="48"/>
        </w:rPr>
      </w:pPr>
    </w:p>
    <w:p w:rsidR="005A5095" w:rsidRDefault="005A5095">
      <w:pPr>
        <w:spacing w:line="480" w:lineRule="auto"/>
        <w:jc w:val="center"/>
        <w:rPr>
          <w:rFonts w:ascii="Arial" w:hAnsi="Arial"/>
          <w:b/>
          <w:sz w:val="24"/>
        </w:rPr>
      </w:pPr>
    </w:p>
    <w:p w:rsidR="005A5095" w:rsidRDefault="005A5095">
      <w:pPr>
        <w:spacing w:line="480" w:lineRule="auto"/>
        <w:jc w:val="center"/>
        <w:rPr>
          <w:rFonts w:ascii="Arial" w:hAnsi="Arial"/>
          <w:b/>
          <w:sz w:val="24"/>
        </w:rPr>
      </w:pPr>
    </w:p>
    <w:p w:rsidR="005A5095" w:rsidRDefault="005A5095">
      <w:pPr>
        <w:spacing w:line="480" w:lineRule="auto"/>
        <w:jc w:val="center"/>
        <w:rPr>
          <w:rFonts w:ascii="Arial" w:hAnsi="Arial"/>
          <w:b/>
          <w:sz w:val="24"/>
        </w:rPr>
      </w:pPr>
    </w:p>
    <w:p w:rsidR="005A5095" w:rsidRDefault="000B2DF1">
      <w:pPr>
        <w:tabs>
          <w:tab w:val="left" w:pos="3119"/>
        </w:tabs>
        <w:spacing w:line="1200" w:lineRule="exact"/>
        <w:jc w:val="center"/>
        <w:rPr>
          <w:rFonts w:ascii="黑体" w:eastAsia="黑体"/>
          <w:b/>
          <w:w w:val="80"/>
          <w:sz w:val="100"/>
        </w:rPr>
      </w:pPr>
      <w:r>
        <w:rPr>
          <w:rFonts w:ascii="黑体" w:eastAsia="黑体" w:hAnsi="Arial" w:hint="eastAsia"/>
          <w:b/>
          <w:sz w:val="102"/>
        </w:rPr>
        <w:t>询 价 文 件</w:t>
      </w:r>
    </w:p>
    <w:p w:rsidR="005A5095" w:rsidRDefault="005A5095">
      <w:pPr>
        <w:spacing w:line="480" w:lineRule="auto"/>
        <w:ind w:firstLineChars="392" w:firstLine="1259"/>
        <w:rPr>
          <w:rFonts w:ascii="黑体" w:eastAsia="黑体" w:hAnsi="宋体"/>
          <w:b/>
          <w:sz w:val="32"/>
        </w:rPr>
      </w:pPr>
    </w:p>
    <w:p w:rsidR="005A5095" w:rsidRDefault="005A5095">
      <w:pPr>
        <w:spacing w:line="480" w:lineRule="auto"/>
        <w:ind w:firstLineChars="575" w:firstLine="1847"/>
        <w:rPr>
          <w:rFonts w:ascii="黑体" w:eastAsia="黑体" w:hAnsi="宋体"/>
          <w:b/>
          <w:sz w:val="32"/>
        </w:rPr>
      </w:pPr>
    </w:p>
    <w:p w:rsidR="005A5095" w:rsidRDefault="005A5095">
      <w:pPr>
        <w:spacing w:line="480" w:lineRule="auto"/>
        <w:ind w:firstLineChars="575" w:firstLine="1847"/>
        <w:rPr>
          <w:rFonts w:ascii="黑体" w:eastAsia="黑体" w:hAnsi="宋体"/>
          <w:b/>
          <w:sz w:val="32"/>
        </w:rPr>
      </w:pPr>
    </w:p>
    <w:p w:rsidR="005A5095" w:rsidRDefault="000B2DF1">
      <w:pPr>
        <w:adjustRightInd w:val="0"/>
        <w:spacing w:line="480" w:lineRule="auto"/>
        <w:ind w:firstLineChars="462" w:firstLine="1484"/>
        <w:jc w:val="left"/>
        <w:rPr>
          <w:rFonts w:ascii="宋体" w:hAnsi="宋体"/>
          <w:b/>
          <w:sz w:val="32"/>
        </w:rPr>
      </w:pPr>
      <w:r>
        <w:rPr>
          <w:rFonts w:ascii="宋体" w:hAnsi="宋体" w:hint="eastAsia"/>
          <w:b/>
          <w:sz w:val="32"/>
        </w:rPr>
        <w:t>项目编号：</w:t>
      </w:r>
      <w:r w:rsidR="00437087">
        <w:rPr>
          <w:rFonts w:ascii="宋体" w:hAnsi="宋体" w:hint="eastAsia"/>
          <w:b/>
          <w:sz w:val="32"/>
        </w:rPr>
        <w:t>HSCDC-</w:t>
      </w:r>
      <w:r w:rsidR="00F32CBF">
        <w:rPr>
          <w:rFonts w:ascii="宋体" w:hAnsi="宋体" w:hint="eastAsia"/>
          <w:b/>
          <w:sz w:val="32"/>
        </w:rPr>
        <w:t>WC-20230</w:t>
      </w:r>
      <w:r w:rsidR="00E273FB">
        <w:rPr>
          <w:rFonts w:ascii="宋体" w:hAnsi="宋体" w:hint="eastAsia"/>
          <w:b/>
          <w:sz w:val="32"/>
        </w:rPr>
        <w:t>9</w:t>
      </w:r>
      <w:r w:rsidR="00F32CBF">
        <w:rPr>
          <w:rFonts w:ascii="宋体" w:hAnsi="宋体" w:hint="eastAsia"/>
          <w:b/>
          <w:sz w:val="32"/>
        </w:rPr>
        <w:t>01</w:t>
      </w:r>
    </w:p>
    <w:p w:rsidR="005A5095" w:rsidRDefault="000B2DF1">
      <w:pPr>
        <w:adjustRightInd w:val="0"/>
        <w:spacing w:line="480" w:lineRule="auto"/>
        <w:ind w:firstLineChars="462" w:firstLine="1484"/>
        <w:jc w:val="left"/>
        <w:rPr>
          <w:rFonts w:ascii="宋体" w:hAnsi="宋体"/>
          <w:b/>
          <w:sz w:val="32"/>
        </w:rPr>
      </w:pPr>
      <w:r>
        <w:rPr>
          <w:rFonts w:ascii="宋体" w:hAnsi="宋体" w:hint="eastAsia"/>
          <w:b/>
          <w:sz w:val="32"/>
        </w:rPr>
        <w:t>项目单位：</w:t>
      </w:r>
      <w:r w:rsidR="00F32CBF">
        <w:rPr>
          <w:rFonts w:ascii="宋体" w:hAnsi="宋体" w:hint="eastAsia"/>
          <w:b/>
          <w:sz w:val="32"/>
        </w:rPr>
        <w:t>黄石市</w:t>
      </w:r>
      <w:r>
        <w:rPr>
          <w:rFonts w:ascii="宋体" w:hAnsi="宋体" w:hint="eastAsia"/>
          <w:b/>
          <w:sz w:val="32"/>
        </w:rPr>
        <w:t>疾病预防控制中心</w:t>
      </w:r>
    </w:p>
    <w:p w:rsidR="005A5095" w:rsidRDefault="000B2DF1">
      <w:pPr>
        <w:adjustRightInd w:val="0"/>
        <w:spacing w:line="480" w:lineRule="auto"/>
        <w:ind w:firstLineChars="462" w:firstLine="1484"/>
        <w:rPr>
          <w:rFonts w:ascii="宋体" w:hAnsi="宋体"/>
          <w:b/>
          <w:sz w:val="32"/>
        </w:rPr>
      </w:pPr>
      <w:r>
        <w:rPr>
          <w:rFonts w:ascii="宋体" w:hAnsi="宋体" w:hint="eastAsia"/>
          <w:b/>
          <w:sz w:val="32"/>
        </w:rPr>
        <w:t>项目名称：</w:t>
      </w:r>
      <w:r w:rsidR="00E273FB">
        <w:rPr>
          <w:rFonts w:ascii="宋体" w:hAnsi="宋体" w:hint="eastAsia"/>
          <w:b/>
          <w:sz w:val="32"/>
        </w:rPr>
        <w:t>202309</w:t>
      </w:r>
      <w:r>
        <w:rPr>
          <w:rFonts w:ascii="宋体" w:hAnsi="宋体" w:hint="eastAsia"/>
          <w:b/>
          <w:sz w:val="32"/>
        </w:rPr>
        <w:t>试剂</w:t>
      </w:r>
      <w:r w:rsidR="00E273FB">
        <w:rPr>
          <w:rFonts w:ascii="宋体" w:hAnsi="宋体" w:hint="eastAsia"/>
          <w:b/>
          <w:sz w:val="32"/>
        </w:rPr>
        <w:t>耗材紧急</w:t>
      </w:r>
      <w:r>
        <w:rPr>
          <w:rFonts w:ascii="宋体" w:hAnsi="宋体" w:hint="eastAsia"/>
          <w:b/>
          <w:sz w:val="32"/>
        </w:rPr>
        <w:t>采购项目</w:t>
      </w:r>
    </w:p>
    <w:p w:rsidR="005A5095" w:rsidRDefault="005A5095" w:rsidP="00CF286E">
      <w:pPr>
        <w:spacing w:line="480" w:lineRule="auto"/>
        <w:ind w:leftChars="600" w:left="1260" w:firstLineChars="224" w:firstLine="717"/>
        <w:rPr>
          <w:rFonts w:ascii="隶书" w:eastAsia="隶书" w:hAnsi="宋体"/>
          <w:b/>
          <w:sz w:val="32"/>
        </w:rPr>
      </w:pPr>
    </w:p>
    <w:p w:rsidR="005A5095" w:rsidRDefault="005A5095">
      <w:pPr>
        <w:spacing w:line="480" w:lineRule="auto"/>
        <w:rPr>
          <w:rFonts w:ascii="隶书" w:eastAsia="隶书" w:hAnsi="宋体"/>
          <w:b/>
          <w:sz w:val="32"/>
        </w:rPr>
      </w:pPr>
    </w:p>
    <w:p w:rsidR="005A5095" w:rsidRDefault="005A5095">
      <w:pPr>
        <w:jc w:val="center"/>
        <w:rPr>
          <w:rFonts w:ascii="黑体" w:eastAsia="黑体" w:hAnsi="黑体"/>
          <w:b/>
          <w:sz w:val="48"/>
          <w:szCs w:val="48"/>
        </w:rPr>
      </w:pPr>
    </w:p>
    <w:p w:rsidR="005A5095" w:rsidRDefault="005A5095">
      <w:pPr>
        <w:jc w:val="center"/>
        <w:rPr>
          <w:rFonts w:ascii="黑体" w:eastAsia="黑体" w:hAnsi="黑体"/>
          <w:b/>
          <w:sz w:val="48"/>
          <w:szCs w:val="48"/>
        </w:rPr>
      </w:pPr>
    </w:p>
    <w:p w:rsidR="005A5095" w:rsidRDefault="005A5095">
      <w:pPr>
        <w:jc w:val="center"/>
      </w:pPr>
    </w:p>
    <w:p w:rsidR="005A5095" w:rsidRDefault="005A5095">
      <w:pPr>
        <w:jc w:val="center"/>
        <w:rPr>
          <w:rFonts w:ascii="隶书" w:eastAsia="隶书" w:hAnsi="宋体"/>
          <w:b/>
          <w:sz w:val="13"/>
        </w:rPr>
      </w:pPr>
    </w:p>
    <w:p w:rsidR="00F32CBF" w:rsidRDefault="00F32CBF">
      <w:pPr>
        <w:jc w:val="center"/>
        <w:rPr>
          <w:rFonts w:ascii="黑体" w:eastAsia="黑体" w:hAnsi="宋体"/>
          <w:b/>
          <w:sz w:val="32"/>
        </w:rPr>
      </w:pPr>
    </w:p>
    <w:p w:rsidR="00F32CBF" w:rsidRDefault="00F32CBF">
      <w:pPr>
        <w:jc w:val="center"/>
        <w:rPr>
          <w:rFonts w:ascii="黑体" w:eastAsia="黑体" w:hAnsi="宋体"/>
          <w:b/>
          <w:sz w:val="32"/>
        </w:rPr>
      </w:pPr>
    </w:p>
    <w:p w:rsidR="005A5095" w:rsidRDefault="000B2DF1">
      <w:pPr>
        <w:jc w:val="center"/>
        <w:rPr>
          <w:rFonts w:ascii="黑体" w:eastAsia="黑体" w:hAnsi="宋体"/>
          <w:b/>
          <w:sz w:val="36"/>
        </w:rPr>
      </w:pPr>
      <w:r>
        <w:rPr>
          <w:rFonts w:ascii="黑体" w:eastAsia="黑体" w:hAnsi="宋体" w:hint="eastAsia"/>
          <w:b/>
          <w:sz w:val="32"/>
        </w:rPr>
        <w:t>二○二</w:t>
      </w:r>
      <w:r w:rsidR="00F32CBF">
        <w:rPr>
          <w:rFonts w:ascii="黑体" w:eastAsia="黑体" w:hAnsi="宋体" w:hint="eastAsia"/>
          <w:b/>
          <w:sz w:val="32"/>
        </w:rPr>
        <w:t>三</w:t>
      </w:r>
      <w:r>
        <w:rPr>
          <w:rFonts w:ascii="黑体" w:eastAsia="黑体" w:hAnsi="宋体" w:hint="eastAsia"/>
          <w:b/>
          <w:sz w:val="32"/>
        </w:rPr>
        <w:t>年</w:t>
      </w:r>
      <w:r w:rsidR="00E273FB">
        <w:rPr>
          <w:rFonts w:ascii="黑体" w:eastAsia="黑体" w:hAnsi="宋体" w:hint="eastAsia"/>
          <w:b/>
          <w:sz w:val="32"/>
        </w:rPr>
        <w:t>九</w:t>
      </w:r>
      <w:r>
        <w:rPr>
          <w:rFonts w:ascii="黑体" w:eastAsia="黑体" w:hAnsi="宋体" w:hint="eastAsia"/>
          <w:b/>
          <w:sz w:val="32"/>
        </w:rPr>
        <w:t>月</w:t>
      </w:r>
    </w:p>
    <w:p w:rsidR="005A5095" w:rsidRDefault="000B2DF1">
      <w:pPr>
        <w:widowControl/>
        <w:jc w:val="left"/>
      </w:pPr>
      <w:r>
        <w:lastRenderedPageBreak/>
        <w:br w:type="page"/>
      </w:r>
    </w:p>
    <w:p w:rsidR="005A5095" w:rsidRDefault="000B2DF1">
      <w:pPr>
        <w:jc w:val="center"/>
        <w:rPr>
          <w:rFonts w:ascii="宋体" w:hAnsi="宋体"/>
          <w:b/>
          <w:sz w:val="48"/>
        </w:rPr>
      </w:pPr>
      <w:r>
        <w:rPr>
          <w:rFonts w:ascii="宋体" w:hAnsi="宋体" w:hint="eastAsia"/>
          <w:b/>
          <w:sz w:val="48"/>
        </w:rPr>
        <w:lastRenderedPageBreak/>
        <w:t>目 录</w:t>
      </w:r>
    </w:p>
    <w:p w:rsidR="005A5095" w:rsidRDefault="00E10825">
      <w:pPr>
        <w:pStyle w:val="10"/>
        <w:tabs>
          <w:tab w:val="right" w:leader="dot" w:pos="9072"/>
        </w:tabs>
        <w:spacing w:before="0" w:after="0" w:line="360" w:lineRule="auto"/>
        <w:rPr>
          <w:rFonts w:ascii="宋体" w:hAnsi="宋体" w:cs="宋体"/>
          <w:sz w:val="24"/>
          <w:szCs w:val="24"/>
        </w:rPr>
      </w:pPr>
      <w:r w:rsidRPr="00E10825">
        <w:rPr>
          <w:rFonts w:ascii="宋体" w:hAnsi="宋体" w:cs="宋体" w:hint="eastAsia"/>
          <w:b w:val="0"/>
          <w:sz w:val="21"/>
          <w:szCs w:val="21"/>
        </w:rPr>
        <w:fldChar w:fldCharType="begin"/>
      </w:r>
      <w:r w:rsidR="000B2DF1">
        <w:rPr>
          <w:rFonts w:ascii="宋体" w:hAnsi="宋体" w:cs="宋体" w:hint="eastAsia"/>
          <w:b w:val="0"/>
          <w:sz w:val="21"/>
          <w:szCs w:val="21"/>
        </w:rPr>
        <w:instrText xml:space="preserve"> TOC \o "1-3" \h \z \u </w:instrText>
      </w:r>
      <w:r w:rsidRPr="00E10825">
        <w:rPr>
          <w:rFonts w:ascii="宋体" w:hAnsi="宋体" w:cs="宋体" w:hint="eastAsia"/>
          <w:b w:val="0"/>
          <w:sz w:val="21"/>
          <w:szCs w:val="21"/>
        </w:rPr>
        <w:fldChar w:fldCharType="separate"/>
      </w:r>
      <w:hyperlink w:anchor="_Toc24403" w:history="1">
        <w:r w:rsidR="000B2DF1">
          <w:rPr>
            <w:rFonts w:ascii="宋体" w:hAnsi="宋体" w:cs="宋体" w:hint="eastAsia"/>
            <w:sz w:val="24"/>
            <w:szCs w:val="24"/>
          </w:rPr>
          <w:t>第一章 询价公告（代询价邀请函）</w:t>
        </w:r>
        <w:r w:rsidR="000B2DF1">
          <w:rPr>
            <w:rFonts w:ascii="宋体" w:hAnsi="宋体" w:cs="宋体" w:hint="eastAsia"/>
            <w:sz w:val="24"/>
            <w:szCs w:val="24"/>
          </w:rPr>
          <w:tab/>
        </w:r>
        <w:r>
          <w:rPr>
            <w:rFonts w:ascii="宋体" w:hAnsi="宋体" w:cs="宋体" w:hint="eastAsia"/>
            <w:sz w:val="24"/>
            <w:szCs w:val="24"/>
          </w:rPr>
          <w:fldChar w:fldCharType="begin"/>
        </w:r>
        <w:r w:rsidR="000B2DF1">
          <w:rPr>
            <w:rFonts w:ascii="宋体" w:hAnsi="宋体" w:cs="宋体" w:hint="eastAsia"/>
            <w:sz w:val="24"/>
            <w:szCs w:val="24"/>
          </w:rPr>
          <w:instrText xml:space="preserve"> PAGEREF _Toc24403 \h </w:instrText>
        </w:r>
        <w:r>
          <w:rPr>
            <w:rFonts w:ascii="宋体" w:hAnsi="宋体" w:cs="宋体" w:hint="eastAsia"/>
            <w:sz w:val="24"/>
            <w:szCs w:val="24"/>
          </w:rPr>
        </w:r>
        <w:r>
          <w:rPr>
            <w:rFonts w:ascii="宋体" w:hAnsi="宋体" w:cs="宋体" w:hint="eastAsia"/>
            <w:sz w:val="24"/>
            <w:szCs w:val="24"/>
          </w:rPr>
          <w:fldChar w:fldCharType="separate"/>
        </w:r>
        <w:r w:rsidR="000B2DF1">
          <w:rPr>
            <w:rFonts w:ascii="宋体" w:hAnsi="宋体" w:cs="宋体" w:hint="eastAsia"/>
            <w:sz w:val="24"/>
            <w:szCs w:val="24"/>
          </w:rPr>
          <w:t>3</w:t>
        </w:r>
        <w:r>
          <w:rPr>
            <w:rFonts w:ascii="宋体" w:hAnsi="宋体" w:cs="宋体" w:hint="eastAsia"/>
            <w:sz w:val="24"/>
            <w:szCs w:val="24"/>
          </w:rPr>
          <w:fldChar w:fldCharType="end"/>
        </w:r>
      </w:hyperlink>
    </w:p>
    <w:p w:rsidR="005A5095" w:rsidRDefault="00E10825">
      <w:pPr>
        <w:pStyle w:val="22"/>
        <w:tabs>
          <w:tab w:val="right" w:leader="dot" w:pos="9072"/>
        </w:tabs>
        <w:spacing w:before="0" w:line="360" w:lineRule="auto"/>
        <w:ind w:left="0" w:firstLineChars="200" w:firstLine="400"/>
        <w:rPr>
          <w:rFonts w:ascii="宋体" w:hAnsi="宋体" w:cs="宋体"/>
          <w:i w:val="0"/>
          <w:sz w:val="24"/>
          <w:szCs w:val="24"/>
        </w:rPr>
      </w:pPr>
      <w:hyperlink w:anchor="_Toc5730" w:history="1">
        <w:r w:rsidR="000B2DF1">
          <w:rPr>
            <w:rFonts w:ascii="宋体" w:hAnsi="宋体" w:cs="宋体" w:hint="eastAsia"/>
            <w:i w:val="0"/>
            <w:sz w:val="24"/>
            <w:szCs w:val="24"/>
          </w:rPr>
          <w:t>一、项目基本情况</w:t>
        </w:r>
        <w:r w:rsidR="000B2DF1">
          <w:rPr>
            <w:rFonts w:ascii="宋体" w:hAnsi="宋体" w:cs="宋体" w:hint="eastAsia"/>
            <w:i w:val="0"/>
            <w:sz w:val="24"/>
            <w:szCs w:val="24"/>
          </w:rPr>
          <w:tab/>
        </w:r>
        <w:r>
          <w:rPr>
            <w:rFonts w:ascii="宋体" w:hAnsi="宋体" w:cs="宋体" w:hint="eastAsia"/>
            <w:i w:val="0"/>
            <w:sz w:val="24"/>
            <w:szCs w:val="24"/>
          </w:rPr>
          <w:fldChar w:fldCharType="begin"/>
        </w:r>
        <w:r w:rsidR="000B2DF1">
          <w:rPr>
            <w:rFonts w:ascii="宋体" w:hAnsi="宋体" w:cs="宋体" w:hint="eastAsia"/>
            <w:i w:val="0"/>
            <w:sz w:val="24"/>
            <w:szCs w:val="24"/>
          </w:rPr>
          <w:instrText xml:space="preserve"> PAGEREF _Toc5730 \h </w:instrText>
        </w:r>
        <w:r>
          <w:rPr>
            <w:rFonts w:ascii="宋体" w:hAnsi="宋体" w:cs="宋体" w:hint="eastAsia"/>
            <w:i w:val="0"/>
            <w:sz w:val="24"/>
            <w:szCs w:val="24"/>
          </w:rPr>
        </w:r>
        <w:r>
          <w:rPr>
            <w:rFonts w:ascii="宋体" w:hAnsi="宋体" w:cs="宋体" w:hint="eastAsia"/>
            <w:i w:val="0"/>
            <w:sz w:val="24"/>
            <w:szCs w:val="24"/>
          </w:rPr>
          <w:fldChar w:fldCharType="separate"/>
        </w:r>
        <w:r w:rsidR="000B2DF1">
          <w:rPr>
            <w:rFonts w:ascii="宋体" w:hAnsi="宋体" w:cs="宋体" w:hint="eastAsia"/>
            <w:i w:val="0"/>
            <w:sz w:val="24"/>
            <w:szCs w:val="24"/>
          </w:rPr>
          <w:t>3</w:t>
        </w:r>
        <w:r>
          <w:rPr>
            <w:rFonts w:ascii="宋体" w:hAnsi="宋体" w:cs="宋体" w:hint="eastAsia"/>
            <w:i w:val="0"/>
            <w:sz w:val="24"/>
            <w:szCs w:val="24"/>
          </w:rPr>
          <w:fldChar w:fldCharType="end"/>
        </w:r>
      </w:hyperlink>
    </w:p>
    <w:p w:rsidR="005A5095" w:rsidRDefault="00E10825">
      <w:pPr>
        <w:pStyle w:val="22"/>
        <w:tabs>
          <w:tab w:val="right" w:leader="dot" w:pos="9072"/>
        </w:tabs>
        <w:spacing w:before="0" w:line="360" w:lineRule="auto"/>
        <w:ind w:left="0" w:firstLineChars="200" w:firstLine="400"/>
        <w:rPr>
          <w:rFonts w:ascii="宋体" w:hAnsi="宋体" w:cs="宋体"/>
          <w:i w:val="0"/>
          <w:sz w:val="24"/>
          <w:szCs w:val="24"/>
        </w:rPr>
      </w:pPr>
      <w:hyperlink w:anchor="_Toc14801" w:history="1">
        <w:r w:rsidR="000B2DF1">
          <w:rPr>
            <w:rFonts w:ascii="宋体" w:hAnsi="宋体" w:cs="宋体" w:hint="eastAsia"/>
            <w:i w:val="0"/>
            <w:sz w:val="24"/>
            <w:szCs w:val="24"/>
          </w:rPr>
          <w:t>二、申请人的资格要求</w:t>
        </w:r>
        <w:r w:rsidR="000B2DF1">
          <w:rPr>
            <w:rFonts w:ascii="宋体" w:hAnsi="宋体" w:cs="宋体" w:hint="eastAsia"/>
            <w:i w:val="0"/>
            <w:sz w:val="24"/>
            <w:szCs w:val="24"/>
          </w:rPr>
          <w:tab/>
        </w:r>
        <w:r>
          <w:rPr>
            <w:rFonts w:ascii="宋体" w:hAnsi="宋体" w:cs="宋体" w:hint="eastAsia"/>
            <w:i w:val="0"/>
            <w:sz w:val="24"/>
            <w:szCs w:val="24"/>
          </w:rPr>
          <w:fldChar w:fldCharType="begin"/>
        </w:r>
        <w:r w:rsidR="000B2DF1">
          <w:rPr>
            <w:rFonts w:ascii="宋体" w:hAnsi="宋体" w:cs="宋体" w:hint="eastAsia"/>
            <w:i w:val="0"/>
            <w:sz w:val="24"/>
            <w:szCs w:val="24"/>
          </w:rPr>
          <w:instrText xml:space="preserve"> PAGEREF _Toc14801 \h </w:instrText>
        </w:r>
        <w:r>
          <w:rPr>
            <w:rFonts w:ascii="宋体" w:hAnsi="宋体" w:cs="宋体" w:hint="eastAsia"/>
            <w:i w:val="0"/>
            <w:sz w:val="24"/>
            <w:szCs w:val="24"/>
          </w:rPr>
        </w:r>
        <w:r>
          <w:rPr>
            <w:rFonts w:ascii="宋体" w:hAnsi="宋体" w:cs="宋体" w:hint="eastAsia"/>
            <w:i w:val="0"/>
            <w:sz w:val="24"/>
            <w:szCs w:val="24"/>
          </w:rPr>
          <w:fldChar w:fldCharType="separate"/>
        </w:r>
        <w:r w:rsidR="000B2DF1">
          <w:rPr>
            <w:rFonts w:ascii="宋体" w:hAnsi="宋体" w:cs="宋体" w:hint="eastAsia"/>
            <w:i w:val="0"/>
            <w:sz w:val="24"/>
            <w:szCs w:val="24"/>
          </w:rPr>
          <w:t>3</w:t>
        </w:r>
        <w:r>
          <w:rPr>
            <w:rFonts w:ascii="宋体" w:hAnsi="宋体" w:cs="宋体" w:hint="eastAsia"/>
            <w:i w:val="0"/>
            <w:sz w:val="24"/>
            <w:szCs w:val="24"/>
          </w:rPr>
          <w:fldChar w:fldCharType="end"/>
        </w:r>
      </w:hyperlink>
    </w:p>
    <w:p w:rsidR="005A5095" w:rsidRDefault="00E10825">
      <w:pPr>
        <w:pStyle w:val="22"/>
        <w:tabs>
          <w:tab w:val="right" w:leader="dot" w:pos="9072"/>
        </w:tabs>
        <w:spacing w:before="0" w:line="360" w:lineRule="auto"/>
        <w:ind w:left="0" w:firstLineChars="200" w:firstLine="400"/>
        <w:rPr>
          <w:rFonts w:ascii="宋体" w:hAnsi="宋体" w:cs="宋体"/>
          <w:i w:val="0"/>
          <w:sz w:val="24"/>
          <w:szCs w:val="24"/>
        </w:rPr>
      </w:pPr>
      <w:hyperlink w:anchor="_Toc31317" w:history="1">
        <w:r w:rsidR="000B2DF1">
          <w:rPr>
            <w:rFonts w:ascii="宋体" w:hAnsi="宋体" w:cs="宋体" w:hint="eastAsia"/>
            <w:i w:val="0"/>
            <w:sz w:val="24"/>
            <w:szCs w:val="24"/>
          </w:rPr>
          <w:t>三、获取采购文件</w:t>
        </w:r>
        <w:r w:rsidR="000B2DF1">
          <w:rPr>
            <w:rFonts w:ascii="宋体" w:hAnsi="宋体" w:cs="宋体" w:hint="eastAsia"/>
            <w:i w:val="0"/>
            <w:sz w:val="24"/>
            <w:szCs w:val="24"/>
          </w:rPr>
          <w:tab/>
        </w:r>
        <w:r>
          <w:rPr>
            <w:rFonts w:ascii="宋体" w:hAnsi="宋体" w:cs="宋体" w:hint="eastAsia"/>
            <w:i w:val="0"/>
            <w:sz w:val="24"/>
            <w:szCs w:val="24"/>
          </w:rPr>
          <w:fldChar w:fldCharType="begin"/>
        </w:r>
        <w:r w:rsidR="000B2DF1">
          <w:rPr>
            <w:rFonts w:ascii="宋体" w:hAnsi="宋体" w:cs="宋体" w:hint="eastAsia"/>
            <w:i w:val="0"/>
            <w:sz w:val="24"/>
            <w:szCs w:val="24"/>
          </w:rPr>
          <w:instrText xml:space="preserve"> PAGEREF _Toc31317 \h </w:instrText>
        </w:r>
        <w:r>
          <w:rPr>
            <w:rFonts w:ascii="宋体" w:hAnsi="宋体" w:cs="宋体" w:hint="eastAsia"/>
            <w:i w:val="0"/>
            <w:sz w:val="24"/>
            <w:szCs w:val="24"/>
          </w:rPr>
        </w:r>
        <w:r>
          <w:rPr>
            <w:rFonts w:ascii="宋体" w:hAnsi="宋体" w:cs="宋体" w:hint="eastAsia"/>
            <w:i w:val="0"/>
            <w:sz w:val="24"/>
            <w:szCs w:val="24"/>
          </w:rPr>
          <w:fldChar w:fldCharType="separate"/>
        </w:r>
        <w:r w:rsidR="000B2DF1">
          <w:rPr>
            <w:rFonts w:ascii="宋体" w:hAnsi="宋体" w:cs="宋体" w:hint="eastAsia"/>
            <w:i w:val="0"/>
            <w:sz w:val="24"/>
            <w:szCs w:val="24"/>
          </w:rPr>
          <w:t>4</w:t>
        </w:r>
        <w:r>
          <w:rPr>
            <w:rFonts w:ascii="宋体" w:hAnsi="宋体" w:cs="宋体" w:hint="eastAsia"/>
            <w:i w:val="0"/>
            <w:sz w:val="24"/>
            <w:szCs w:val="24"/>
          </w:rPr>
          <w:fldChar w:fldCharType="end"/>
        </w:r>
      </w:hyperlink>
    </w:p>
    <w:p w:rsidR="005A5095" w:rsidRDefault="00E10825">
      <w:pPr>
        <w:pStyle w:val="22"/>
        <w:tabs>
          <w:tab w:val="right" w:leader="dot" w:pos="9072"/>
        </w:tabs>
        <w:spacing w:before="0" w:line="360" w:lineRule="auto"/>
        <w:ind w:left="0" w:firstLineChars="200" w:firstLine="400"/>
        <w:rPr>
          <w:rFonts w:ascii="宋体" w:hAnsi="宋体" w:cs="宋体"/>
          <w:i w:val="0"/>
          <w:sz w:val="24"/>
          <w:szCs w:val="24"/>
        </w:rPr>
      </w:pPr>
      <w:hyperlink w:anchor="_Toc14592" w:history="1">
        <w:r w:rsidR="000B2DF1">
          <w:rPr>
            <w:rFonts w:ascii="宋体" w:hAnsi="宋体" w:cs="宋体" w:hint="eastAsia"/>
            <w:i w:val="0"/>
            <w:sz w:val="24"/>
            <w:szCs w:val="24"/>
          </w:rPr>
          <w:t>四、响应文件提交</w:t>
        </w:r>
        <w:r w:rsidR="000B2DF1">
          <w:rPr>
            <w:rFonts w:ascii="宋体" w:hAnsi="宋体" w:cs="宋体" w:hint="eastAsia"/>
            <w:i w:val="0"/>
            <w:sz w:val="24"/>
            <w:szCs w:val="24"/>
          </w:rPr>
          <w:tab/>
        </w:r>
        <w:r>
          <w:rPr>
            <w:rFonts w:ascii="宋体" w:hAnsi="宋体" w:cs="宋体" w:hint="eastAsia"/>
            <w:i w:val="0"/>
            <w:sz w:val="24"/>
            <w:szCs w:val="24"/>
          </w:rPr>
          <w:fldChar w:fldCharType="begin"/>
        </w:r>
        <w:r w:rsidR="000B2DF1">
          <w:rPr>
            <w:rFonts w:ascii="宋体" w:hAnsi="宋体" w:cs="宋体" w:hint="eastAsia"/>
            <w:i w:val="0"/>
            <w:sz w:val="24"/>
            <w:szCs w:val="24"/>
          </w:rPr>
          <w:instrText xml:space="preserve"> PAGEREF _Toc14592 \h </w:instrText>
        </w:r>
        <w:r>
          <w:rPr>
            <w:rFonts w:ascii="宋体" w:hAnsi="宋体" w:cs="宋体" w:hint="eastAsia"/>
            <w:i w:val="0"/>
            <w:sz w:val="24"/>
            <w:szCs w:val="24"/>
          </w:rPr>
        </w:r>
        <w:r>
          <w:rPr>
            <w:rFonts w:ascii="宋体" w:hAnsi="宋体" w:cs="宋体" w:hint="eastAsia"/>
            <w:i w:val="0"/>
            <w:sz w:val="24"/>
            <w:szCs w:val="24"/>
          </w:rPr>
          <w:fldChar w:fldCharType="separate"/>
        </w:r>
        <w:r w:rsidR="000B2DF1">
          <w:rPr>
            <w:rFonts w:ascii="宋体" w:hAnsi="宋体" w:cs="宋体" w:hint="eastAsia"/>
            <w:i w:val="0"/>
            <w:sz w:val="24"/>
            <w:szCs w:val="24"/>
          </w:rPr>
          <w:t>4</w:t>
        </w:r>
        <w:r>
          <w:rPr>
            <w:rFonts w:ascii="宋体" w:hAnsi="宋体" w:cs="宋体" w:hint="eastAsia"/>
            <w:i w:val="0"/>
            <w:sz w:val="24"/>
            <w:szCs w:val="24"/>
          </w:rPr>
          <w:fldChar w:fldCharType="end"/>
        </w:r>
      </w:hyperlink>
    </w:p>
    <w:p w:rsidR="005A5095" w:rsidRDefault="00E10825">
      <w:pPr>
        <w:pStyle w:val="22"/>
        <w:tabs>
          <w:tab w:val="right" w:leader="dot" w:pos="9072"/>
        </w:tabs>
        <w:spacing w:before="0" w:line="360" w:lineRule="auto"/>
        <w:ind w:left="0" w:firstLineChars="200" w:firstLine="400"/>
        <w:rPr>
          <w:rFonts w:ascii="宋体" w:hAnsi="宋体" w:cs="宋体"/>
          <w:i w:val="0"/>
          <w:sz w:val="24"/>
          <w:szCs w:val="24"/>
        </w:rPr>
      </w:pPr>
      <w:hyperlink w:anchor="_Toc9548" w:history="1">
        <w:r w:rsidR="000B2DF1">
          <w:rPr>
            <w:rFonts w:ascii="宋体" w:hAnsi="宋体" w:cs="宋体" w:hint="eastAsia"/>
            <w:i w:val="0"/>
            <w:sz w:val="24"/>
            <w:szCs w:val="24"/>
          </w:rPr>
          <w:t>五、开启</w:t>
        </w:r>
        <w:r w:rsidR="000B2DF1">
          <w:rPr>
            <w:rFonts w:ascii="宋体" w:hAnsi="宋体" w:cs="宋体" w:hint="eastAsia"/>
            <w:i w:val="0"/>
            <w:sz w:val="24"/>
            <w:szCs w:val="24"/>
          </w:rPr>
          <w:tab/>
        </w:r>
        <w:r>
          <w:rPr>
            <w:rFonts w:ascii="宋体" w:hAnsi="宋体" w:cs="宋体" w:hint="eastAsia"/>
            <w:i w:val="0"/>
            <w:sz w:val="24"/>
            <w:szCs w:val="24"/>
          </w:rPr>
          <w:fldChar w:fldCharType="begin"/>
        </w:r>
        <w:r w:rsidR="000B2DF1">
          <w:rPr>
            <w:rFonts w:ascii="宋体" w:hAnsi="宋体" w:cs="宋体" w:hint="eastAsia"/>
            <w:i w:val="0"/>
            <w:sz w:val="24"/>
            <w:szCs w:val="24"/>
          </w:rPr>
          <w:instrText xml:space="preserve"> PAGEREF _Toc9548 \h </w:instrText>
        </w:r>
        <w:r>
          <w:rPr>
            <w:rFonts w:ascii="宋体" w:hAnsi="宋体" w:cs="宋体" w:hint="eastAsia"/>
            <w:i w:val="0"/>
            <w:sz w:val="24"/>
            <w:szCs w:val="24"/>
          </w:rPr>
        </w:r>
        <w:r>
          <w:rPr>
            <w:rFonts w:ascii="宋体" w:hAnsi="宋体" w:cs="宋体" w:hint="eastAsia"/>
            <w:i w:val="0"/>
            <w:sz w:val="24"/>
            <w:szCs w:val="24"/>
          </w:rPr>
          <w:fldChar w:fldCharType="separate"/>
        </w:r>
        <w:r w:rsidR="000B2DF1">
          <w:rPr>
            <w:rFonts w:ascii="宋体" w:hAnsi="宋体" w:cs="宋体" w:hint="eastAsia"/>
            <w:i w:val="0"/>
            <w:sz w:val="24"/>
            <w:szCs w:val="24"/>
          </w:rPr>
          <w:t>4</w:t>
        </w:r>
        <w:r>
          <w:rPr>
            <w:rFonts w:ascii="宋体" w:hAnsi="宋体" w:cs="宋体" w:hint="eastAsia"/>
            <w:i w:val="0"/>
            <w:sz w:val="24"/>
            <w:szCs w:val="24"/>
          </w:rPr>
          <w:fldChar w:fldCharType="end"/>
        </w:r>
      </w:hyperlink>
    </w:p>
    <w:p w:rsidR="005A5095" w:rsidRDefault="00E10825">
      <w:pPr>
        <w:pStyle w:val="22"/>
        <w:tabs>
          <w:tab w:val="right" w:leader="dot" w:pos="9072"/>
        </w:tabs>
        <w:spacing w:before="0" w:line="360" w:lineRule="auto"/>
        <w:ind w:left="0" w:firstLineChars="200" w:firstLine="400"/>
        <w:rPr>
          <w:rFonts w:ascii="宋体" w:hAnsi="宋体" w:cs="宋体"/>
          <w:i w:val="0"/>
          <w:sz w:val="24"/>
          <w:szCs w:val="24"/>
        </w:rPr>
      </w:pPr>
      <w:hyperlink w:anchor="_Toc11434" w:history="1">
        <w:r w:rsidR="000B2DF1">
          <w:rPr>
            <w:rFonts w:ascii="宋体" w:hAnsi="宋体" w:cs="宋体" w:hint="eastAsia"/>
            <w:i w:val="0"/>
            <w:sz w:val="24"/>
            <w:szCs w:val="24"/>
          </w:rPr>
          <w:t>六、公告期限</w:t>
        </w:r>
        <w:r w:rsidR="000B2DF1">
          <w:rPr>
            <w:rFonts w:ascii="宋体" w:hAnsi="宋体" w:cs="宋体" w:hint="eastAsia"/>
            <w:i w:val="0"/>
            <w:sz w:val="24"/>
            <w:szCs w:val="24"/>
          </w:rPr>
          <w:tab/>
        </w:r>
        <w:r>
          <w:rPr>
            <w:rFonts w:ascii="宋体" w:hAnsi="宋体" w:cs="宋体" w:hint="eastAsia"/>
            <w:i w:val="0"/>
            <w:sz w:val="24"/>
            <w:szCs w:val="24"/>
          </w:rPr>
          <w:fldChar w:fldCharType="begin"/>
        </w:r>
        <w:r w:rsidR="000B2DF1">
          <w:rPr>
            <w:rFonts w:ascii="宋体" w:hAnsi="宋体" w:cs="宋体" w:hint="eastAsia"/>
            <w:i w:val="0"/>
            <w:sz w:val="24"/>
            <w:szCs w:val="24"/>
          </w:rPr>
          <w:instrText xml:space="preserve"> PAGEREF _Toc11434 \h </w:instrText>
        </w:r>
        <w:r>
          <w:rPr>
            <w:rFonts w:ascii="宋体" w:hAnsi="宋体" w:cs="宋体" w:hint="eastAsia"/>
            <w:i w:val="0"/>
            <w:sz w:val="24"/>
            <w:szCs w:val="24"/>
          </w:rPr>
        </w:r>
        <w:r>
          <w:rPr>
            <w:rFonts w:ascii="宋体" w:hAnsi="宋体" w:cs="宋体" w:hint="eastAsia"/>
            <w:i w:val="0"/>
            <w:sz w:val="24"/>
            <w:szCs w:val="24"/>
          </w:rPr>
          <w:fldChar w:fldCharType="separate"/>
        </w:r>
        <w:r w:rsidR="000B2DF1">
          <w:rPr>
            <w:rFonts w:ascii="宋体" w:hAnsi="宋体" w:cs="宋体" w:hint="eastAsia"/>
            <w:i w:val="0"/>
            <w:sz w:val="24"/>
            <w:szCs w:val="24"/>
          </w:rPr>
          <w:t>4</w:t>
        </w:r>
        <w:r>
          <w:rPr>
            <w:rFonts w:ascii="宋体" w:hAnsi="宋体" w:cs="宋体" w:hint="eastAsia"/>
            <w:i w:val="0"/>
            <w:sz w:val="24"/>
            <w:szCs w:val="24"/>
          </w:rPr>
          <w:fldChar w:fldCharType="end"/>
        </w:r>
      </w:hyperlink>
    </w:p>
    <w:p w:rsidR="005A5095" w:rsidRDefault="00E10825">
      <w:pPr>
        <w:pStyle w:val="22"/>
        <w:tabs>
          <w:tab w:val="right" w:leader="dot" w:pos="9072"/>
        </w:tabs>
        <w:spacing w:before="0" w:line="360" w:lineRule="auto"/>
        <w:ind w:left="0" w:firstLineChars="200" w:firstLine="400"/>
        <w:rPr>
          <w:rFonts w:ascii="宋体" w:hAnsi="宋体" w:cs="宋体"/>
          <w:i w:val="0"/>
          <w:sz w:val="24"/>
          <w:szCs w:val="24"/>
        </w:rPr>
      </w:pPr>
      <w:hyperlink w:anchor="_Toc8766" w:history="1">
        <w:r w:rsidR="000B2DF1">
          <w:rPr>
            <w:rFonts w:ascii="宋体" w:hAnsi="宋体" w:cs="宋体" w:hint="eastAsia"/>
            <w:i w:val="0"/>
            <w:sz w:val="24"/>
            <w:szCs w:val="24"/>
          </w:rPr>
          <w:t>七、其他补充事宜</w:t>
        </w:r>
        <w:r w:rsidR="000B2DF1">
          <w:rPr>
            <w:rFonts w:ascii="宋体" w:hAnsi="宋体" w:cs="宋体" w:hint="eastAsia"/>
            <w:i w:val="0"/>
            <w:sz w:val="24"/>
            <w:szCs w:val="24"/>
          </w:rPr>
          <w:tab/>
        </w:r>
        <w:r>
          <w:rPr>
            <w:rFonts w:ascii="宋体" w:hAnsi="宋体" w:cs="宋体" w:hint="eastAsia"/>
            <w:i w:val="0"/>
            <w:sz w:val="24"/>
            <w:szCs w:val="24"/>
          </w:rPr>
          <w:fldChar w:fldCharType="begin"/>
        </w:r>
        <w:r w:rsidR="000B2DF1">
          <w:rPr>
            <w:rFonts w:ascii="宋体" w:hAnsi="宋体" w:cs="宋体" w:hint="eastAsia"/>
            <w:i w:val="0"/>
            <w:sz w:val="24"/>
            <w:szCs w:val="24"/>
          </w:rPr>
          <w:instrText xml:space="preserve"> PAGEREF _Toc8766 \h </w:instrText>
        </w:r>
        <w:r>
          <w:rPr>
            <w:rFonts w:ascii="宋体" w:hAnsi="宋体" w:cs="宋体" w:hint="eastAsia"/>
            <w:i w:val="0"/>
            <w:sz w:val="24"/>
            <w:szCs w:val="24"/>
          </w:rPr>
        </w:r>
        <w:r>
          <w:rPr>
            <w:rFonts w:ascii="宋体" w:hAnsi="宋体" w:cs="宋体" w:hint="eastAsia"/>
            <w:i w:val="0"/>
            <w:sz w:val="24"/>
            <w:szCs w:val="24"/>
          </w:rPr>
          <w:fldChar w:fldCharType="separate"/>
        </w:r>
        <w:r w:rsidR="000B2DF1">
          <w:rPr>
            <w:rFonts w:ascii="宋体" w:hAnsi="宋体" w:cs="宋体" w:hint="eastAsia"/>
            <w:i w:val="0"/>
            <w:sz w:val="24"/>
            <w:szCs w:val="24"/>
          </w:rPr>
          <w:t>4</w:t>
        </w:r>
        <w:r>
          <w:rPr>
            <w:rFonts w:ascii="宋体" w:hAnsi="宋体" w:cs="宋体" w:hint="eastAsia"/>
            <w:i w:val="0"/>
            <w:sz w:val="24"/>
            <w:szCs w:val="24"/>
          </w:rPr>
          <w:fldChar w:fldCharType="end"/>
        </w:r>
      </w:hyperlink>
    </w:p>
    <w:p w:rsidR="005A5095" w:rsidRDefault="00E10825">
      <w:pPr>
        <w:pStyle w:val="22"/>
        <w:tabs>
          <w:tab w:val="right" w:leader="dot" w:pos="9072"/>
        </w:tabs>
        <w:spacing w:before="0" w:line="360" w:lineRule="auto"/>
        <w:ind w:left="0" w:firstLineChars="200" w:firstLine="400"/>
        <w:rPr>
          <w:rFonts w:ascii="宋体" w:hAnsi="宋体" w:cs="宋体"/>
          <w:i w:val="0"/>
          <w:sz w:val="24"/>
          <w:szCs w:val="24"/>
        </w:rPr>
      </w:pPr>
      <w:hyperlink w:anchor="_Toc3374" w:history="1">
        <w:r w:rsidR="000B2DF1">
          <w:rPr>
            <w:rFonts w:ascii="宋体" w:hAnsi="宋体" w:cs="宋体" w:hint="eastAsia"/>
            <w:i w:val="0"/>
            <w:sz w:val="24"/>
            <w:szCs w:val="24"/>
          </w:rPr>
          <w:t>八、凡对本次采购提出询问，请按以下方式联系</w:t>
        </w:r>
        <w:r w:rsidR="000B2DF1">
          <w:rPr>
            <w:rFonts w:ascii="宋体" w:hAnsi="宋体" w:cs="宋体" w:hint="eastAsia"/>
            <w:i w:val="0"/>
            <w:sz w:val="24"/>
            <w:szCs w:val="24"/>
          </w:rPr>
          <w:tab/>
        </w:r>
        <w:r>
          <w:rPr>
            <w:rFonts w:ascii="宋体" w:hAnsi="宋体" w:cs="宋体" w:hint="eastAsia"/>
            <w:i w:val="0"/>
            <w:sz w:val="24"/>
            <w:szCs w:val="24"/>
          </w:rPr>
          <w:fldChar w:fldCharType="begin"/>
        </w:r>
        <w:r w:rsidR="000B2DF1">
          <w:rPr>
            <w:rFonts w:ascii="宋体" w:hAnsi="宋体" w:cs="宋体" w:hint="eastAsia"/>
            <w:i w:val="0"/>
            <w:sz w:val="24"/>
            <w:szCs w:val="24"/>
          </w:rPr>
          <w:instrText xml:space="preserve"> PAGEREF _Toc3374 \h </w:instrText>
        </w:r>
        <w:r>
          <w:rPr>
            <w:rFonts w:ascii="宋体" w:hAnsi="宋体" w:cs="宋体" w:hint="eastAsia"/>
            <w:i w:val="0"/>
            <w:sz w:val="24"/>
            <w:szCs w:val="24"/>
          </w:rPr>
        </w:r>
        <w:r>
          <w:rPr>
            <w:rFonts w:ascii="宋体" w:hAnsi="宋体" w:cs="宋体" w:hint="eastAsia"/>
            <w:i w:val="0"/>
            <w:sz w:val="24"/>
            <w:szCs w:val="24"/>
          </w:rPr>
          <w:fldChar w:fldCharType="separate"/>
        </w:r>
        <w:r w:rsidR="000B2DF1">
          <w:rPr>
            <w:rFonts w:ascii="宋体" w:hAnsi="宋体" w:cs="宋体" w:hint="eastAsia"/>
            <w:i w:val="0"/>
            <w:sz w:val="24"/>
            <w:szCs w:val="24"/>
          </w:rPr>
          <w:t>5</w:t>
        </w:r>
        <w:r>
          <w:rPr>
            <w:rFonts w:ascii="宋体" w:hAnsi="宋体" w:cs="宋体" w:hint="eastAsia"/>
            <w:i w:val="0"/>
            <w:sz w:val="24"/>
            <w:szCs w:val="24"/>
          </w:rPr>
          <w:fldChar w:fldCharType="end"/>
        </w:r>
      </w:hyperlink>
    </w:p>
    <w:p w:rsidR="005A5095" w:rsidRDefault="00E10825">
      <w:pPr>
        <w:pStyle w:val="10"/>
        <w:tabs>
          <w:tab w:val="right" w:leader="dot" w:pos="9072"/>
        </w:tabs>
        <w:spacing w:before="0" w:after="0" w:line="360" w:lineRule="auto"/>
        <w:rPr>
          <w:rFonts w:ascii="宋体" w:hAnsi="宋体" w:cs="宋体"/>
          <w:sz w:val="24"/>
          <w:szCs w:val="24"/>
        </w:rPr>
      </w:pPr>
      <w:hyperlink w:anchor="_Toc23882" w:history="1">
        <w:r w:rsidR="000B2DF1">
          <w:rPr>
            <w:rFonts w:ascii="宋体" w:hAnsi="宋体" w:cs="宋体" w:hint="eastAsia"/>
            <w:sz w:val="24"/>
            <w:szCs w:val="24"/>
          </w:rPr>
          <w:t>第二章 供应商须知</w:t>
        </w:r>
        <w:r w:rsidR="000B2DF1">
          <w:rPr>
            <w:rFonts w:ascii="宋体" w:hAnsi="宋体" w:cs="宋体" w:hint="eastAsia"/>
            <w:sz w:val="24"/>
            <w:szCs w:val="24"/>
          </w:rPr>
          <w:tab/>
        </w:r>
        <w:r>
          <w:rPr>
            <w:rFonts w:ascii="宋体" w:hAnsi="宋体" w:cs="宋体" w:hint="eastAsia"/>
            <w:sz w:val="24"/>
            <w:szCs w:val="24"/>
          </w:rPr>
          <w:fldChar w:fldCharType="begin"/>
        </w:r>
        <w:r w:rsidR="000B2DF1">
          <w:rPr>
            <w:rFonts w:ascii="宋体" w:hAnsi="宋体" w:cs="宋体" w:hint="eastAsia"/>
            <w:sz w:val="24"/>
            <w:szCs w:val="24"/>
          </w:rPr>
          <w:instrText xml:space="preserve"> PAGEREF _Toc23882 \h </w:instrText>
        </w:r>
        <w:r>
          <w:rPr>
            <w:rFonts w:ascii="宋体" w:hAnsi="宋体" w:cs="宋体" w:hint="eastAsia"/>
            <w:sz w:val="24"/>
            <w:szCs w:val="24"/>
          </w:rPr>
        </w:r>
        <w:r>
          <w:rPr>
            <w:rFonts w:ascii="宋体" w:hAnsi="宋体" w:cs="宋体" w:hint="eastAsia"/>
            <w:sz w:val="24"/>
            <w:szCs w:val="24"/>
          </w:rPr>
          <w:fldChar w:fldCharType="separate"/>
        </w:r>
        <w:r w:rsidR="000B2DF1">
          <w:rPr>
            <w:rFonts w:ascii="宋体" w:hAnsi="宋体" w:cs="宋体" w:hint="eastAsia"/>
            <w:sz w:val="24"/>
            <w:szCs w:val="24"/>
          </w:rPr>
          <w:t>6</w:t>
        </w:r>
        <w:r>
          <w:rPr>
            <w:rFonts w:ascii="宋体" w:hAnsi="宋体" w:cs="宋体" w:hint="eastAsia"/>
            <w:sz w:val="24"/>
            <w:szCs w:val="24"/>
          </w:rPr>
          <w:fldChar w:fldCharType="end"/>
        </w:r>
      </w:hyperlink>
    </w:p>
    <w:p w:rsidR="005A5095" w:rsidRDefault="00E10825">
      <w:pPr>
        <w:pStyle w:val="22"/>
        <w:tabs>
          <w:tab w:val="right" w:leader="dot" w:pos="9072"/>
        </w:tabs>
        <w:spacing w:before="0" w:line="360" w:lineRule="auto"/>
        <w:ind w:left="0" w:firstLineChars="200" w:firstLine="400"/>
        <w:rPr>
          <w:rFonts w:ascii="宋体" w:hAnsi="宋体" w:cs="宋体"/>
          <w:i w:val="0"/>
          <w:sz w:val="24"/>
          <w:szCs w:val="24"/>
        </w:rPr>
      </w:pPr>
      <w:hyperlink w:anchor="_Toc7780" w:history="1">
        <w:r w:rsidR="000B2DF1">
          <w:rPr>
            <w:rFonts w:ascii="宋体" w:hAnsi="宋体" w:cs="宋体" w:hint="eastAsia"/>
            <w:i w:val="0"/>
            <w:sz w:val="24"/>
            <w:szCs w:val="24"/>
          </w:rPr>
          <w:t>《供应商须知前附表》</w:t>
        </w:r>
        <w:r w:rsidR="000B2DF1">
          <w:rPr>
            <w:rFonts w:ascii="宋体" w:hAnsi="宋体" w:cs="宋体" w:hint="eastAsia"/>
            <w:i w:val="0"/>
            <w:sz w:val="24"/>
            <w:szCs w:val="24"/>
          </w:rPr>
          <w:tab/>
        </w:r>
        <w:r>
          <w:rPr>
            <w:rFonts w:ascii="宋体" w:hAnsi="宋体" w:cs="宋体" w:hint="eastAsia"/>
            <w:i w:val="0"/>
            <w:sz w:val="24"/>
            <w:szCs w:val="24"/>
          </w:rPr>
          <w:fldChar w:fldCharType="begin"/>
        </w:r>
        <w:r w:rsidR="000B2DF1">
          <w:rPr>
            <w:rFonts w:ascii="宋体" w:hAnsi="宋体" w:cs="宋体" w:hint="eastAsia"/>
            <w:i w:val="0"/>
            <w:sz w:val="24"/>
            <w:szCs w:val="24"/>
          </w:rPr>
          <w:instrText xml:space="preserve"> PAGEREF _Toc7780 \h </w:instrText>
        </w:r>
        <w:r>
          <w:rPr>
            <w:rFonts w:ascii="宋体" w:hAnsi="宋体" w:cs="宋体" w:hint="eastAsia"/>
            <w:i w:val="0"/>
            <w:sz w:val="24"/>
            <w:szCs w:val="24"/>
          </w:rPr>
        </w:r>
        <w:r>
          <w:rPr>
            <w:rFonts w:ascii="宋体" w:hAnsi="宋体" w:cs="宋体" w:hint="eastAsia"/>
            <w:i w:val="0"/>
            <w:sz w:val="24"/>
            <w:szCs w:val="24"/>
          </w:rPr>
          <w:fldChar w:fldCharType="separate"/>
        </w:r>
        <w:r w:rsidR="000B2DF1">
          <w:rPr>
            <w:rFonts w:ascii="宋体" w:hAnsi="宋体" w:cs="宋体" w:hint="eastAsia"/>
            <w:i w:val="0"/>
            <w:sz w:val="24"/>
            <w:szCs w:val="24"/>
          </w:rPr>
          <w:t>6</w:t>
        </w:r>
        <w:r>
          <w:rPr>
            <w:rFonts w:ascii="宋体" w:hAnsi="宋体" w:cs="宋体" w:hint="eastAsia"/>
            <w:i w:val="0"/>
            <w:sz w:val="24"/>
            <w:szCs w:val="24"/>
          </w:rPr>
          <w:fldChar w:fldCharType="end"/>
        </w:r>
      </w:hyperlink>
    </w:p>
    <w:p w:rsidR="005A5095" w:rsidRDefault="00E10825">
      <w:pPr>
        <w:pStyle w:val="10"/>
        <w:tabs>
          <w:tab w:val="right" w:leader="dot" w:pos="9072"/>
        </w:tabs>
        <w:spacing w:before="0" w:after="0" w:line="360" w:lineRule="auto"/>
        <w:ind w:firstLineChars="200" w:firstLine="402"/>
        <w:rPr>
          <w:rFonts w:ascii="宋体" w:hAnsi="宋体" w:cs="宋体"/>
          <w:b w:val="0"/>
          <w:sz w:val="24"/>
          <w:szCs w:val="24"/>
        </w:rPr>
      </w:pPr>
      <w:hyperlink w:anchor="_Toc23099" w:history="1">
        <w:r w:rsidR="000B2DF1">
          <w:rPr>
            <w:rFonts w:ascii="宋体" w:hAnsi="宋体" w:cs="宋体" w:hint="eastAsia"/>
            <w:b w:val="0"/>
            <w:sz w:val="24"/>
            <w:szCs w:val="24"/>
          </w:rPr>
          <w:t>供应商须知正文</w:t>
        </w:r>
        <w:r w:rsidR="000B2DF1">
          <w:rPr>
            <w:rFonts w:ascii="宋体" w:hAnsi="宋体" w:cs="宋体" w:hint="eastAsia"/>
            <w:b w:val="0"/>
            <w:sz w:val="24"/>
            <w:szCs w:val="24"/>
          </w:rPr>
          <w:tab/>
        </w:r>
        <w:r>
          <w:rPr>
            <w:rFonts w:ascii="宋体" w:hAnsi="宋体" w:cs="宋体" w:hint="eastAsia"/>
            <w:b w:val="0"/>
            <w:sz w:val="24"/>
            <w:szCs w:val="24"/>
          </w:rPr>
          <w:fldChar w:fldCharType="begin"/>
        </w:r>
        <w:r w:rsidR="000B2DF1">
          <w:rPr>
            <w:rFonts w:ascii="宋体" w:hAnsi="宋体" w:cs="宋体" w:hint="eastAsia"/>
            <w:b w:val="0"/>
            <w:sz w:val="24"/>
            <w:szCs w:val="24"/>
          </w:rPr>
          <w:instrText xml:space="preserve"> PAGEREF _Toc23099 \h </w:instrText>
        </w:r>
        <w:r>
          <w:rPr>
            <w:rFonts w:ascii="宋体" w:hAnsi="宋体" w:cs="宋体" w:hint="eastAsia"/>
            <w:b w:val="0"/>
            <w:sz w:val="24"/>
            <w:szCs w:val="24"/>
          </w:rPr>
        </w:r>
        <w:r>
          <w:rPr>
            <w:rFonts w:ascii="宋体" w:hAnsi="宋体" w:cs="宋体" w:hint="eastAsia"/>
            <w:b w:val="0"/>
            <w:sz w:val="24"/>
            <w:szCs w:val="24"/>
          </w:rPr>
          <w:fldChar w:fldCharType="separate"/>
        </w:r>
        <w:r w:rsidR="000B2DF1">
          <w:rPr>
            <w:rFonts w:ascii="宋体" w:hAnsi="宋体" w:cs="宋体" w:hint="eastAsia"/>
            <w:b w:val="0"/>
            <w:sz w:val="24"/>
            <w:szCs w:val="24"/>
          </w:rPr>
          <w:t>11</w:t>
        </w:r>
        <w:r>
          <w:rPr>
            <w:rFonts w:ascii="宋体" w:hAnsi="宋体" w:cs="宋体" w:hint="eastAsia"/>
            <w:b w:val="0"/>
            <w:sz w:val="24"/>
            <w:szCs w:val="24"/>
          </w:rPr>
          <w:fldChar w:fldCharType="end"/>
        </w:r>
      </w:hyperlink>
    </w:p>
    <w:p w:rsidR="005A5095" w:rsidRDefault="00E10825">
      <w:pPr>
        <w:pStyle w:val="22"/>
        <w:tabs>
          <w:tab w:val="right" w:leader="dot" w:pos="9072"/>
        </w:tabs>
        <w:spacing w:before="0" w:line="360" w:lineRule="auto"/>
        <w:ind w:left="0" w:firstLineChars="200" w:firstLine="400"/>
        <w:rPr>
          <w:rFonts w:ascii="宋体" w:hAnsi="宋体" w:cs="宋体"/>
          <w:i w:val="0"/>
          <w:sz w:val="24"/>
          <w:szCs w:val="24"/>
        </w:rPr>
      </w:pPr>
      <w:hyperlink w:anchor="_Toc12021" w:history="1">
        <w:r w:rsidR="000B2DF1">
          <w:rPr>
            <w:rFonts w:ascii="宋体" w:hAnsi="宋体" w:cs="宋体" w:hint="eastAsia"/>
            <w:i w:val="0"/>
            <w:sz w:val="24"/>
            <w:szCs w:val="24"/>
          </w:rPr>
          <w:t>一、总则</w:t>
        </w:r>
        <w:r w:rsidR="000B2DF1">
          <w:rPr>
            <w:rFonts w:ascii="宋体" w:hAnsi="宋体" w:cs="宋体" w:hint="eastAsia"/>
            <w:i w:val="0"/>
            <w:sz w:val="24"/>
            <w:szCs w:val="24"/>
          </w:rPr>
          <w:tab/>
        </w:r>
        <w:r>
          <w:rPr>
            <w:rFonts w:ascii="宋体" w:hAnsi="宋体" w:cs="宋体" w:hint="eastAsia"/>
            <w:i w:val="0"/>
            <w:sz w:val="24"/>
            <w:szCs w:val="24"/>
          </w:rPr>
          <w:fldChar w:fldCharType="begin"/>
        </w:r>
        <w:r w:rsidR="000B2DF1">
          <w:rPr>
            <w:rFonts w:ascii="宋体" w:hAnsi="宋体" w:cs="宋体" w:hint="eastAsia"/>
            <w:i w:val="0"/>
            <w:sz w:val="24"/>
            <w:szCs w:val="24"/>
          </w:rPr>
          <w:instrText xml:space="preserve"> PAGEREF _Toc12021 \h </w:instrText>
        </w:r>
        <w:r>
          <w:rPr>
            <w:rFonts w:ascii="宋体" w:hAnsi="宋体" w:cs="宋体" w:hint="eastAsia"/>
            <w:i w:val="0"/>
            <w:sz w:val="24"/>
            <w:szCs w:val="24"/>
          </w:rPr>
        </w:r>
        <w:r>
          <w:rPr>
            <w:rFonts w:ascii="宋体" w:hAnsi="宋体" w:cs="宋体" w:hint="eastAsia"/>
            <w:i w:val="0"/>
            <w:sz w:val="24"/>
            <w:szCs w:val="24"/>
          </w:rPr>
          <w:fldChar w:fldCharType="separate"/>
        </w:r>
        <w:r w:rsidR="000B2DF1">
          <w:rPr>
            <w:rFonts w:ascii="宋体" w:hAnsi="宋体" w:cs="宋体" w:hint="eastAsia"/>
            <w:i w:val="0"/>
            <w:sz w:val="24"/>
            <w:szCs w:val="24"/>
          </w:rPr>
          <w:t>11</w:t>
        </w:r>
        <w:r>
          <w:rPr>
            <w:rFonts w:ascii="宋体" w:hAnsi="宋体" w:cs="宋体" w:hint="eastAsia"/>
            <w:i w:val="0"/>
            <w:sz w:val="24"/>
            <w:szCs w:val="24"/>
          </w:rPr>
          <w:fldChar w:fldCharType="end"/>
        </w:r>
      </w:hyperlink>
    </w:p>
    <w:p w:rsidR="005A5095" w:rsidRDefault="00E10825">
      <w:pPr>
        <w:pStyle w:val="22"/>
        <w:tabs>
          <w:tab w:val="right" w:leader="dot" w:pos="9072"/>
        </w:tabs>
        <w:spacing w:before="0" w:line="360" w:lineRule="auto"/>
        <w:ind w:left="0" w:firstLineChars="200" w:firstLine="400"/>
        <w:rPr>
          <w:rFonts w:ascii="宋体" w:hAnsi="宋体" w:cs="宋体"/>
          <w:i w:val="0"/>
          <w:sz w:val="24"/>
          <w:szCs w:val="24"/>
        </w:rPr>
      </w:pPr>
      <w:hyperlink w:anchor="_Toc15593" w:history="1">
        <w:r w:rsidR="000B2DF1">
          <w:rPr>
            <w:rFonts w:ascii="宋体" w:hAnsi="宋体" w:cs="宋体" w:hint="eastAsia"/>
            <w:i w:val="0"/>
            <w:sz w:val="24"/>
            <w:szCs w:val="24"/>
          </w:rPr>
          <w:t>二、询价文件</w:t>
        </w:r>
        <w:r w:rsidR="000B2DF1">
          <w:rPr>
            <w:rFonts w:ascii="宋体" w:hAnsi="宋体" w:cs="宋体" w:hint="eastAsia"/>
            <w:i w:val="0"/>
            <w:sz w:val="24"/>
            <w:szCs w:val="24"/>
          </w:rPr>
          <w:tab/>
        </w:r>
        <w:r>
          <w:rPr>
            <w:rFonts w:ascii="宋体" w:hAnsi="宋体" w:cs="宋体" w:hint="eastAsia"/>
            <w:i w:val="0"/>
            <w:sz w:val="24"/>
            <w:szCs w:val="24"/>
          </w:rPr>
          <w:fldChar w:fldCharType="begin"/>
        </w:r>
        <w:r w:rsidR="000B2DF1">
          <w:rPr>
            <w:rFonts w:ascii="宋体" w:hAnsi="宋体" w:cs="宋体" w:hint="eastAsia"/>
            <w:i w:val="0"/>
            <w:sz w:val="24"/>
            <w:szCs w:val="24"/>
          </w:rPr>
          <w:instrText xml:space="preserve"> PAGEREF _Toc15593 \h </w:instrText>
        </w:r>
        <w:r>
          <w:rPr>
            <w:rFonts w:ascii="宋体" w:hAnsi="宋体" w:cs="宋体" w:hint="eastAsia"/>
            <w:i w:val="0"/>
            <w:sz w:val="24"/>
            <w:szCs w:val="24"/>
          </w:rPr>
        </w:r>
        <w:r>
          <w:rPr>
            <w:rFonts w:ascii="宋体" w:hAnsi="宋体" w:cs="宋体" w:hint="eastAsia"/>
            <w:i w:val="0"/>
            <w:sz w:val="24"/>
            <w:szCs w:val="24"/>
          </w:rPr>
          <w:fldChar w:fldCharType="separate"/>
        </w:r>
        <w:r w:rsidR="000B2DF1">
          <w:rPr>
            <w:rFonts w:ascii="宋体" w:hAnsi="宋体" w:cs="宋体" w:hint="eastAsia"/>
            <w:i w:val="0"/>
            <w:sz w:val="24"/>
            <w:szCs w:val="24"/>
          </w:rPr>
          <w:t>11</w:t>
        </w:r>
        <w:r>
          <w:rPr>
            <w:rFonts w:ascii="宋体" w:hAnsi="宋体" w:cs="宋体" w:hint="eastAsia"/>
            <w:i w:val="0"/>
            <w:sz w:val="24"/>
            <w:szCs w:val="24"/>
          </w:rPr>
          <w:fldChar w:fldCharType="end"/>
        </w:r>
      </w:hyperlink>
    </w:p>
    <w:p w:rsidR="005A5095" w:rsidRDefault="00E10825">
      <w:pPr>
        <w:pStyle w:val="22"/>
        <w:tabs>
          <w:tab w:val="right" w:leader="dot" w:pos="9072"/>
        </w:tabs>
        <w:spacing w:before="0" w:line="360" w:lineRule="auto"/>
        <w:ind w:left="0" w:firstLineChars="200" w:firstLine="400"/>
        <w:rPr>
          <w:rFonts w:ascii="宋体" w:hAnsi="宋体" w:cs="宋体"/>
          <w:i w:val="0"/>
          <w:sz w:val="24"/>
          <w:szCs w:val="24"/>
        </w:rPr>
      </w:pPr>
      <w:hyperlink w:anchor="_Toc11450" w:history="1">
        <w:r w:rsidR="000B2DF1">
          <w:rPr>
            <w:rFonts w:ascii="宋体" w:hAnsi="宋体" w:cs="宋体" w:hint="eastAsia"/>
            <w:i w:val="0"/>
            <w:sz w:val="24"/>
            <w:szCs w:val="24"/>
          </w:rPr>
          <w:t>三、询价响应文件</w:t>
        </w:r>
        <w:r w:rsidR="000B2DF1">
          <w:rPr>
            <w:rFonts w:ascii="宋体" w:hAnsi="宋体" w:cs="宋体" w:hint="eastAsia"/>
            <w:i w:val="0"/>
            <w:sz w:val="24"/>
            <w:szCs w:val="24"/>
          </w:rPr>
          <w:tab/>
        </w:r>
        <w:r>
          <w:rPr>
            <w:rFonts w:ascii="宋体" w:hAnsi="宋体" w:cs="宋体" w:hint="eastAsia"/>
            <w:i w:val="0"/>
            <w:sz w:val="24"/>
            <w:szCs w:val="24"/>
          </w:rPr>
          <w:fldChar w:fldCharType="begin"/>
        </w:r>
        <w:r w:rsidR="000B2DF1">
          <w:rPr>
            <w:rFonts w:ascii="宋体" w:hAnsi="宋体" w:cs="宋体" w:hint="eastAsia"/>
            <w:i w:val="0"/>
            <w:sz w:val="24"/>
            <w:szCs w:val="24"/>
          </w:rPr>
          <w:instrText xml:space="preserve"> PAGEREF _Toc11450 \h </w:instrText>
        </w:r>
        <w:r>
          <w:rPr>
            <w:rFonts w:ascii="宋体" w:hAnsi="宋体" w:cs="宋体" w:hint="eastAsia"/>
            <w:i w:val="0"/>
            <w:sz w:val="24"/>
            <w:szCs w:val="24"/>
          </w:rPr>
        </w:r>
        <w:r>
          <w:rPr>
            <w:rFonts w:ascii="宋体" w:hAnsi="宋体" w:cs="宋体" w:hint="eastAsia"/>
            <w:i w:val="0"/>
            <w:sz w:val="24"/>
            <w:szCs w:val="24"/>
          </w:rPr>
          <w:fldChar w:fldCharType="separate"/>
        </w:r>
        <w:r w:rsidR="000B2DF1">
          <w:rPr>
            <w:rFonts w:ascii="宋体" w:hAnsi="宋体" w:cs="宋体" w:hint="eastAsia"/>
            <w:i w:val="0"/>
            <w:sz w:val="24"/>
            <w:szCs w:val="24"/>
          </w:rPr>
          <w:t>12</w:t>
        </w:r>
        <w:r>
          <w:rPr>
            <w:rFonts w:ascii="宋体" w:hAnsi="宋体" w:cs="宋体" w:hint="eastAsia"/>
            <w:i w:val="0"/>
            <w:sz w:val="24"/>
            <w:szCs w:val="24"/>
          </w:rPr>
          <w:fldChar w:fldCharType="end"/>
        </w:r>
      </w:hyperlink>
    </w:p>
    <w:p w:rsidR="005A5095" w:rsidRDefault="00E10825">
      <w:pPr>
        <w:pStyle w:val="22"/>
        <w:tabs>
          <w:tab w:val="right" w:leader="dot" w:pos="9072"/>
        </w:tabs>
        <w:spacing w:before="0" w:line="360" w:lineRule="auto"/>
        <w:ind w:left="0" w:firstLineChars="200" w:firstLine="400"/>
        <w:rPr>
          <w:rFonts w:ascii="宋体" w:hAnsi="宋体" w:cs="宋体"/>
          <w:i w:val="0"/>
          <w:sz w:val="24"/>
          <w:szCs w:val="24"/>
        </w:rPr>
      </w:pPr>
      <w:hyperlink w:anchor="_Toc11432" w:history="1">
        <w:r w:rsidR="000B2DF1">
          <w:rPr>
            <w:rFonts w:ascii="宋体" w:hAnsi="宋体" w:cs="宋体" w:hint="eastAsia"/>
            <w:i w:val="0"/>
            <w:sz w:val="24"/>
            <w:szCs w:val="24"/>
          </w:rPr>
          <w:t>四、询价响应文件的递交</w:t>
        </w:r>
        <w:r w:rsidR="000B2DF1">
          <w:rPr>
            <w:rFonts w:ascii="宋体" w:hAnsi="宋体" w:cs="宋体" w:hint="eastAsia"/>
            <w:i w:val="0"/>
            <w:sz w:val="24"/>
            <w:szCs w:val="24"/>
          </w:rPr>
          <w:tab/>
        </w:r>
        <w:r>
          <w:rPr>
            <w:rFonts w:ascii="宋体" w:hAnsi="宋体" w:cs="宋体" w:hint="eastAsia"/>
            <w:i w:val="0"/>
            <w:sz w:val="24"/>
            <w:szCs w:val="24"/>
          </w:rPr>
          <w:fldChar w:fldCharType="begin"/>
        </w:r>
        <w:r w:rsidR="000B2DF1">
          <w:rPr>
            <w:rFonts w:ascii="宋体" w:hAnsi="宋体" w:cs="宋体" w:hint="eastAsia"/>
            <w:i w:val="0"/>
            <w:sz w:val="24"/>
            <w:szCs w:val="24"/>
          </w:rPr>
          <w:instrText xml:space="preserve"> PAGEREF _Toc11432 \h </w:instrText>
        </w:r>
        <w:r>
          <w:rPr>
            <w:rFonts w:ascii="宋体" w:hAnsi="宋体" w:cs="宋体" w:hint="eastAsia"/>
            <w:i w:val="0"/>
            <w:sz w:val="24"/>
            <w:szCs w:val="24"/>
          </w:rPr>
        </w:r>
        <w:r>
          <w:rPr>
            <w:rFonts w:ascii="宋体" w:hAnsi="宋体" w:cs="宋体" w:hint="eastAsia"/>
            <w:i w:val="0"/>
            <w:sz w:val="24"/>
            <w:szCs w:val="24"/>
          </w:rPr>
          <w:fldChar w:fldCharType="separate"/>
        </w:r>
        <w:r w:rsidR="000B2DF1">
          <w:rPr>
            <w:rFonts w:ascii="宋体" w:hAnsi="宋体" w:cs="宋体" w:hint="eastAsia"/>
            <w:i w:val="0"/>
            <w:sz w:val="24"/>
            <w:szCs w:val="24"/>
          </w:rPr>
          <w:t>14</w:t>
        </w:r>
        <w:r>
          <w:rPr>
            <w:rFonts w:ascii="宋体" w:hAnsi="宋体" w:cs="宋体" w:hint="eastAsia"/>
            <w:i w:val="0"/>
            <w:sz w:val="24"/>
            <w:szCs w:val="24"/>
          </w:rPr>
          <w:fldChar w:fldCharType="end"/>
        </w:r>
      </w:hyperlink>
    </w:p>
    <w:p w:rsidR="005A5095" w:rsidRDefault="00E10825">
      <w:pPr>
        <w:pStyle w:val="22"/>
        <w:tabs>
          <w:tab w:val="right" w:leader="dot" w:pos="9072"/>
        </w:tabs>
        <w:spacing w:before="0" w:line="360" w:lineRule="auto"/>
        <w:ind w:left="0" w:firstLineChars="200" w:firstLine="400"/>
        <w:rPr>
          <w:rFonts w:ascii="宋体" w:hAnsi="宋体" w:cs="宋体"/>
          <w:i w:val="0"/>
          <w:sz w:val="24"/>
          <w:szCs w:val="24"/>
        </w:rPr>
      </w:pPr>
      <w:hyperlink w:anchor="_Toc1541" w:history="1">
        <w:r w:rsidR="000B2DF1">
          <w:rPr>
            <w:rFonts w:ascii="宋体" w:hAnsi="宋体" w:cs="宋体" w:hint="eastAsia"/>
            <w:i w:val="0"/>
            <w:sz w:val="24"/>
            <w:szCs w:val="24"/>
          </w:rPr>
          <w:t>五、询价程序</w:t>
        </w:r>
        <w:r w:rsidR="000B2DF1">
          <w:rPr>
            <w:rFonts w:ascii="宋体" w:hAnsi="宋体" w:cs="宋体" w:hint="eastAsia"/>
            <w:i w:val="0"/>
            <w:sz w:val="24"/>
            <w:szCs w:val="24"/>
          </w:rPr>
          <w:tab/>
        </w:r>
        <w:r>
          <w:rPr>
            <w:rFonts w:ascii="宋体" w:hAnsi="宋体" w:cs="宋体" w:hint="eastAsia"/>
            <w:i w:val="0"/>
            <w:sz w:val="24"/>
            <w:szCs w:val="24"/>
          </w:rPr>
          <w:fldChar w:fldCharType="begin"/>
        </w:r>
        <w:r w:rsidR="000B2DF1">
          <w:rPr>
            <w:rFonts w:ascii="宋体" w:hAnsi="宋体" w:cs="宋体" w:hint="eastAsia"/>
            <w:i w:val="0"/>
            <w:sz w:val="24"/>
            <w:szCs w:val="24"/>
          </w:rPr>
          <w:instrText xml:space="preserve"> PAGEREF _Toc1541 \h </w:instrText>
        </w:r>
        <w:r>
          <w:rPr>
            <w:rFonts w:ascii="宋体" w:hAnsi="宋体" w:cs="宋体" w:hint="eastAsia"/>
            <w:i w:val="0"/>
            <w:sz w:val="24"/>
            <w:szCs w:val="24"/>
          </w:rPr>
        </w:r>
        <w:r>
          <w:rPr>
            <w:rFonts w:ascii="宋体" w:hAnsi="宋体" w:cs="宋体" w:hint="eastAsia"/>
            <w:i w:val="0"/>
            <w:sz w:val="24"/>
            <w:szCs w:val="24"/>
          </w:rPr>
          <w:fldChar w:fldCharType="separate"/>
        </w:r>
        <w:r w:rsidR="000B2DF1">
          <w:rPr>
            <w:rFonts w:ascii="宋体" w:hAnsi="宋体" w:cs="宋体" w:hint="eastAsia"/>
            <w:i w:val="0"/>
            <w:sz w:val="24"/>
            <w:szCs w:val="24"/>
          </w:rPr>
          <w:t>15</w:t>
        </w:r>
        <w:r>
          <w:rPr>
            <w:rFonts w:ascii="宋体" w:hAnsi="宋体" w:cs="宋体" w:hint="eastAsia"/>
            <w:i w:val="0"/>
            <w:sz w:val="24"/>
            <w:szCs w:val="24"/>
          </w:rPr>
          <w:fldChar w:fldCharType="end"/>
        </w:r>
      </w:hyperlink>
    </w:p>
    <w:p w:rsidR="005A5095" w:rsidRDefault="00E10825">
      <w:pPr>
        <w:pStyle w:val="22"/>
        <w:tabs>
          <w:tab w:val="right" w:leader="dot" w:pos="9072"/>
        </w:tabs>
        <w:spacing w:before="0" w:line="360" w:lineRule="auto"/>
        <w:ind w:left="0" w:firstLineChars="200" w:firstLine="400"/>
        <w:rPr>
          <w:rFonts w:ascii="宋体" w:hAnsi="宋体" w:cs="宋体"/>
          <w:i w:val="0"/>
          <w:sz w:val="24"/>
          <w:szCs w:val="24"/>
        </w:rPr>
      </w:pPr>
      <w:hyperlink w:anchor="_Toc17350" w:history="1">
        <w:r w:rsidR="000B2DF1">
          <w:rPr>
            <w:rFonts w:ascii="宋体" w:hAnsi="宋体" w:cs="宋体" w:hint="eastAsia"/>
            <w:i w:val="0"/>
            <w:sz w:val="24"/>
            <w:szCs w:val="24"/>
          </w:rPr>
          <w:t>六、成交与签订合同</w:t>
        </w:r>
        <w:r w:rsidR="000B2DF1">
          <w:rPr>
            <w:rFonts w:ascii="宋体" w:hAnsi="宋体" w:cs="宋体" w:hint="eastAsia"/>
            <w:i w:val="0"/>
            <w:sz w:val="24"/>
            <w:szCs w:val="24"/>
          </w:rPr>
          <w:tab/>
        </w:r>
        <w:r>
          <w:rPr>
            <w:rFonts w:ascii="宋体" w:hAnsi="宋体" w:cs="宋体" w:hint="eastAsia"/>
            <w:i w:val="0"/>
            <w:sz w:val="24"/>
            <w:szCs w:val="24"/>
          </w:rPr>
          <w:fldChar w:fldCharType="begin"/>
        </w:r>
        <w:r w:rsidR="000B2DF1">
          <w:rPr>
            <w:rFonts w:ascii="宋体" w:hAnsi="宋体" w:cs="宋体" w:hint="eastAsia"/>
            <w:i w:val="0"/>
            <w:sz w:val="24"/>
            <w:szCs w:val="24"/>
          </w:rPr>
          <w:instrText xml:space="preserve"> PAGEREF _Toc17350 \h </w:instrText>
        </w:r>
        <w:r>
          <w:rPr>
            <w:rFonts w:ascii="宋体" w:hAnsi="宋体" w:cs="宋体" w:hint="eastAsia"/>
            <w:i w:val="0"/>
            <w:sz w:val="24"/>
            <w:szCs w:val="24"/>
          </w:rPr>
        </w:r>
        <w:r>
          <w:rPr>
            <w:rFonts w:ascii="宋体" w:hAnsi="宋体" w:cs="宋体" w:hint="eastAsia"/>
            <w:i w:val="0"/>
            <w:sz w:val="24"/>
            <w:szCs w:val="24"/>
          </w:rPr>
          <w:fldChar w:fldCharType="separate"/>
        </w:r>
        <w:r w:rsidR="000B2DF1">
          <w:rPr>
            <w:rFonts w:ascii="宋体" w:hAnsi="宋体" w:cs="宋体" w:hint="eastAsia"/>
            <w:i w:val="0"/>
            <w:sz w:val="24"/>
            <w:szCs w:val="24"/>
          </w:rPr>
          <w:t>15</w:t>
        </w:r>
        <w:r>
          <w:rPr>
            <w:rFonts w:ascii="宋体" w:hAnsi="宋体" w:cs="宋体" w:hint="eastAsia"/>
            <w:i w:val="0"/>
            <w:sz w:val="24"/>
            <w:szCs w:val="24"/>
          </w:rPr>
          <w:fldChar w:fldCharType="end"/>
        </w:r>
      </w:hyperlink>
      <w:r w:rsidR="005E2786">
        <w:rPr>
          <w:rFonts w:ascii="宋体" w:hAnsi="宋体" w:cs="宋体" w:hint="eastAsia"/>
          <w:i w:val="0"/>
          <w:sz w:val="24"/>
          <w:szCs w:val="24"/>
        </w:rPr>
        <w:t xml:space="preserve"> </w:t>
      </w:r>
    </w:p>
    <w:p w:rsidR="005A5095" w:rsidRDefault="00E10825">
      <w:pPr>
        <w:pStyle w:val="22"/>
        <w:tabs>
          <w:tab w:val="right" w:leader="dot" w:pos="9072"/>
        </w:tabs>
        <w:spacing w:before="0" w:line="360" w:lineRule="auto"/>
        <w:ind w:left="0" w:firstLineChars="200" w:firstLine="400"/>
        <w:rPr>
          <w:rFonts w:ascii="宋体" w:hAnsi="宋体" w:cs="宋体"/>
          <w:i w:val="0"/>
          <w:sz w:val="24"/>
          <w:szCs w:val="24"/>
        </w:rPr>
      </w:pPr>
      <w:hyperlink w:anchor="_Toc9591" w:history="1">
        <w:r w:rsidR="000B2DF1">
          <w:rPr>
            <w:rFonts w:ascii="宋体" w:hAnsi="宋体" w:cs="宋体" w:hint="eastAsia"/>
            <w:i w:val="0"/>
            <w:snapToGrid w:val="0"/>
            <w:kern w:val="0"/>
            <w:sz w:val="24"/>
            <w:szCs w:val="24"/>
            <w:lang w:val="zh-CN"/>
          </w:rPr>
          <w:t>七、质疑和投诉</w:t>
        </w:r>
        <w:r w:rsidR="000B2DF1">
          <w:rPr>
            <w:rFonts w:ascii="宋体" w:hAnsi="宋体" w:cs="宋体" w:hint="eastAsia"/>
            <w:i w:val="0"/>
            <w:sz w:val="24"/>
            <w:szCs w:val="24"/>
          </w:rPr>
          <w:tab/>
        </w:r>
        <w:r>
          <w:rPr>
            <w:rFonts w:ascii="宋体" w:hAnsi="宋体" w:cs="宋体" w:hint="eastAsia"/>
            <w:i w:val="0"/>
            <w:sz w:val="24"/>
            <w:szCs w:val="24"/>
          </w:rPr>
          <w:fldChar w:fldCharType="begin"/>
        </w:r>
        <w:r w:rsidR="000B2DF1">
          <w:rPr>
            <w:rFonts w:ascii="宋体" w:hAnsi="宋体" w:cs="宋体" w:hint="eastAsia"/>
            <w:i w:val="0"/>
            <w:sz w:val="24"/>
            <w:szCs w:val="24"/>
          </w:rPr>
          <w:instrText xml:space="preserve"> PAGEREF _Toc9591 \h </w:instrText>
        </w:r>
        <w:r>
          <w:rPr>
            <w:rFonts w:ascii="宋体" w:hAnsi="宋体" w:cs="宋体" w:hint="eastAsia"/>
            <w:i w:val="0"/>
            <w:sz w:val="24"/>
            <w:szCs w:val="24"/>
          </w:rPr>
        </w:r>
        <w:r>
          <w:rPr>
            <w:rFonts w:ascii="宋体" w:hAnsi="宋体" w:cs="宋体" w:hint="eastAsia"/>
            <w:i w:val="0"/>
            <w:sz w:val="24"/>
            <w:szCs w:val="24"/>
          </w:rPr>
          <w:fldChar w:fldCharType="separate"/>
        </w:r>
        <w:r w:rsidR="000B2DF1">
          <w:rPr>
            <w:rFonts w:ascii="宋体" w:hAnsi="宋体" w:cs="宋体" w:hint="eastAsia"/>
            <w:i w:val="0"/>
            <w:sz w:val="24"/>
            <w:szCs w:val="24"/>
          </w:rPr>
          <w:t>1</w:t>
        </w:r>
        <w:r w:rsidR="00846B53">
          <w:rPr>
            <w:rFonts w:ascii="宋体" w:hAnsi="宋体" w:cs="宋体" w:hint="eastAsia"/>
            <w:i w:val="0"/>
            <w:sz w:val="24"/>
            <w:szCs w:val="24"/>
          </w:rPr>
          <w:t>5</w:t>
        </w:r>
        <w:r>
          <w:rPr>
            <w:rFonts w:ascii="宋体" w:hAnsi="宋体" w:cs="宋体" w:hint="eastAsia"/>
            <w:i w:val="0"/>
            <w:sz w:val="24"/>
            <w:szCs w:val="24"/>
          </w:rPr>
          <w:fldChar w:fldCharType="end"/>
        </w:r>
      </w:hyperlink>
    </w:p>
    <w:p w:rsidR="005A5095" w:rsidRDefault="00E10825">
      <w:pPr>
        <w:pStyle w:val="22"/>
        <w:tabs>
          <w:tab w:val="right" w:leader="dot" w:pos="9072"/>
        </w:tabs>
        <w:spacing w:before="0" w:line="360" w:lineRule="auto"/>
        <w:ind w:left="0" w:firstLineChars="200" w:firstLine="400"/>
        <w:rPr>
          <w:rFonts w:ascii="宋体" w:hAnsi="宋体" w:cs="宋体"/>
          <w:i w:val="0"/>
          <w:sz w:val="24"/>
          <w:szCs w:val="24"/>
        </w:rPr>
      </w:pPr>
      <w:hyperlink w:anchor="_Toc6344" w:history="1">
        <w:r w:rsidR="000B2DF1">
          <w:rPr>
            <w:rFonts w:ascii="宋体" w:hAnsi="宋体" w:cs="宋体" w:hint="eastAsia"/>
            <w:i w:val="0"/>
            <w:snapToGrid w:val="0"/>
            <w:kern w:val="0"/>
            <w:sz w:val="24"/>
            <w:szCs w:val="24"/>
          </w:rPr>
          <w:t>八</w:t>
        </w:r>
        <w:r w:rsidR="000B2DF1">
          <w:rPr>
            <w:rFonts w:ascii="宋体" w:hAnsi="宋体" w:cs="宋体" w:hint="eastAsia"/>
            <w:i w:val="0"/>
            <w:snapToGrid w:val="0"/>
            <w:kern w:val="0"/>
            <w:sz w:val="24"/>
            <w:szCs w:val="24"/>
            <w:lang w:val="zh-CN"/>
          </w:rPr>
          <w:t>、其他要求</w:t>
        </w:r>
        <w:r w:rsidR="000B2DF1">
          <w:rPr>
            <w:rFonts w:ascii="宋体" w:hAnsi="宋体" w:cs="宋体" w:hint="eastAsia"/>
            <w:i w:val="0"/>
            <w:sz w:val="24"/>
            <w:szCs w:val="24"/>
          </w:rPr>
          <w:tab/>
        </w:r>
        <w:r>
          <w:rPr>
            <w:rFonts w:ascii="宋体" w:hAnsi="宋体" w:cs="宋体" w:hint="eastAsia"/>
            <w:i w:val="0"/>
            <w:sz w:val="24"/>
            <w:szCs w:val="24"/>
          </w:rPr>
          <w:fldChar w:fldCharType="begin"/>
        </w:r>
        <w:r w:rsidR="000B2DF1">
          <w:rPr>
            <w:rFonts w:ascii="宋体" w:hAnsi="宋体" w:cs="宋体" w:hint="eastAsia"/>
            <w:i w:val="0"/>
            <w:sz w:val="24"/>
            <w:szCs w:val="24"/>
          </w:rPr>
          <w:instrText xml:space="preserve"> PAGEREF _Toc6344 \h </w:instrText>
        </w:r>
        <w:r>
          <w:rPr>
            <w:rFonts w:ascii="宋体" w:hAnsi="宋体" w:cs="宋体" w:hint="eastAsia"/>
            <w:i w:val="0"/>
            <w:sz w:val="24"/>
            <w:szCs w:val="24"/>
          </w:rPr>
        </w:r>
        <w:r>
          <w:rPr>
            <w:rFonts w:ascii="宋体" w:hAnsi="宋体" w:cs="宋体" w:hint="eastAsia"/>
            <w:i w:val="0"/>
            <w:sz w:val="24"/>
            <w:szCs w:val="24"/>
          </w:rPr>
          <w:fldChar w:fldCharType="separate"/>
        </w:r>
        <w:r w:rsidR="000B2DF1">
          <w:rPr>
            <w:rFonts w:ascii="宋体" w:hAnsi="宋体" w:cs="宋体" w:hint="eastAsia"/>
            <w:i w:val="0"/>
            <w:sz w:val="24"/>
            <w:szCs w:val="24"/>
          </w:rPr>
          <w:t>1</w:t>
        </w:r>
        <w:r w:rsidR="00846B53">
          <w:rPr>
            <w:rFonts w:ascii="宋体" w:hAnsi="宋体" w:cs="宋体" w:hint="eastAsia"/>
            <w:i w:val="0"/>
            <w:sz w:val="24"/>
            <w:szCs w:val="24"/>
          </w:rPr>
          <w:t>5</w:t>
        </w:r>
        <w:r>
          <w:rPr>
            <w:rFonts w:ascii="宋体" w:hAnsi="宋体" w:cs="宋体" w:hint="eastAsia"/>
            <w:i w:val="0"/>
            <w:sz w:val="24"/>
            <w:szCs w:val="24"/>
          </w:rPr>
          <w:fldChar w:fldCharType="end"/>
        </w:r>
      </w:hyperlink>
    </w:p>
    <w:p w:rsidR="005A5095" w:rsidRDefault="00E10825">
      <w:pPr>
        <w:pStyle w:val="22"/>
        <w:tabs>
          <w:tab w:val="right" w:leader="dot" w:pos="9072"/>
        </w:tabs>
        <w:spacing w:before="0" w:line="360" w:lineRule="auto"/>
        <w:ind w:left="0" w:firstLineChars="200" w:firstLine="400"/>
        <w:rPr>
          <w:rFonts w:ascii="宋体" w:hAnsi="宋体" w:cs="宋体"/>
          <w:i w:val="0"/>
          <w:sz w:val="24"/>
          <w:szCs w:val="24"/>
        </w:rPr>
      </w:pPr>
      <w:hyperlink w:anchor="_Toc30782" w:history="1">
        <w:r w:rsidR="000B2DF1">
          <w:rPr>
            <w:rFonts w:ascii="宋体" w:hAnsi="宋体" w:cs="宋体" w:hint="eastAsia"/>
            <w:i w:val="0"/>
            <w:snapToGrid w:val="0"/>
            <w:kern w:val="0"/>
            <w:sz w:val="24"/>
            <w:szCs w:val="24"/>
          </w:rPr>
          <w:t>九</w:t>
        </w:r>
        <w:r w:rsidR="000B2DF1">
          <w:rPr>
            <w:rFonts w:ascii="宋体" w:hAnsi="宋体" w:cs="宋体" w:hint="eastAsia"/>
            <w:i w:val="0"/>
            <w:snapToGrid w:val="0"/>
            <w:kern w:val="0"/>
            <w:sz w:val="24"/>
            <w:szCs w:val="24"/>
            <w:lang w:val="zh-CN"/>
          </w:rPr>
          <w:t>、适用法律</w:t>
        </w:r>
        <w:r w:rsidR="000B2DF1">
          <w:rPr>
            <w:rFonts w:ascii="宋体" w:hAnsi="宋体" w:cs="宋体" w:hint="eastAsia"/>
            <w:i w:val="0"/>
            <w:sz w:val="24"/>
            <w:szCs w:val="24"/>
          </w:rPr>
          <w:tab/>
        </w:r>
        <w:r>
          <w:rPr>
            <w:rFonts w:ascii="宋体" w:hAnsi="宋体" w:cs="宋体" w:hint="eastAsia"/>
            <w:i w:val="0"/>
            <w:sz w:val="24"/>
            <w:szCs w:val="24"/>
          </w:rPr>
          <w:fldChar w:fldCharType="begin"/>
        </w:r>
        <w:r w:rsidR="000B2DF1">
          <w:rPr>
            <w:rFonts w:ascii="宋体" w:hAnsi="宋体" w:cs="宋体" w:hint="eastAsia"/>
            <w:i w:val="0"/>
            <w:sz w:val="24"/>
            <w:szCs w:val="24"/>
          </w:rPr>
          <w:instrText xml:space="preserve"> PAGEREF _Toc30782 \h </w:instrText>
        </w:r>
        <w:r>
          <w:rPr>
            <w:rFonts w:ascii="宋体" w:hAnsi="宋体" w:cs="宋体" w:hint="eastAsia"/>
            <w:i w:val="0"/>
            <w:sz w:val="24"/>
            <w:szCs w:val="24"/>
          </w:rPr>
        </w:r>
        <w:r>
          <w:rPr>
            <w:rFonts w:ascii="宋体" w:hAnsi="宋体" w:cs="宋体" w:hint="eastAsia"/>
            <w:i w:val="0"/>
            <w:sz w:val="24"/>
            <w:szCs w:val="24"/>
          </w:rPr>
          <w:fldChar w:fldCharType="separate"/>
        </w:r>
        <w:r w:rsidR="000B2DF1">
          <w:rPr>
            <w:rFonts w:ascii="宋体" w:hAnsi="宋体" w:cs="宋体" w:hint="eastAsia"/>
            <w:i w:val="0"/>
            <w:sz w:val="24"/>
            <w:szCs w:val="24"/>
          </w:rPr>
          <w:t>1</w:t>
        </w:r>
        <w:r w:rsidR="00846B53">
          <w:rPr>
            <w:rFonts w:ascii="宋体" w:hAnsi="宋体" w:cs="宋体" w:hint="eastAsia"/>
            <w:i w:val="0"/>
            <w:sz w:val="24"/>
            <w:szCs w:val="24"/>
          </w:rPr>
          <w:t>5</w:t>
        </w:r>
        <w:r>
          <w:rPr>
            <w:rFonts w:ascii="宋体" w:hAnsi="宋体" w:cs="宋体" w:hint="eastAsia"/>
            <w:i w:val="0"/>
            <w:sz w:val="24"/>
            <w:szCs w:val="24"/>
          </w:rPr>
          <w:fldChar w:fldCharType="end"/>
        </w:r>
      </w:hyperlink>
    </w:p>
    <w:p w:rsidR="005A5095" w:rsidRDefault="00E10825">
      <w:pPr>
        <w:pStyle w:val="10"/>
        <w:tabs>
          <w:tab w:val="right" w:leader="dot" w:pos="9072"/>
        </w:tabs>
        <w:spacing w:before="0" w:after="0" w:line="360" w:lineRule="auto"/>
        <w:rPr>
          <w:rFonts w:ascii="宋体" w:hAnsi="宋体" w:cs="宋体"/>
          <w:sz w:val="24"/>
          <w:szCs w:val="24"/>
        </w:rPr>
      </w:pPr>
      <w:hyperlink w:anchor="_Toc21979" w:history="1">
        <w:r w:rsidR="000B2DF1">
          <w:rPr>
            <w:rFonts w:ascii="宋体" w:hAnsi="宋体" w:cs="宋体" w:hint="eastAsia"/>
            <w:sz w:val="24"/>
            <w:szCs w:val="24"/>
          </w:rPr>
          <w:t>第三章 项目采购需求</w:t>
        </w:r>
        <w:r w:rsidR="000B2DF1">
          <w:rPr>
            <w:rFonts w:ascii="宋体" w:hAnsi="宋体" w:cs="宋体" w:hint="eastAsia"/>
            <w:sz w:val="24"/>
            <w:szCs w:val="24"/>
          </w:rPr>
          <w:tab/>
        </w:r>
        <w:r>
          <w:rPr>
            <w:rFonts w:ascii="宋体" w:hAnsi="宋体" w:cs="宋体" w:hint="eastAsia"/>
            <w:sz w:val="24"/>
            <w:szCs w:val="24"/>
          </w:rPr>
          <w:fldChar w:fldCharType="begin"/>
        </w:r>
        <w:r w:rsidR="000B2DF1">
          <w:rPr>
            <w:rFonts w:ascii="宋体" w:hAnsi="宋体" w:cs="宋体" w:hint="eastAsia"/>
            <w:sz w:val="24"/>
            <w:szCs w:val="24"/>
          </w:rPr>
          <w:instrText xml:space="preserve"> PAGEREF _Toc21979 \h </w:instrText>
        </w:r>
        <w:r>
          <w:rPr>
            <w:rFonts w:ascii="宋体" w:hAnsi="宋体" w:cs="宋体" w:hint="eastAsia"/>
            <w:sz w:val="24"/>
            <w:szCs w:val="24"/>
          </w:rPr>
        </w:r>
        <w:r>
          <w:rPr>
            <w:rFonts w:ascii="宋体" w:hAnsi="宋体" w:cs="宋体" w:hint="eastAsia"/>
            <w:sz w:val="24"/>
            <w:szCs w:val="24"/>
          </w:rPr>
          <w:fldChar w:fldCharType="separate"/>
        </w:r>
        <w:r w:rsidR="000B2DF1">
          <w:rPr>
            <w:rFonts w:ascii="宋体" w:hAnsi="宋体" w:cs="宋体" w:hint="eastAsia"/>
            <w:sz w:val="24"/>
            <w:szCs w:val="24"/>
          </w:rPr>
          <w:t>1</w:t>
        </w:r>
        <w:r w:rsidR="00846B53">
          <w:rPr>
            <w:rFonts w:ascii="宋体" w:hAnsi="宋体" w:cs="宋体" w:hint="eastAsia"/>
            <w:sz w:val="24"/>
            <w:szCs w:val="24"/>
          </w:rPr>
          <w:t>6</w:t>
        </w:r>
        <w:r>
          <w:rPr>
            <w:rFonts w:ascii="宋体" w:hAnsi="宋体" w:cs="宋体" w:hint="eastAsia"/>
            <w:sz w:val="24"/>
            <w:szCs w:val="24"/>
          </w:rPr>
          <w:fldChar w:fldCharType="end"/>
        </w:r>
      </w:hyperlink>
    </w:p>
    <w:p w:rsidR="005A5095" w:rsidRDefault="00E10825">
      <w:pPr>
        <w:pStyle w:val="10"/>
        <w:tabs>
          <w:tab w:val="right" w:leader="dot" w:pos="9072"/>
        </w:tabs>
        <w:spacing w:before="0" w:after="0" w:line="360" w:lineRule="auto"/>
        <w:rPr>
          <w:rFonts w:ascii="宋体" w:hAnsi="宋体" w:cs="宋体"/>
          <w:sz w:val="24"/>
          <w:szCs w:val="24"/>
        </w:rPr>
      </w:pPr>
      <w:hyperlink w:anchor="_Toc22007" w:history="1">
        <w:r w:rsidR="000B2DF1">
          <w:rPr>
            <w:rFonts w:ascii="宋体" w:hAnsi="宋体" w:cs="宋体" w:hint="eastAsia"/>
            <w:sz w:val="24"/>
            <w:szCs w:val="24"/>
          </w:rPr>
          <w:t>第四章 合同条款</w:t>
        </w:r>
        <w:r w:rsidR="000B2DF1">
          <w:rPr>
            <w:rFonts w:ascii="宋体" w:hAnsi="宋体" w:cs="宋体" w:hint="eastAsia"/>
            <w:sz w:val="24"/>
            <w:szCs w:val="24"/>
          </w:rPr>
          <w:tab/>
        </w:r>
        <w:r>
          <w:rPr>
            <w:rFonts w:ascii="宋体" w:hAnsi="宋体" w:cs="宋体" w:hint="eastAsia"/>
            <w:sz w:val="24"/>
            <w:szCs w:val="24"/>
          </w:rPr>
          <w:fldChar w:fldCharType="begin"/>
        </w:r>
        <w:r w:rsidR="000B2DF1">
          <w:rPr>
            <w:rFonts w:ascii="宋体" w:hAnsi="宋体" w:cs="宋体" w:hint="eastAsia"/>
            <w:sz w:val="24"/>
            <w:szCs w:val="24"/>
          </w:rPr>
          <w:instrText xml:space="preserve"> PAGEREF _Toc22007 \h </w:instrText>
        </w:r>
        <w:r>
          <w:rPr>
            <w:rFonts w:ascii="宋体" w:hAnsi="宋体" w:cs="宋体" w:hint="eastAsia"/>
            <w:sz w:val="24"/>
            <w:szCs w:val="24"/>
          </w:rPr>
        </w:r>
        <w:r>
          <w:rPr>
            <w:rFonts w:ascii="宋体" w:hAnsi="宋体" w:cs="宋体" w:hint="eastAsia"/>
            <w:sz w:val="24"/>
            <w:szCs w:val="24"/>
          </w:rPr>
          <w:fldChar w:fldCharType="separate"/>
        </w:r>
        <w:r w:rsidR="000B2DF1">
          <w:rPr>
            <w:rFonts w:ascii="宋体" w:hAnsi="宋体" w:cs="宋体" w:hint="eastAsia"/>
            <w:sz w:val="24"/>
            <w:szCs w:val="24"/>
          </w:rPr>
          <w:t>20</w:t>
        </w:r>
        <w:r>
          <w:rPr>
            <w:rFonts w:ascii="宋体" w:hAnsi="宋体" w:cs="宋体" w:hint="eastAsia"/>
            <w:sz w:val="24"/>
            <w:szCs w:val="24"/>
          </w:rPr>
          <w:fldChar w:fldCharType="end"/>
        </w:r>
      </w:hyperlink>
    </w:p>
    <w:p w:rsidR="005A5095" w:rsidRDefault="00E10825">
      <w:pPr>
        <w:pStyle w:val="10"/>
        <w:tabs>
          <w:tab w:val="right" w:leader="dot" w:pos="9072"/>
        </w:tabs>
        <w:spacing w:before="0" w:after="0" w:line="360" w:lineRule="auto"/>
        <w:rPr>
          <w:rFonts w:ascii="宋体" w:hAnsi="宋体" w:cs="宋体"/>
          <w:sz w:val="24"/>
          <w:szCs w:val="24"/>
        </w:rPr>
      </w:pPr>
      <w:hyperlink w:anchor="_Toc9207" w:history="1">
        <w:r w:rsidR="000B2DF1">
          <w:rPr>
            <w:rFonts w:ascii="宋体" w:hAnsi="宋体" w:cs="宋体" w:hint="eastAsia"/>
            <w:sz w:val="24"/>
            <w:szCs w:val="24"/>
          </w:rPr>
          <w:t>第五章 评审方法</w:t>
        </w:r>
        <w:r w:rsidR="000B2DF1">
          <w:rPr>
            <w:rFonts w:ascii="宋体" w:hAnsi="宋体" w:cs="宋体" w:hint="eastAsia"/>
            <w:sz w:val="24"/>
            <w:szCs w:val="24"/>
          </w:rPr>
          <w:tab/>
        </w:r>
        <w:r>
          <w:rPr>
            <w:rFonts w:ascii="宋体" w:hAnsi="宋体" w:cs="宋体" w:hint="eastAsia"/>
            <w:sz w:val="24"/>
            <w:szCs w:val="24"/>
          </w:rPr>
          <w:fldChar w:fldCharType="begin"/>
        </w:r>
        <w:r w:rsidR="000B2DF1">
          <w:rPr>
            <w:rFonts w:ascii="宋体" w:hAnsi="宋体" w:cs="宋体" w:hint="eastAsia"/>
            <w:sz w:val="24"/>
            <w:szCs w:val="24"/>
          </w:rPr>
          <w:instrText xml:space="preserve"> PAGEREF _Toc9207 \h </w:instrText>
        </w:r>
        <w:r>
          <w:rPr>
            <w:rFonts w:ascii="宋体" w:hAnsi="宋体" w:cs="宋体" w:hint="eastAsia"/>
            <w:sz w:val="24"/>
            <w:szCs w:val="24"/>
          </w:rPr>
        </w:r>
        <w:r>
          <w:rPr>
            <w:rFonts w:ascii="宋体" w:hAnsi="宋体" w:cs="宋体" w:hint="eastAsia"/>
            <w:sz w:val="24"/>
            <w:szCs w:val="24"/>
          </w:rPr>
          <w:fldChar w:fldCharType="separate"/>
        </w:r>
        <w:r w:rsidR="000B2DF1">
          <w:rPr>
            <w:rFonts w:ascii="宋体" w:hAnsi="宋体" w:cs="宋体" w:hint="eastAsia"/>
            <w:sz w:val="24"/>
            <w:szCs w:val="24"/>
          </w:rPr>
          <w:t>2</w:t>
        </w:r>
        <w:r w:rsidR="005275E4">
          <w:rPr>
            <w:rFonts w:ascii="宋体" w:hAnsi="宋体" w:cs="宋体" w:hint="eastAsia"/>
            <w:sz w:val="24"/>
            <w:szCs w:val="24"/>
          </w:rPr>
          <w:t>2</w:t>
        </w:r>
        <w:r>
          <w:rPr>
            <w:rFonts w:ascii="宋体" w:hAnsi="宋体" w:cs="宋体" w:hint="eastAsia"/>
            <w:sz w:val="24"/>
            <w:szCs w:val="24"/>
          </w:rPr>
          <w:fldChar w:fldCharType="end"/>
        </w:r>
      </w:hyperlink>
    </w:p>
    <w:p w:rsidR="005A5095" w:rsidRDefault="00E10825">
      <w:pPr>
        <w:pStyle w:val="22"/>
        <w:tabs>
          <w:tab w:val="right" w:leader="dot" w:pos="9072"/>
        </w:tabs>
        <w:spacing w:before="0" w:line="360" w:lineRule="auto"/>
        <w:ind w:left="0" w:firstLineChars="200" w:firstLine="400"/>
        <w:rPr>
          <w:rFonts w:ascii="宋体" w:hAnsi="宋体" w:cs="宋体"/>
          <w:i w:val="0"/>
          <w:sz w:val="24"/>
          <w:szCs w:val="24"/>
        </w:rPr>
      </w:pPr>
      <w:hyperlink w:anchor="_Toc17263" w:history="1">
        <w:r w:rsidR="000B2DF1">
          <w:rPr>
            <w:rFonts w:ascii="宋体" w:hAnsi="宋体" w:cs="宋体" w:hint="eastAsia"/>
            <w:i w:val="0"/>
            <w:sz w:val="24"/>
            <w:szCs w:val="24"/>
          </w:rPr>
          <w:t>一、资格审查表</w:t>
        </w:r>
        <w:r w:rsidR="000B2DF1">
          <w:rPr>
            <w:rFonts w:ascii="宋体" w:hAnsi="宋体" w:cs="宋体" w:hint="eastAsia"/>
            <w:i w:val="0"/>
            <w:sz w:val="24"/>
            <w:szCs w:val="24"/>
          </w:rPr>
          <w:tab/>
        </w:r>
        <w:r>
          <w:rPr>
            <w:rFonts w:ascii="宋体" w:hAnsi="宋体" w:cs="宋体" w:hint="eastAsia"/>
            <w:i w:val="0"/>
            <w:sz w:val="24"/>
            <w:szCs w:val="24"/>
          </w:rPr>
          <w:fldChar w:fldCharType="begin"/>
        </w:r>
        <w:r w:rsidR="000B2DF1">
          <w:rPr>
            <w:rFonts w:ascii="宋体" w:hAnsi="宋体" w:cs="宋体" w:hint="eastAsia"/>
            <w:i w:val="0"/>
            <w:sz w:val="24"/>
            <w:szCs w:val="24"/>
          </w:rPr>
          <w:instrText xml:space="preserve"> PAGEREF _Toc17263 \h </w:instrText>
        </w:r>
        <w:r>
          <w:rPr>
            <w:rFonts w:ascii="宋体" w:hAnsi="宋体" w:cs="宋体" w:hint="eastAsia"/>
            <w:i w:val="0"/>
            <w:sz w:val="24"/>
            <w:szCs w:val="24"/>
          </w:rPr>
        </w:r>
        <w:r>
          <w:rPr>
            <w:rFonts w:ascii="宋体" w:hAnsi="宋体" w:cs="宋体" w:hint="eastAsia"/>
            <w:i w:val="0"/>
            <w:sz w:val="24"/>
            <w:szCs w:val="24"/>
          </w:rPr>
          <w:fldChar w:fldCharType="separate"/>
        </w:r>
        <w:r w:rsidR="000B2DF1">
          <w:rPr>
            <w:rFonts w:ascii="宋体" w:hAnsi="宋体" w:cs="宋体" w:hint="eastAsia"/>
            <w:i w:val="0"/>
            <w:sz w:val="24"/>
            <w:szCs w:val="24"/>
          </w:rPr>
          <w:t>2</w:t>
        </w:r>
        <w:r w:rsidR="005275E4">
          <w:rPr>
            <w:rFonts w:ascii="宋体" w:hAnsi="宋体" w:cs="宋体" w:hint="eastAsia"/>
            <w:i w:val="0"/>
            <w:sz w:val="24"/>
            <w:szCs w:val="24"/>
          </w:rPr>
          <w:t>2</w:t>
        </w:r>
        <w:r>
          <w:rPr>
            <w:rFonts w:ascii="宋体" w:hAnsi="宋体" w:cs="宋体" w:hint="eastAsia"/>
            <w:i w:val="0"/>
            <w:sz w:val="24"/>
            <w:szCs w:val="24"/>
          </w:rPr>
          <w:fldChar w:fldCharType="end"/>
        </w:r>
      </w:hyperlink>
    </w:p>
    <w:p w:rsidR="005A5095" w:rsidRDefault="00E10825">
      <w:pPr>
        <w:pStyle w:val="22"/>
        <w:tabs>
          <w:tab w:val="right" w:leader="dot" w:pos="9072"/>
        </w:tabs>
        <w:spacing w:before="0" w:line="360" w:lineRule="auto"/>
        <w:ind w:left="0" w:firstLineChars="200" w:firstLine="400"/>
        <w:rPr>
          <w:rFonts w:ascii="宋体" w:hAnsi="宋体" w:cs="宋体"/>
          <w:i w:val="0"/>
          <w:sz w:val="24"/>
          <w:szCs w:val="24"/>
        </w:rPr>
      </w:pPr>
      <w:hyperlink w:anchor="_Toc11084" w:history="1">
        <w:r w:rsidR="000B2DF1">
          <w:rPr>
            <w:rFonts w:ascii="宋体" w:hAnsi="宋体" w:cs="宋体" w:hint="eastAsia"/>
            <w:i w:val="0"/>
            <w:sz w:val="24"/>
            <w:szCs w:val="24"/>
          </w:rPr>
          <w:t>二、符合性检查表</w:t>
        </w:r>
        <w:r w:rsidR="000B2DF1">
          <w:rPr>
            <w:rFonts w:ascii="宋体" w:hAnsi="宋体" w:cs="宋体" w:hint="eastAsia"/>
            <w:i w:val="0"/>
            <w:sz w:val="24"/>
            <w:szCs w:val="24"/>
          </w:rPr>
          <w:tab/>
        </w:r>
        <w:r>
          <w:rPr>
            <w:rFonts w:ascii="宋体" w:hAnsi="宋体" w:cs="宋体" w:hint="eastAsia"/>
            <w:i w:val="0"/>
            <w:sz w:val="24"/>
            <w:szCs w:val="24"/>
          </w:rPr>
          <w:fldChar w:fldCharType="begin"/>
        </w:r>
        <w:r w:rsidR="000B2DF1">
          <w:rPr>
            <w:rFonts w:ascii="宋体" w:hAnsi="宋体" w:cs="宋体" w:hint="eastAsia"/>
            <w:i w:val="0"/>
            <w:sz w:val="24"/>
            <w:szCs w:val="24"/>
          </w:rPr>
          <w:instrText xml:space="preserve"> PAGEREF _Toc11084 \h </w:instrText>
        </w:r>
        <w:r>
          <w:rPr>
            <w:rFonts w:ascii="宋体" w:hAnsi="宋体" w:cs="宋体" w:hint="eastAsia"/>
            <w:i w:val="0"/>
            <w:sz w:val="24"/>
            <w:szCs w:val="24"/>
          </w:rPr>
        </w:r>
        <w:r>
          <w:rPr>
            <w:rFonts w:ascii="宋体" w:hAnsi="宋体" w:cs="宋体" w:hint="eastAsia"/>
            <w:i w:val="0"/>
            <w:sz w:val="24"/>
            <w:szCs w:val="24"/>
          </w:rPr>
          <w:fldChar w:fldCharType="separate"/>
        </w:r>
        <w:r w:rsidR="000B2DF1">
          <w:rPr>
            <w:rFonts w:ascii="宋体" w:hAnsi="宋体" w:cs="宋体" w:hint="eastAsia"/>
            <w:i w:val="0"/>
            <w:sz w:val="24"/>
            <w:szCs w:val="24"/>
          </w:rPr>
          <w:t>2</w:t>
        </w:r>
        <w:r w:rsidR="005275E4">
          <w:rPr>
            <w:rFonts w:ascii="宋体" w:hAnsi="宋体" w:cs="宋体" w:hint="eastAsia"/>
            <w:i w:val="0"/>
            <w:sz w:val="24"/>
            <w:szCs w:val="24"/>
          </w:rPr>
          <w:t>5</w:t>
        </w:r>
        <w:r>
          <w:rPr>
            <w:rFonts w:ascii="宋体" w:hAnsi="宋体" w:cs="宋体" w:hint="eastAsia"/>
            <w:i w:val="0"/>
            <w:sz w:val="24"/>
            <w:szCs w:val="24"/>
          </w:rPr>
          <w:fldChar w:fldCharType="end"/>
        </w:r>
      </w:hyperlink>
    </w:p>
    <w:p w:rsidR="005A5095" w:rsidRDefault="00E10825">
      <w:pPr>
        <w:pStyle w:val="22"/>
        <w:tabs>
          <w:tab w:val="right" w:leader="dot" w:pos="9072"/>
        </w:tabs>
        <w:spacing w:before="0" w:line="360" w:lineRule="auto"/>
        <w:ind w:left="0" w:firstLineChars="200" w:firstLine="400"/>
        <w:rPr>
          <w:rFonts w:ascii="宋体" w:hAnsi="宋体" w:cs="宋体"/>
          <w:i w:val="0"/>
          <w:sz w:val="24"/>
          <w:szCs w:val="24"/>
        </w:rPr>
      </w:pPr>
      <w:hyperlink w:anchor="_Toc14549" w:history="1">
        <w:r w:rsidR="000B2DF1">
          <w:rPr>
            <w:rFonts w:ascii="宋体" w:hAnsi="宋体" w:cs="宋体" w:hint="eastAsia"/>
            <w:i w:val="0"/>
            <w:sz w:val="24"/>
            <w:szCs w:val="24"/>
          </w:rPr>
          <w:t>三、推荐成交候选供应商标准</w:t>
        </w:r>
        <w:r w:rsidR="000B2DF1">
          <w:rPr>
            <w:rFonts w:ascii="宋体" w:hAnsi="宋体" w:cs="宋体" w:hint="eastAsia"/>
            <w:i w:val="0"/>
            <w:sz w:val="24"/>
            <w:szCs w:val="24"/>
          </w:rPr>
          <w:tab/>
        </w:r>
        <w:r>
          <w:rPr>
            <w:rFonts w:ascii="宋体" w:hAnsi="宋体" w:cs="宋体" w:hint="eastAsia"/>
            <w:i w:val="0"/>
            <w:sz w:val="24"/>
            <w:szCs w:val="24"/>
          </w:rPr>
          <w:fldChar w:fldCharType="begin"/>
        </w:r>
        <w:r w:rsidR="000B2DF1">
          <w:rPr>
            <w:rFonts w:ascii="宋体" w:hAnsi="宋体" w:cs="宋体" w:hint="eastAsia"/>
            <w:i w:val="0"/>
            <w:sz w:val="24"/>
            <w:szCs w:val="24"/>
          </w:rPr>
          <w:instrText xml:space="preserve"> PAGEREF _Toc14549 \h </w:instrText>
        </w:r>
        <w:r>
          <w:rPr>
            <w:rFonts w:ascii="宋体" w:hAnsi="宋体" w:cs="宋体" w:hint="eastAsia"/>
            <w:i w:val="0"/>
            <w:sz w:val="24"/>
            <w:szCs w:val="24"/>
          </w:rPr>
        </w:r>
        <w:r>
          <w:rPr>
            <w:rFonts w:ascii="宋体" w:hAnsi="宋体" w:cs="宋体" w:hint="eastAsia"/>
            <w:i w:val="0"/>
            <w:sz w:val="24"/>
            <w:szCs w:val="24"/>
          </w:rPr>
          <w:fldChar w:fldCharType="separate"/>
        </w:r>
        <w:r w:rsidR="000B2DF1">
          <w:rPr>
            <w:rFonts w:ascii="宋体" w:hAnsi="宋体" w:cs="宋体" w:hint="eastAsia"/>
            <w:i w:val="0"/>
            <w:sz w:val="24"/>
            <w:szCs w:val="24"/>
          </w:rPr>
          <w:t>2</w:t>
        </w:r>
        <w:r w:rsidR="005275E4">
          <w:rPr>
            <w:rFonts w:ascii="宋体" w:hAnsi="宋体" w:cs="宋体" w:hint="eastAsia"/>
            <w:i w:val="0"/>
            <w:sz w:val="24"/>
            <w:szCs w:val="24"/>
          </w:rPr>
          <w:t>5</w:t>
        </w:r>
        <w:r>
          <w:rPr>
            <w:rFonts w:ascii="宋体" w:hAnsi="宋体" w:cs="宋体" w:hint="eastAsia"/>
            <w:i w:val="0"/>
            <w:sz w:val="24"/>
            <w:szCs w:val="24"/>
          </w:rPr>
          <w:fldChar w:fldCharType="end"/>
        </w:r>
      </w:hyperlink>
    </w:p>
    <w:p w:rsidR="005A5095" w:rsidRDefault="00E10825">
      <w:pPr>
        <w:pStyle w:val="10"/>
        <w:tabs>
          <w:tab w:val="right" w:leader="dot" w:pos="9072"/>
        </w:tabs>
        <w:spacing w:before="0" w:after="0" w:line="360" w:lineRule="auto"/>
      </w:pPr>
      <w:hyperlink w:anchor="_Toc14603" w:history="1">
        <w:r w:rsidR="000B2DF1">
          <w:rPr>
            <w:rFonts w:ascii="宋体" w:hAnsi="宋体" w:cs="宋体" w:hint="eastAsia"/>
            <w:sz w:val="24"/>
            <w:szCs w:val="24"/>
          </w:rPr>
          <w:t>第六章 响应文件的格式</w:t>
        </w:r>
        <w:r w:rsidR="000B2DF1">
          <w:rPr>
            <w:rFonts w:ascii="宋体" w:hAnsi="宋体" w:cs="宋体" w:hint="eastAsia"/>
            <w:sz w:val="24"/>
            <w:szCs w:val="24"/>
          </w:rPr>
          <w:tab/>
        </w:r>
        <w:r>
          <w:rPr>
            <w:rFonts w:ascii="宋体" w:hAnsi="宋体" w:cs="宋体" w:hint="eastAsia"/>
            <w:sz w:val="24"/>
            <w:szCs w:val="24"/>
          </w:rPr>
          <w:fldChar w:fldCharType="begin"/>
        </w:r>
        <w:r w:rsidR="000B2DF1">
          <w:rPr>
            <w:rFonts w:ascii="宋体" w:hAnsi="宋体" w:cs="宋体" w:hint="eastAsia"/>
            <w:sz w:val="24"/>
            <w:szCs w:val="24"/>
          </w:rPr>
          <w:instrText xml:space="preserve"> PAGEREF _Toc14603 \h </w:instrText>
        </w:r>
        <w:r>
          <w:rPr>
            <w:rFonts w:ascii="宋体" w:hAnsi="宋体" w:cs="宋体" w:hint="eastAsia"/>
            <w:sz w:val="24"/>
            <w:szCs w:val="24"/>
          </w:rPr>
        </w:r>
        <w:r>
          <w:rPr>
            <w:rFonts w:ascii="宋体" w:hAnsi="宋体" w:cs="宋体" w:hint="eastAsia"/>
            <w:sz w:val="24"/>
            <w:szCs w:val="24"/>
          </w:rPr>
          <w:fldChar w:fldCharType="separate"/>
        </w:r>
        <w:r w:rsidR="000B2DF1">
          <w:rPr>
            <w:rFonts w:ascii="宋体" w:hAnsi="宋体" w:cs="宋体" w:hint="eastAsia"/>
            <w:sz w:val="24"/>
            <w:szCs w:val="24"/>
          </w:rPr>
          <w:t>2</w:t>
        </w:r>
        <w:r w:rsidR="005275E4">
          <w:rPr>
            <w:rFonts w:ascii="宋体" w:hAnsi="宋体" w:cs="宋体" w:hint="eastAsia"/>
            <w:sz w:val="24"/>
            <w:szCs w:val="24"/>
          </w:rPr>
          <w:t>6</w:t>
        </w:r>
        <w:r>
          <w:rPr>
            <w:rFonts w:ascii="宋体" w:hAnsi="宋体" w:cs="宋体" w:hint="eastAsia"/>
            <w:sz w:val="24"/>
            <w:szCs w:val="24"/>
          </w:rPr>
          <w:fldChar w:fldCharType="end"/>
        </w:r>
      </w:hyperlink>
    </w:p>
    <w:p w:rsidR="005A5095" w:rsidRDefault="00E10825">
      <w:pPr>
        <w:pStyle w:val="aa"/>
        <w:tabs>
          <w:tab w:val="clear" w:pos="540"/>
          <w:tab w:val="left" w:pos="0"/>
        </w:tabs>
        <w:adjustRightInd w:val="0"/>
        <w:snapToGrid w:val="0"/>
        <w:spacing w:line="480" w:lineRule="auto"/>
        <w:ind w:leftChars="0" w:left="0"/>
        <w:jc w:val="center"/>
        <w:outlineLvl w:val="0"/>
        <w:rPr>
          <w:rFonts w:ascii="宋体" w:hAnsi="宋体"/>
        </w:rPr>
      </w:pPr>
      <w:r>
        <w:rPr>
          <w:rFonts w:ascii="宋体" w:hAnsi="宋体" w:cs="宋体" w:hint="eastAsia"/>
          <w:szCs w:val="21"/>
        </w:rPr>
        <w:fldChar w:fldCharType="end"/>
      </w:r>
    </w:p>
    <w:p w:rsidR="005A5095" w:rsidRDefault="005A5095">
      <w:pPr>
        <w:sectPr w:rsidR="005A5095">
          <w:headerReference w:type="default" r:id="rId8"/>
          <w:footerReference w:type="default" r:id="rId9"/>
          <w:pgSz w:w="11906" w:h="16838"/>
          <w:pgMar w:top="1276" w:right="1417" w:bottom="1417" w:left="1417" w:header="907" w:footer="907" w:gutter="0"/>
          <w:cols w:space="720"/>
          <w:formProt w:val="0"/>
          <w:titlePg/>
          <w:docGrid w:linePitch="286"/>
        </w:sectPr>
      </w:pPr>
    </w:p>
    <w:p w:rsidR="005A5095" w:rsidRDefault="000B2DF1" w:rsidP="00E41B48">
      <w:pPr>
        <w:spacing w:beforeLines="50" w:afterLines="50" w:line="360" w:lineRule="auto"/>
        <w:jc w:val="center"/>
        <w:outlineLvl w:val="0"/>
        <w:rPr>
          <w:rFonts w:ascii="宋体" w:hAnsi="宋体"/>
          <w:szCs w:val="21"/>
        </w:rPr>
      </w:pPr>
      <w:bookmarkStart w:id="0" w:name="_Toc24403"/>
      <w:r>
        <w:rPr>
          <w:rFonts w:ascii="宋体" w:hAnsi="宋体" w:hint="eastAsia"/>
          <w:sz w:val="36"/>
          <w:szCs w:val="36"/>
        </w:rPr>
        <w:lastRenderedPageBreak/>
        <w:t>第一章 询价公告（代询价邀请函）</w:t>
      </w:r>
      <w:bookmarkEnd w:id="0"/>
    </w:p>
    <w:p w:rsidR="005A5095" w:rsidRDefault="005A5095">
      <w:pPr>
        <w:spacing w:line="360" w:lineRule="auto"/>
        <w:rPr>
          <w:rFonts w:ascii="宋体" w:hAnsi="宋体"/>
          <w:szCs w:val="21"/>
        </w:rPr>
      </w:pPr>
    </w:p>
    <w:p w:rsidR="005A5095" w:rsidRDefault="000B2DF1">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Pr>
          <w:rFonts w:ascii="宋体" w:hAnsi="宋体" w:hint="eastAsia"/>
          <w:szCs w:val="21"/>
        </w:rPr>
        <w:t>项目概况</w:t>
      </w:r>
    </w:p>
    <w:p w:rsidR="005A5095" w:rsidRDefault="00F32CBF">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bookmarkStart w:id="1" w:name="_Hlk58583184"/>
      <w:r>
        <w:rPr>
          <w:rFonts w:ascii="宋体" w:hAnsi="宋体" w:hint="eastAsia"/>
          <w:szCs w:val="21"/>
          <w:u w:val="single"/>
        </w:rPr>
        <w:t>黄石市</w:t>
      </w:r>
      <w:r w:rsidR="000B2DF1">
        <w:rPr>
          <w:rFonts w:ascii="宋体" w:hAnsi="宋体" w:hint="eastAsia"/>
          <w:szCs w:val="21"/>
          <w:u w:val="single"/>
        </w:rPr>
        <w:t>疾病预防控制中心</w:t>
      </w:r>
      <w:bookmarkEnd w:id="1"/>
      <w:r w:rsidR="00E273FB">
        <w:rPr>
          <w:rFonts w:ascii="宋体" w:hAnsi="宋体" w:hint="eastAsia"/>
          <w:szCs w:val="21"/>
          <w:u w:val="single"/>
        </w:rPr>
        <w:t>202309</w:t>
      </w:r>
      <w:r w:rsidR="000B2DF1">
        <w:rPr>
          <w:rFonts w:ascii="宋体" w:hAnsi="宋体" w:hint="eastAsia"/>
          <w:szCs w:val="21"/>
          <w:u w:val="single"/>
        </w:rPr>
        <w:t>试剂</w:t>
      </w:r>
      <w:r w:rsidR="00E273FB">
        <w:rPr>
          <w:rFonts w:ascii="宋体" w:hAnsi="宋体" w:hint="eastAsia"/>
          <w:szCs w:val="21"/>
          <w:u w:val="single"/>
        </w:rPr>
        <w:t>耗材紧急</w:t>
      </w:r>
      <w:r w:rsidR="000B2DF1">
        <w:rPr>
          <w:rFonts w:ascii="宋体" w:hAnsi="宋体" w:hint="eastAsia"/>
          <w:szCs w:val="21"/>
          <w:u w:val="single"/>
        </w:rPr>
        <w:t>采购项目</w:t>
      </w:r>
      <w:r w:rsidR="000B2DF1">
        <w:rPr>
          <w:rFonts w:ascii="宋体" w:hAnsi="宋体" w:hint="eastAsia"/>
          <w:szCs w:val="21"/>
        </w:rPr>
        <w:t>的潜在供应商应在</w:t>
      </w:r>
      <w:r>
        <w:rPr>
          <w:rFonts w:ascii="宋体" w:hAnsi="宋体" w:hint="eastAsia"/>
          <w:szCs w:val="21"/>
          <w:u w:val="single"/>
        </w:rPr>
        <w:t>黄石市疾病预防控制中心官网</w:t>
      </w:r>
      <w:r w:rsidR="000B2DF1">
        <w:rPr>
          <w:rFonts w:ascii="宋体" w:hAnsi="宋体" w:hint="eastAsia"/>
          <w:szCs w:val="21"/>
        </w:rPr>
        <w:t>获取采购文件，并于</w:t>
      </w:r>
      <w:r w:rsidR="000B2DF1">
        <w:rPr>
          <w:rFonts w:ascii="宋体" w:hAnsi="宋体"/>
          <w:szCs w:val="21"/>
          <w:u w:val="single"/>
        </w:rPr>
        <w:t>202</w:t>
      </w:r>
      <w:r>
        <w:rPr>
          <w:rFonts w:ascii="宋体" w:hAnsi="宋体" w:hint="eastAsia"/>
          <w:szCs w:val="21"/>
          <w:u w:val="single"/>
        </w:rPr>
        <w:t>3</w:t>
      </w:r>
      <w:r w:rsidR="000B2DF1">
        <w:rPr>
          <w:rFonts w:ascii="宋体" w:hAnsi="宋体" w:hint="eastAsia"/>
          <w:szCs w:val="21"/>
          <w:u w:val="single"/>
        </w:rPr>
        <w:t>年</w:t>
      </w:r>
      <w:r w:rsidR="00CF4898">
        <w:rPr>
          <w:rFonts w:ascii="宋体" w:hAnsi="宋体" w:hint="eastAsia"/>
          <w:szCs w:val="21"/>
          <w:u w:val="single"/>
        </w:rPr>
        <w:t>9</w:t>
      </w:r>
      <w:r w:rsidR="000B2DF1">
        <w:rPr>
          <w:rFonts w:ascii="宋体" w:hAnsi="宋体" w:hint="eastAsia"/>
          <w:szCs w:val="21"/>
          <w:u w:val="single"/>
        </w:rPr>
        <w:t>月</w:t>
      </w:r>
      <w:r w:rsidR="00CF4898">
        <w:rPr>
          <w:rFonts w:ascii="宋体" w:hAnsi="宋体" w:hint="eastAsia"/>
          <w:szCs w:val="21"/>
          <w:u w:val="single"/>
        </w:rPr>
        <w:t>26</w:t>
      </w:r>
      <w:r w:rsidR="000B2DF1">
        <w:rPr>
          <w:rFonts w:ascii="宋体" w:hAnsi="宋体" w:hint="eastAsia"/>
          <w:szCs w:val="21"/>
          <w:u w:val="single"/>
        </w:rPr>
        <w:t>日</w:t>
      </w:r>
      <w:r w:rsidR="00CF4898">
        <w:rPr>
          <w:rFonts w:ascii="宋体" w:hAnsi="宋体" w:hint="eastAsia"/>
          <w:szCs w:val="21"/>
          <w:u w:val="single"/>
        </w:rPr>
        <w:t>9</w:t>
      </w:r>
      <w:r w:rsidR="000B2DF1">
        <w:rPr>
          <w:rFonts w:ascii="宋体" w:hAnsi="宋体" w:hint="eastAsia"/>
          <w:bCs/>
          <w:szCs w:val="21"/>
          <w:u w:val="single"/>
        </w:rPr>
        <w:t>点00分</w:t>
      </w:r>
      <w:r w:rsidR="000B2DF1">
        <w:rPr>
          <w:rFonts w:ascii="宋体" w:hAnsi="宋体" w:hint="eastAsia"/>
          <w:bCs/>
          <w:szCs w:val="21"/>
        </w:rPr>
        <w:t>（北京时间）前提交响应</w:t>
      </w:r>
      <w:r w:rsidR="000B2DF1">
        <w:rPr>
          <w:rFonts w:ascii="宋体" w:hAnsi="宋体"/>
          <w:bCs/>
          <w:szCs w:val="21"/>
        </w:rPr>
        <w:t>文件</w:t>
      </w:r>
      <w:r w:rsidR="000B2DF1">
        <w:rPr>
          <w:rFonts w:ascii="宋体" w:hAnsi="宋体" w:hint="eastAsia"/>
          <w:szCs w:val="21"/>
        </w:rPr>
        <w:t>。</w:t>
      </w:r>
    </w:p>
    <w:p w:rsidR="005A5095" w:rsidRDefault="000B2DF1" w:rsidP="00E41B48">
      <w:pPr>
        <w:pStyle w:val="2"/>
        <w:snapToGrid w:val="0"/>
        <w:spacing w:beforeLines="50" w:after="0"/>
        <w:ind w:firstLineChars="200" w:firstLine="422"/>
        <w:jc w:val="left"/>
        <w:rPr>
          <w:b w:val="0"/>
          <w:sz w:val="21"/>
          <w:szCs w:val="21"/>
        </w:rPr>
      </w:pPr>
      <w:bookmarkStart w:id="2" w:name="_Toc477625989"/>
      <w:bookmarkStart w:id="3" w:name="_Toc5730"/>
      <w:r>
        <w:rPr>
          <w:rFonts w:hint="eastAsia"/>
          <w:bCs w:val="0"/>
          <w:sz w:val="21"/>
          <w:szCs w:val="21"/>
        </w:rPr>
        <w:t>一、</w:t>
      </w:r>
      <w:bookmarkEnd w:id="2"/>
      <w:r>
        <w:rPr>
          <w:rFonts w:hint="eastAsia"/>
          <w:bCs w:val="0"/>
          <w:sz w:val="21"/>
          <w:szCs w:val="21"/>
        </w:rPr>
        <w:t>项目基本情况</w:t>
      </w:r>
      <w:bookmarkEnd w:id="3"/>
    </w:p>
    <w:p w:rsidR="005A5095" w:rsidRDefault="000B2DF1">
      <w:pPr>
        <w:spacing w:line="360" w:lineRule="auto"/>
        <w:ind w:firstLineChars="200" w:firstLine="420"/>
        <w:rPr>
          <w:rFonts w:ascii="宋体" w:hAnsi="宋体"/>
          <w:szCs w:val="21"/>
        </w:rPr>
      </w:pPr>
      <w:r>
        <w:rPr>
          <w:rFonts w:ascii="宋体" w:hAnsi="宋体" w:hint="eastAsia"/>
          <w:szCs w:val="21"/>
        </w:rPr>
        <w:t>1.项目编号：</w:t>
      </w:r>
      <w:r w:rsidR="00F32CBF">
        <w:rPr>
          <w:rFonts w:ascii="宋体" w:hAnsi="宋体" w:hint="eastAsia"/>
          <w:szCs w:val="21"/>
        </w:rPr>
        <w:t>HSCDC-WC-20230</w:t>
      </w:r>
      <w:r w:rsidR="00E273FB">
        <w:rPr>
          <w:rFonts w:ascii="宋体" w:hAnsi="宋体" w:hint="eastAsia"/>
          <w:szCs w:val="21"/>
        </w:rPr>
        <w:t>9</w:t>
      </w:r>
      <w:r w:rsidR="00F32CBF">
        <w:rPr>
          <w:rFonts w:ascii="宋体" w:hAnsi="宋体" w:hint="eastAsia"/>
          <w:szCs w:val="21"/>
        </w:rPr>
        <w:t>01</w:t>
      </w:r>
    </w:p>
    <w:p w:rsidR="005A5095" w:rsidRDefault="000B2DF1">
      <w:pPr>
        <w:spacing w:line="360" w:lineRule="auto"/>
        <w:ind w:firstLineChars="200" w:firstLine="420"/>
        <w:rPr>
          <w:rFonts w:ascii="宋体" w:hAnsi="宋体"/>
          <w:szCs w:val="21"/>
        </w:rPr>
      </w:pPr>
      <w:r>
        <w:rPr>
          <w:rFonts w:ascii="宋体" w:hAnsi="宋体" w:hint="eastAsia"/>
          <w:szCs w:val="21"/>
        </w:rPr>
        <w:t>2.项目名称：</w:t>
      </w:r>
      <w:r w:rsidR="00E273FB">
        <w:rPr>
          <w:rFonts w:ascii="宋体" w:hAnsi="宋体" w:hint="eastAsia"/>
          <w:szCs w:val="21"/>
        </w:rPr>
        <w:t>202309</w:t>
      </w:r>
      <w:r>
        <w:rPr>
          <w:rFonts w:ascii="宋体" w:hAnsi="宋体" w:hint="eastAsia"/>
          <w:szCs w:val="21"/>
        </w:rPr>
        <w:t>试剂</w:t>
      </w:r>
      <w:r w:rsidR="00E273FB">
        <w:rPr>
          <w:rFonts w:ascii="宋体" w:hAnsi="宋体" w:hint="eastAsia"/>
          <w:szCs w:val="21"/>
        </w:rPr>
        <w:t>耗材紧急</w:t>
      </w:r>
      <w:r>
        <w:rPr>
          <w:rFonts w:ascii="宋体" w:hAnsi="宋体" w:hint="eastAsia"/>
          <w:szCs w:val="21"/>
        </w:rPr>
        <w:t>采购项目</w:t>
      </w:r>
    </w:p>
    <w:p w:rsidR="005A5095" w:rsidRDefault="000B2DF1">
      <w:pPr>
        <w:spacing w:line="360" w:lineRule="auto"/>
        <w:ind w:firstLineChars="200" w:firstLine="420"/>
        <w:rPr>
          <w:rFonts w:ascii="宋体" w:hAnsi="宋体"/>
          <w:szCs w:val="21"/>
        </w:rPr>
      </w:pPr>
      <w:r>
        <w:rPr>
          <w:rFonts w:ascii="宋体" w:hAnsi="宋体" w:hint="eastAsia"/>
          <w:szCs w:val="21"/>
        </w:rPr>
        <w:t>3.采购方式：询价采购</w:t>
      </w:r>
    </w:p>
    <w:p w:rsidR="005A5095" w:rsidRDefault="000B2DF1">
      <w:pPr>
        <w:spacing w:line="360" w:lineRule="auto"/>
        <w:ind w:firstLineChars="200" w:firstLine="420"/>
        <w:rPr>
          <w:rFonts w:ascii="宋体" w:hAnsi="宋体"/>
          <w:szCs w:val="21"/>
        </w:rPr>
      </w:pPr>
      <w:r>
        <w:rPr>
          <w:rFonts w:ascii="宋体" w:hAnsi="宋体" w:hint="eastAsia"/>
          <w:szCs w:val="21"/>
        </w:rPr>
        <w:t>4.预算金额：</w:t>
      </w:r>
      <w:r w:rsidR="00CF286E">
        <w:rPr>
          <w:rFonts w:ascii="宋体" w:hAnsi="宋体" w:hint="eastAsia"/>
          <w:szCs w:val="21"/>
        </w:rPr>
        <w:t>10.8</w:t>
      </w:r>
      <w:r>
        <w:rPr>
          <w:rFonts w:ascii="宋体" w:hAnsi="宋体" w:hint="eastAsia"/>
          <w:szCs w:val="21"/>
        </w:rPr>
        <w:t>万元（人民币）</w:t>
      </w:r>
    </w:p>
    <w:p w:rsidR="005A5095" w:rsidRDefault="000B2DF1">
      <w:pPr>
        <w:spacing w:line="360" w:lineRule="auto"/>
        <w:ind w:firstLineChars="200" w:firstLine="420"/>
        <w:rPr>
          <w:rFonts w:ascii="宋体" w:hAnsi="宋体"/>
          <w:szCs w:val="21"/>
        </w:rPr>
      </w:pPr>
      <w:r>
        <w:rPr>
          <w:rFonts w:ascii="宋体" w:hAnsi="宋体" w:hint="eastAsia"/>
          <w:szCs w:val="21"/>
        </w:rPr>
        <w:t>5.最高限价：</w:t>
      </w:r>
      <w:r w:rsidR="00CF286E">
        <w:rPr>
          <w:rFonts w:ascii="宋体" w:hAnsi="宋体" w:hint="eastAsia"/>
          <w:szCs w:val="21"/>
        </w:rPr>
        <w:t>10.8</w:t>
      </w:r>
      <w:r>
        <w:rPr>
          <w:rFonts w:ascii="宋体" w:hAnsi="宋体" w:hint="eastAsia"/>
          <w:szCs w:val="21"/>
        </w:rPr>
        <w:t>万元（人民币）</w:t>
      </w:r>
    </w:p>
    <w:p w:rsidR="005A5095" w:rsidRDefault="000B2DF1">
      <w:pPr>
        <w:spacing w:line="360" w:lineRule="auto"/>
        <w:ind w:firstLineChars="200" w:firstLine="420"/>
        <w:rPr>
          <w:rFonts w:ascii="宋体" w:hAnsi="宋体"/>
          <w:szCs w:val="21"/>
        </w:rPr>
      </w:pPr>
      <w:r>
        <w:rPr>
          <w:rFonts w:ascii="宋体" w:hAnsi="宋体" w:hint="eastAsia"/>
          <w:szCs w:val="21"/>
        </w:rPr>
        <w:t>6.采购需求:本次采购共分</w:t>
      </w:r>
      <w:r>
        <w:rPr>
          <w:rFonts w:ascii="宋体" w:hAnsi="宋体" w:hint="eastAsia"/>
          <w:szCs w:val="21"/>
          <w:u w:val="single"/>
        </w:rPr>
        <w:t xml:space="preserve"> </w:t>
      </w:r>
      <w:r w:rsidR="00E273FB">
        <w:rPr>
          <w:rFonts w:ascii="宋体" w:hAnsi="宋体" w:hint="eastAsia"/>
          <w:szCs w:val="21"/>
          <w:u w:val="single"/>
        </w:rPr>
        <w:t>2</w:t>
      </w:r>
      <w:r>
        <w:rPr>
          <w:rFonts w:ascii="宋体" w:hAnsi="宋体" w:hint="eastAsia"/>
          <w:szCs w:val="21"/>
        </w:rPr>
        <w:t>个项目包，具体需求如下。详细技术规格、参数及要求见本项目采购文件第</w:t>
      </w:r>
      <w:r>
        <w:rPr>
          <w:rFonts w:ascii="宋体" w:hAnsi="宋体" w:hint="eastAsia"/>
          <w:szCs w:val="21"/>
          <w:u w:val="single"/>
        </w:rPr>
        <w:t>三</w:t>
      </w:r>
      <w:r>
        <w:rPr>
          <w:rFonts w:ascii="宋体" w:hAnsi="宋体" w:hint="eastAsia"/>
          <w:szCs w:val="21"/>
        </w:rPr>
        <w:t>章内容。</w:t>
      </w:r>
    </w:p>
    <w:tbl>
      <w:tblPr>
        <w:tblW w:w="6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
        <w:gridCol w:w="4245"/>
        <w:gridCol w:w="1762"/>
      </w:tblGrid>
      <w:tr w:rsidR="005A5095">
        <w:trPr>
          <w:trHeight w:val="454"/>
          <w:tblHeader/>
          <w:jc w:val="center"/>
        </w:trPr>
        <w:tc>
          <w:tcPr>
            <w:tcW w:w="822" w:type="dxa"/>
            <w:shd w:val="clear" w:color="auto" w:fill="BFBFBF"/>
            <w:vAlign w:val="center"/>
          </w:tcPr>
          <w:p w:rsidR="005A5095" w:rsidRDefault="000B2DF1">
            <w:pPr>
              <w:jc w:val="center"/>
              <w:rPr>
                <w:rFonts w:ascii="宋体" w:hAnsi="宋体" w:cs="宋体"/>
                <w:b/>
                <w:kern w:val="0"/>
                <w:szCs w:val="21"/>
              </w:rPr>
            </w:pPr>
            <w:bookmarkStart w:id="4" w:name="_Hlk58583313"/>
            <w:r>
              <w:rPr>
                <w:rFonts w:ascii="宋体" w:hAnsi="宋体" w:cs="宋体" w:hint="eastAsia"/>
                <w:b/>
                <w:kern w:val="0"/>
                <w:szCs w:val="21"/>
              </w:rPr>
              <w:t>包号</w:t>
            </w:r>
          </w:p>
        </w:tc>
        <w:tc>
          <w:tcPr>
            <w:tcW w:w="4245" w:type="dxa"/>
            <w:shd w:val="clear" w:color="auto" w:fill="BFBFBF"/>
            <w:vAlign w:val="center"/>
          </w:tcPr>
          <w:p w:rsidR="005A5095" w:rsidRDefault="000B2DF1">
            <w:pPr>
              <w:jc w:val="center"/>
              <w:rPr>
                <w:rFonts w:ascii="宋体" w:hAnsi="宋体" w:cs="宋体"/>
                <w:b/>
                <w:kern w:val="0"/>
                <w:szCs w:val="21"/>
              </w:rPr>
            </w:pPr>
            <w:r>
              <w:rPr>
                <w:rFonts w:ascii="宋体" w:hAnsi="宋体" w:cs="宋体" w:hint="eastAsia"/>
                <w:b/>
                <w:kern w:val="0"/>
                <w:szCs w:val="21"/>
              </w:rPr>
              <w:t>采购内容</w:t>
            </w:r>
          </w:p>
        </w:tc>
        <w:tc>
          <w:tcPr>
            <w:tcW w:w="1762" w:type="dxa"/>
            <w:shd w:val="clear" w:color="auto" w:fill="BFBFBF"/>
            <w:vAlign w:val="center"/>
          </w:tcPr>
          <w:p w:rsidR="005A5095" w:rsidRDefault="000B2DF1">
            <w:pPr>
              <w:widowControl/>
              <w:jc w:val="center"/>
              <w:rPr>
                <w:rFonts w:ascii="宋体" w:hAnsi="宋体" w:cs="宋体"/>
                <w:b/>
                <w:kern w:val="0"/>
                <w:szCs w:val="21"/>
              </w:rPr>
            </w:pPr>
            <w:r>
              <w:rPr>
                <w:rFonts w:ascii="宋体" w:hAnsi="宋体" w:cs="宋体" w:hint="eastAsia"/>
                <w:b/>
                <w:kern w:val="0"/>
                <w:szCs w:val="21"/>
              </w:rPr>
              <w:t>最高限价</w:t>
            </w:r>
          </w:p>
          <w:p w:rsidR="005A5095" w:rsidRDefault="000B2DF1">
            <w:pPr>
              <w:widowControl/>
              <w:jc w:val="center"/>
              <w:rPr>
                <w:rFonts w:ascii="宋体" w:hAnsi="宋体" w:cs="宋体"/>
                <w:b/>
                <w:kern w:val="0"/>
                <w:szCs w:val="21"/>
              </w:rPr>
            </w:pPr>
            <w:r>
              <w:rPr>
                <w:rFonts w:ascii="宋体" w:hAnsi="宋体" w:cs="宋体" w:hint="eastAsia"/>
                <w:b/>
                <w:kern w:val="0"/>
                <w:szCs w:val="21"/>
              </w:rPr>
              <w:t>（万元）</w:t>
            </w:r>
          </w:p>
        </w:tc>
      </w:tr>
      <w:tr w:rsidR="005A5095">
        <w:trPr>
          <w:trHeight w:val="603"/>
          <w:jc w:val="center"/>
        </w:trPr>
        <w:tc>
          <w:tcPr>
            <w:tcW w:w="822" w:type="dxa"/>
            <w:vAlign w:val="center"/>
          </w:tcPr>
          <w:p w:rsidR="005A5095" w:rsidRDefault="000B2DF1">
            <w:pPr>
              <w:widowControl/>
              <w:spacing w:line="360" w:lineRule="auto"/>
              <w:jc w:val="center"/>
              <w:textAlignment w:val="center"/>
              <w:rPr>
                <w:rFonts w:ascii="宋体" w:hAnsi="宋体" w:cs="宋体"/>
                <w:szCs w:val="21"/>
              </w:rPr>
            </w:pPr>
            <w:r>
              <w:rPr>
                <w:rFonts w:ascii="宋体" w:hAnsi="宋体" w:cs="宋体" w:hint="eastAsia"/>
                <w:kern w:val="0"/>
                <w:szCs w:val="21"/>
              </w:rPr>
              <w:t>1</w:t>
            </w:r>
          </w:p>
        </w:tc>
        <w:tc>
          <w:tcPr>
            <w:tcW w:w="4245" w:type="dxa"/>
            <w:vAlign w:val="center"/>
          </w:tcPr>
          <w:p w:rsidR="005A5095" w:rsidRDefault="00F52510" w:rsidP="003209E8">
            <w:pPr>
              <w:spacing w:line="360" w:lineRule="auto"/>
              <w:jc w:val="center"/>
              <w:rPr>
                <w:rFonts w:ascii="宋体" w:hAnsi="宋体" w:cs="宋体"/>
                <w:szCs w:val="21"/>
              </w:rPr>
            </w:pPr>
            <w:r>
              <w:rPr>
                <w:rFonts w:ascii="宋体" w:hAnsi="宋体" w:hint="eastAsia"/>
                <w:szCs w:val="21"/>
              </w:rPr>
              <w:t>微生物检测试剂耗材</w:t>
            </w:r>
          </w:p>
        </w:tc>
        <w:tc>
          <w:tcPr>
            <w:tcW w:w="1762" w:type="dxa"/>
            <w:vAlign w:val="center"/>
          </w:tcPr>
          <w:p w:rsidR="005A5095" w:rsidRDefault="00F52510">
            <w:pPr>
              <w:spacing w:line="360" w:lineRule="auto"/>
              <w:jc w:val="center"/>
              <w:rPr>
                <w:rFonts w:ascii="宋体" w:hAnsi="宋体" w:cs="宋体"/>
                <w:kern w:val="0"/>
                <w:szCs w:val="21"/>
              </w:rPr>
            </w:pPr>
            <w:r>
              <w:rPr>
                <w:rFonts w:ascii="宋体" w:hAnsi="宋体" w:cs="宋体" w:hint="eastAsia"/>
                <w:kern w:val="0"/>
                <w:szCs w:val="21"/>
              </w:rPr>
              <w:t>40000</w:t>
            </w:r>
          </w:p>
        </w:tc>
      </w:tr>
      <w:tr w:rsidR="002B0DBE">
        <w:trPr>
          <w:trHeight w:val="603"/>
          <w:jc w:val="center"/>
        </w:trPr>
        <w:tc>
          <w:tcPr>
            <w:tcW w:w="822" w:type="dxa"/>
            <w:vAlign w:val="center"/>
          </w:tcPr>
          <w:p w:rsidR="002B0DBE" w:rsidRDefault="002B0DBE">
            <w:pPr>
              <w:widowControl/>
              <w:spacing w:line="360" w:lineRule="auto"/>
              <w:jc w:val="center"/>
              <w:textAlignment w:val="center"/>
              <w:rPr>
                <w:rFonts w:ascii="宋体" w:hAnsi="宋体" w:cs="宋体"/>
                <w:kern w:val="0"/>
                <w:szCs w:val="21"/>
              </w:rPr>
            </w:pPr>
            <w:r>
              <w:rPr>
                <w:rFonts w:ascii="宋体" w:hAnsi="宋体" w:cs="宋体" w:hint="eastAsia"/>
                <w:kern w:val="0"/>
                <w:szCs w:val="21"/>
              </w:rPr>
              <w:t>2</w:t>
            </w:r>
          </w:p>
        </w:tc>
        <w:tc>
          <w:tcPr>
            <w:tcW w:w="4245" w:type="dxa"/>
            <w:vAlign w:val="center"/>
          </w:tcPr>
          <w:p w:rsidR="002B0DBE" w:rsidRDefault="00F52510" w:rsidP="003209E8">
            <w:pPr>
              <w:spacing w:line="360" w:lineRule="auto"/>
              <w:jc w:val="center"/>
              <w:rPr>
                <w:rFonts w:ascii="宋体" w:hAnsi="宋体"/>
                <w:szCs w:val="21"/>
              </w:rPr>
            </w:pPr>
            <w:r>
              <w:rPr>
                <w:rFonts w:ascii="宋体" w:hAnsi="宋体" w:hint="eastAsia"/>
                <w:szCs w:val="21"/>
              </w:rPr>
              <w:t>理化检测试剂耗材</w:t>
            </w:r>
          </w:p>
        </w:tc>
        <w:tc>
          <w:tcPr>
            <w:tcW w:w="1762" w:type="dxa"/>
            <w:vAlign w:val="center"/>
          </w:tcPr>
          <w:p w:rsidR="002B0DBE" w:rsidRDefault="00F52510">
            <w:pPr>
              <w:spacing w:line="360" w:lineRule="auto"/>
              <w:jc w:val="center"/>
              <w:rPr>
                <w:rFonts w:ascii="宋体" w:hAnsi="宋体"/>
                <w:szCs w:val="21"/>
              </w:rPr>
            </w:pPr>
            <w:r>
              <w:rPr>
                <w:rFonts w:ascii="宋体" w:hAnsi="宋体" w:hint="eastAsia"/>
                <w:szCs w:val="21"/>
              </w:rPr>
              <w:t>68000</w:t>
            </w:r>
          </w:p>
        </w:tc>
      </w:tr>
    </w:tbl>
    <w:bookmarkEnd w:id="4"/>
    <w:p w:rsidR="005A5095" w:rsidRDefault="000B2DF1">
      <w:pPr>
        <w:spacing w:line="360" w:lineRule="auto"/>
        <w:ind w:firstLineChars="200" w:firstLine="420"/>
        <w:rPr>
          <w:rFonts w:ascii="宋体" w:hAnsi="宋体"/>
          <w:szCs w:val="21"/>
        </w:rPr>
      </w:pPr>
      <w:r>
        <w:rPr>
          <w:rFonts w:ascii="宋体" w:hAnsi="宋体" w:hint="eastAsia"/>
          <w:szCs w:val="21"/>
        </w:rPr>
        <w:t>7.合同履行期限：自合同签订之日起至质保期结束。</w:t>
      </w:r>
    </w:p>
    <w:p w:rsidR="005A5095" w:rsidRDefault="000B2DF1">
      <w:pPr>
        <w:spacing w:line="360" w:lineRule="auto"/>
        <w:ind w:firstLineChars="200" w:firstLine="420"/>
        <w:rPr>
          <w:rFonts w:ascii="宋体" w:hAnsi="宋体"/>
          <w:szCs w:val="21"/>
        </w:rPr>
      </w:pPr>
      <w:r>
        <w:rPr>
          <w:rFonts w:ascii="宋体" w:hAnsi="宋体" w:hint="eastAsia"/>
          <w:szCs w:val="21"/>
        </w:rPr>
        <w:t>8.本项目不接受联合体投标。</w:t>
      </w:r>
    </w:p>
    <w:p w:rsidR="005A5095" w:rsidRDefault="000B2DF1">
      <w:pPr>
        <w:pStyle w:val="2"/>
        <w:snapToGrid w:val="0"/>
        <w:spacing w:before="0" w:after="0"/>
        <w:ind w:firstLineChars="200" w:firstLine="422"/>
        <w:jc w:val="left"/>
        <w:rPr>
          <w:bCs w:val="0"/>
          <w:sz w:val="21"/>
          <w:szCs w:val="21"/>
        </w:rPr>
      </w:pPr>
      <w:bookmarkStart w:id="5" w:name="_Toc477625990"/>
      <w:bookmarkStart w:id="6" w:name="_Toc14801"/>
      <w:r>
        <w:rPr>
          <w:rFonts w:hint="eastAsia"/>
          <w:bCs w:val="0"/>
          <w:sz w:val="21"/>
          <w:szCs w:val="21"/>
        </w:rPr>
        <w:t>二、</w:t>
      </w:r>
      <w:bookmarkEnd w:id="5"/>
      <w:r>
        <w:rPr>
          <w:rFonts w:hint="eastAsia"/>
          <w:bCs w:val="0"/>
          <w:sz w:val="21"/>
          <w:szCs w:val="21"/>
        </w:rPr>
        <w:t>申请人的资格要求</w:t>
      </w:r>
      <w:bookmarkEnd w:id="6"/>
    </w:p>
    <w:p w:rsidR="005A5095" w:rsidRDefault="000B2DF1">
      <w:pPr>
        <w:spacing w:line="360" w:lineRule="auto"/>
        <w:ind w:firstLineChars="200" w:firstLine="420"/>
        <w:rPr>
          <w:rFonts w:ascii="宋体" w:hAnsi="宋体" w:cs="宋体"/>
          <w:szCs w:val="21"/>
        </w:rPr>
      </w:pPr>
      <w:r>
        <w:rPr>
          <w:rFonts w:ascii="宋体" w:hAnsi="宋体" w:cs="宋体" w:hint="eastAsia"/>
          <w:szCs w:val="21"/>
        </w:rPr>
        <w:t>1.供应商必须符合《中华人民共和国政府采购法》第二十二条规定的条件；</w:t>
      </w:r>
    </w:p>
    <w:p w:rsidR="005A5095" w:rsidRDefault="000B2DF1">
      <w:pPr>
        <w:spacing w:line="360" w:lineRule="auto"/>
        <w:ind w:firstLineChars="200" w:firstLine="420"/>
        <w:rPr>
          <w:rFonts w:ascii="宋体" w:hAnsi="宋体" w:cs="宋体"/>
          <w:kern w:val="0"/>
          <w:szCs w:val="21"/>
        </w:rPr>
      </w:pPr>
      <w:r>
        <w:rPr>
          <w:rFonts w:ascii="宋体" w:hAnsi="宋体" w:cs="宋体" w:hint="eastAsia"/>
          <w:kern w:val="0"/>
          <w:szCs w:val="21"/>
        </w:rPr>
        <w:t>（1）具有独立承担民事责任的能力；</w:t>
      </w:r>
    </w:p>
    <w:p w:rsidR="005A5095" w:rsidRDefault="000B2DF1">
      <w:pPr>
        <w:spacing w:line="360" w:lineRule="auto"/>
        <w:ind w:firstLineChars="200" w:firstLine="420"/>
        <w:rPr>
          <w:rFonts w:ascii="宋体" w:hAnsi="宋体" w:cs="宋体"/>
          <w:kern w:val="0"/>
          <w:szCs w:val="21"/>
        </w:rPr>
      </w:pPr>
      <w:r>
        <w:rPr>
          <w:rFonts w:ascii="宋体" w:hAnsi="宋体" w:cs="宋体" w:hint="eastAsia"/>
          <w:kern w:val="0"/>
          <w:szCs w:val="21"/>
        </w:rPr>
        <w:t>（2）具有良好的商业信誉和健全的财务会计制度；</w:t>
      </w:r>
    </w:p>
    <w:p w:rsidR="005A5095" w:rsidRDefault="000B2DF1">
      <w:pPr>
        <w:spacing w:line="360" w:lineRule="auto"/>
        <w:ind w:firstLineChars="200" w:firstLine="420"/>
        <w:rPr>
          <w:rFonts w:ascii="宋体" w:hAnsi="宋体" w:cs="宋体"/>
          <w:kern w:val="0"/>
          <w:szCs w:val="21"/>
        </w:rPr>
      </w:pPr>
      <w:r>
        <w:rPr>
          <w:rFonts w:ascii="宋体" w:hAnsi="宋体" w:cs="宋体" w:hint="eastAsia"/>
          <w:kern w:val="0"/>
          <w:szCs w:val="21"/>
        </w:rPr>
        <w:t>（3）具有履行合同所必需的设备和专业技术能力；</w:t>
      </w:r>
    </w:p>
    <w:p w:rsidR="005A5095" w:rsidRDefault="000B2DF1">
      <w:pPr>
        <w:spacing w:line="360" w:lineRule="auto"/>
        <w:ind w:firstLineChars="200" w:firstLine="420"/>
        <w:rPr>
          <w:rFonts w:ascii="宋体" w:hAnsi="宋体" w:cs="宋体"/>
          <w:kern w:val="0"/>
          <w:szCs w:val="21"/>
        </w:rPr>
      </w:pPr>
      <w:r>
        <w:rPr>
          <w:rFonts w:ascii="宋体" w:hAnsi="宋体" w:cs="宋体" w:hint="eastAsia"/>
          <w:kern w:val="0"/>
          <w:szCs w:val="21"/>
        </w:rPr>
        <w:t>（4）有依法缴纳税收和社会保障资金的良好记录；</w:t>
      </w:r>
    </w:p>
    <w:p w:rsidR="005A5095" w:rsidRDefault="000B2DF1">
      <w:pPr>
        <w:spacing w:line="360" w:lineRule="auto"/>
        <w:ind w:firstLineChars="200" w:firstLine="420"/>
        <w:rPr>
          <w:rFonts w:ascii="宋体" w:hAnsi="宋体" w:cs="宋体"/>
          <w:kern w:val="0"/>
          <w:szCs w:val="21"/>
        </w:rPr>
      </w:pPr>
      <w:r>
        <w:rPr>
          <w:rFonts w:ascii="宋体" w:hAnsi="宋体" w:cs="宋体" w:hint="eastAsia"/>
          <w:kern w:val="0"/>
          <w:szCs w:val="21"/>
        </w:rPr>
        <w:t>（5）参加政府采购活动前三年内，在经营活动中没有重大违法记录；</w:t>
      </w:r>
    </w:p>
    <w:p w:rsidR="009874EF" w:rsidRPr="009874EF" w:rsidRDefault="000B2DF1" w:rsidP="009874EF">
      <w:pPr>
        <w:spacing w:line="360" w:lineRule="auto"/>
        <w:ind w:firstLineChars="200" w:firstLine="420"/>
        <w:rPr>
          <w:rFonts w:ascii="宋体" w:hAnsi="宋体" w:cs="宋体"/>
          <w:kern w:val="0"/>
          <w:szCs w:val="21"/>
        </w:rPr>
      </w:pPr>
      <w:r>
        <w:rPr>
          <w:rFonts w:ascii="宋体" w:hAnsi="宋体" w:cs="宋体" w:hint="eastAsia"/>
          <w:kern w:val="0"/>
          <w:szCs w:val="21"/>
        </w:rPr>
        <w:t>（6</w:t>
      </w:r>
      <w:r w:rsidR="009874EF">
        <w:rPr>
          <w:rFonts w:ascii="宋体" w:hAnsi="宋体" w:cs="宋体" w:hint="eastAsia"/>
          <w:kern w:val="0"/>
          <w:szCs w:val="21"/>
        </w:rPr>
        <w:t>）法律、行政法规规定的其他条件。</w:t>
      </w:r>
    </w:p>
    <w:p w:rsidR="005A5095" w:rsidRDefault="000B2DF1">
      <w:pPr>
        <w:spacing w:line="360" w:lineRule="auto"/>
        <w:ind w:firstLineChars="200" w:firstLine="420"/>
        <w:rPr>
          <w:rFonts w:ascii="宋体" w:hAnsi="宋体" w:cs="宋体"/>
          <w:bCs/>
          <w:szCs w:val="21"/>
        </w:rPr>
      </w:pPr>
      <w:r>
        <w:rPr>
          <w:rFonts w:ascii="宋体" w:hAnsi="宋体" w:cs="宋体" w:hint="eastAsia"/>
          <w:szCs w:val="21"/>
        </w:rPr>
        <w:t>2.落实政府采购政策需满足的资格要求：</w:t>
      </w:r>
      <w:r>
        <w:rPr>
          <w:rFonts w:ascii="宋体" w:hAnsi="宋体" w:cs="宋体" w:hint="eastAsia"/>
          <w:bCs/>
          <w:szCs w:val="21"/>
        </w:rPr>
        <w:t>无</w:t>
      </w:r>
    </w:p>
    <w:p w:rsidR="005A5095" w:rsidRDefault="000B2DF1">
      <w:pPr>
        <w:spacing w:line="360" w:lineRule="auto"/>
        <w:ind w:firstLineChars="200" w:firstLine="420"/>
        <w:rPr>
          <w:rFonts w:ascii="宋体" w:hAnsi="宋体" w:cs="宋体"/>
          <w:szCs w:val="21"/>
        </w:rPr>
      </w:pPr>
      <w:r>
        <w:rPr>
          <w:rFonts w:ascii="宋体" w:hAnsi="宋体" w:cs="宋体" w:hint="eastAsia"/>
          <w:szCs w:val="21"/>
        </w:rPr>
        <w:t>3.本项目</w:t>
      </w:r>
      <w:r>
        <w:rPr>
          <w:rFonts w:ascii="宋体" w:hAnsi="宋体" w:cs="宋体" w:hint="eastAsia"/>
          <w:szCs w:val="21"/>
          <w:lang w:val="zh-CN"/>
        </w:rPr>
        <w:t>特定资格要求</w:t>
      </w:r>
      <w:r>
        <w:rPr>
          <w:rFonts w:ascii="宋体" w:hAnsi="宋体" w:cs="宋体" w:hint="eastAsia"/>
          <w:szCs w:val="21"/>
        </w:rPr>
        <w:t>：无</w:t>
      </w:r>
    </w:p>
    <w:p w:rsidR="005A5095" w:rsidRDefault="000B2DF1">
      <w:pPr>
        <w:snapToGrid w:val="0"/>
        <w:spacing w:line="360" w:lineRule="auto"/>
        <w:ind w:firstLineChars="200" w:firstLine="420"/>
        <w:rPr>
          <w:rFonts w:ascii="宋体" w:hAnsi="宋体" w:cs="宋体"/>
          <w:bCs/>
          <w:szCs w:val="21"/>
        </w:rPr>
      </w:pPr>
      <w:r>
        <w:rPr>
          <w:rFonts w:ascii="宋体" w:hAnsi="宋体" w:cs="宋体" w:hint="eastAsia"/>
          <w:bCs/>
          <w:szCs w:val="21"/>
        </w:rPr>
        <w:lastRenderedPageBreak/>
        <w:t>4.单位负责人为同一人或者存在直接控股、管理关系的不同投标人，不得参加本项目同一合同项下的政府采购活动。</w:t>
      </w:r>
    </w:p>
    <w:p w:rsidR="005A5095" w:rsidRDefault="000B2DF1">
      <w:pPr>
        <w:snapToGrid w:val="0"/>
        <w:spacing w:line="360" w:lineRule="auto"/>
        <w:ind w:firstLineChars="200" w:firstLine="420"/>
        <w:rPr>
          <w:rFonts w:ascii="宋体" w:hAnsi="宋体" w:cs="宋体"/>
          <w:bCs/>
          <w:szCs w:val="21"/>
        </w:rPr>
      </w:pPr>
      <w:r>
        <w:rPr>
          <w:rFonts w:ascii="宋体" w:hAnsi="宋体" w:cs="宋体" w:hint="eastAsia"/>
          <w:bCs/>
          <w:szCs w:val="21"/>
        </w:rPr>
        <w:t>5.为本采购项目提供整体设计、规范编制或者项目管理、监理、检测等服务的，不得再参加本项目的其他招标采购活动。</w:t>
      </w:r>
    </w:p>
    <w:p w:rsidR="004E263D" w:rsidRPr="004E263D" w:rsidRDefault="000B2DF1" w:rsidP="004E263D">
      <w:pPr>
        <w:snapToGrid w:val="0"/>
        <w:spacing w:line="360" w:lineRule="auto"/>
        <w:ind w:firstLineChars="200" w:firstLine="420"/>
        <w:rPr>
          <w:rFonts w:ascii="宋体" w:hAnsi="宋体" w:cs="宋体"/>
          <w:bCs/>
          <w:szCs w:val="21"/>
        </w:rPr>
      </w:pPr>
      <w:r>
        <w:rPr>
          <w:rFonts w:ascii="宋体" w:hAnsi="宋体" w:cs="宋体" w:hint="eastAsia"/>
          <w:bCs/>
          <w:szCs w:val="21"/>
        </w:rPr>
        <w:t>6.未被列入失信被执行人、重大税收违法失信主体，未被列入政府采购严重违法失信行为记录名单。</w:t>
      </w:r>
    </w:p>
    <w:p w:rsidR="005A5095" w:rsidRDefault="000B2DF1">
      <w:pPr>
        <w:pStyle w:val="2"/>
        <w:snapToGrid w:val="0"/>
        <w:spacing w:before="0" w:after="0"/>
        <w:ind w:firstLineChars="200" w:firstLine="422"/>
        <w:jc w:val="left"/>
        <w:rPr>
          <w:b w:val="0"/>
          <w:sz w:val="21"/>
          <w:szCs w:val="21"/>
        </w:rPr>
      </w:pPr>
      <w:bookmarkStart w:id="7" w:name="_Toc477625991"/>
      <w:bookmarkStart w:id="8" w:name="_Toc31317"/>
      <w:r>
        <w:rPr>
          <w:rFonts w:hint="eastAsia"/>
          <w:bCs w:val="0"/>
          <w:sz w:val="21"/>
          <w:szCs w:val="21"/>
        </w:rPr>
        <w:t>三、</w:t>
      </w:r>
      <w:bookmarkEnd w:id="7"/>
      <w:r>
        <w:rPr>
          <w:rFonts w:hint="eastAsia"/>
          <w:bCs w:val="0"/>
          <w:sz w:val="21"/>
          <w:szCs w:val="21"/>
        </w:rPr>
        <w:t>获取采购文件</w:t>
      </w:r>
      <w:bookmarkEnd w:id="8"/>
    </w:p>
    <w:p w:rsidR="005A5095" w:rsidRDefault="000B2DF1">
      <w:pPr>
        <w:spacing w:line="360" w:lineRule="auto"/>
        <w:ind w:firstLineChars="200" w:firstLine="420"/>
        <w:rPr>
          <w:rFonts w:ascii="宋体" w:hAnsi="宋体" w:cs="宋体"/>
          <w:szCs w:val="21"/>
        </w:rPr>
      </w:pPr>
      <w:r>
        <w:rPr>
          <w:rFonts w:ascii="宋体" w:hAnsi="宋体" w:cs="宋体" w:hint="eastAsia"/>
          <w:szCs w:val="21"/>
        </w:rPr>
        <w:t>网上获取：供应商</w:t>
      </w:r>
      <w:r w:rsidR="002B0DBE">
        <w:rPr>
          <w:rFonts w:ascii="宋体" w:hAnsi="宋体" w:cs="宋体" w:hint="eastAsia"/>
          <w:szCs w:val="21"/>
        </w:rPr>
        <w:t>通过黄石市疾病预防控制中心官网（</w:t>
      </w:r>
      <w:hyperlink r:id="rId10" w:history="1">
        <w:r w:rsidR="002B0DBE" w:rsidRPr="0059548D">
          <w:rPr>
            <w:rStyle w:val="afd"/>
            <w:rFonts w:ascii="宋体" w:hAnsi="宋体" w:cs="宋体"/>
            <w:szCs w:val="21"/>
          </w:rPr>
          <w:t>http://www.hbhscdc.cn/</w:t>
        </w:r>
      </w:hyperlink>
      <w:r w:rsidR="002B0DBE">
        <w:rPr>
          <w:rFonts w:ascii="宋体" w:hAnsi="宋体" w:cs="宋体" w:hint="eastAsia"/>
          <w:szCs w:val="21"/>
        </w:rPr>
        <w:t>）下载</w:t>
      </w:r>
    </w:p>
    <w:p w:rsidR="005A5095" w:rsidRDefault="000B2DF1">
      <w:pPr>
        <w:pStyle w:val="2"/>
        <w:snapToGrid w:val="0"/>
        <w:spacing w:before="0" w:after="0"/>
        <w:ind w:firstLineChars="200" w:firstLine="422"/>
        <w:jc w:val="left"/>
        <w:rPr>
          <w:b w:val="0"/>
          <w:sz w:val="21"/>
          <w:szCs w:val="21"/>
        </w:rPr>
      </w:pPr>
      <w:bookmarkStart w:id="9" w:name="_Toc477625992"/>
      <w:bookmarkStart w:id="10" w:name="_Toc14592"/>
      <w:r>
        <w:rPr>
          <w:rFonts w:hint="eastAsia"/>
          <w:bCs w:val="0"/>
          <w:sz w:val="21"/>
          <w:szCs w:val="21"/>
        </w:rPr>
        <w:t>四、</w:t>
      </w:r>
      <w:bookmarkEnd w:id="9"/>
      <w:r>
        <w:rPr>
          <w:rFonts w:hint="eastAsia"/>
          <w:bCs w:val="0"/>
          <w:sz w:val="21"/>
          <w:szCs w:val="21"/>
        </w:rPr>
        <w:t>响应文件提交</w:t>
      </w:r>
      <w:bookmarkEnd w:id="10"/>
    </w:p>
    <w:p w:rsidR="005A5095" w:rsidRDefault="000B2DF1">
      <w:pPr>
        <w:spacing w:line="360" w:lineRule="auto"/>
        <w:ind w:firstLineChars="200" w:firstLine="420"/>
        <w:rPr>
          <w:rFonts w:ascii="宋体" w:hAnsi="宋体" w:cs="宋体"/>
          <w:szCs w:val="21"/>
        </w:rPr>
      </w:pPr>
      <w:r>
        <w:rPr>
          <w:rFonts w:ascii="宋体" w:hAnsi="宋体" w:cs="宋体" w:hint="eastAsia"/>
          <w:szCs w:val="21"/>
        </w:rPr>
        <w:t>（一）截止时间：</w:t>
      </w:r>
      <w:r>
        <w:rPr>
          <w:rFonts w:ascii="宋体" w:hAnsi="宋体"/>
          <w:szCs w:val="21"/>
        </w:rPr>
        <w:t>202</w:t>
      </w:r>
      <w:r w:rsidR="00EA2E35">
        <w:rPr>
          <w:rFonts w:ascii="宋体" w:hAnsi="宋体" w:hint="eastAsia"/>
          <w:szCs w:val="21"/>
        </w:rPr>
        <w:t>3</w:t>
      </w:r>
      <w:r>
        <w:rPr>
          <w:rFonts w:ascii="宋体" w:hAnsi="宋体" w:hint="eastAsia"/>
          <w:szCs w:val="21"/>
        </w:rPr>
        <w:t>年</w:t>
      </w:r>
      <w:r w:rsidR="00CF4898">
        <w:rPr>
          <w:rFonts w:ascii="宋体" w:hAnsi="宋体" w:hint="eastAsia"/>
          <w:szCs w:val="21"/>
          <w:u w:val="single"/>
        </w:rPr>
        <w:t>9</w:t>
      </w:r>
      <w:r>
        <w:rPr>
          <w:rFonts w:ascii="宋体" w:hAnsi="宋体" w:hint="eastAsia"/>
          <w:szCs w:val="21"/>
        </w:rPr>
        <w:t>月</w:t>
      </w:r>
      <w:r w:rsidR="00B91C8A" w:rsidRPr="00B91C8A">
        <w:rPr>
          <w:rFonts w:ascii="宋体" w:hAnsi="宋体" w:hint="eastAsia"/>
          <w:szCs w:val="21"/>
          <w:u w:val="single"/>
        </w:rPr>
        <w:t xml:space="preserve"> </w:t>
      </w:r>
      <w:r w:rsidR="00CF4898">
        <w:rPr>
          <w:rFonts w:ascii="宋体" w:hAnsi="宋体" w:hint="eastAsia"/>
          <w:szCs w:val="21"/>
          <w:u w:val="single"/>
        </w:rPr>
        <w:t>26</w:t>
      </w:r>
      <w:r>
        <w:rPr>
          <w:rFonts w:ascii="宋体" w:hAnsi="宋体" w:hint="eastAsia"/>
          <w:szCs w:val="21"/>
        </w:rPr>
        <w:t>日</w:t>
      </w:r>
      <w:r w:rsidR="00CF4898">
        <w:rPr>
          <w:rFonts w:ascii="宋体" w:hAnsi="宋体" w:hint="eastAsia"/>
          <w:szCs w:val="21"/>
        </w:rPr>
        <w:t>9</w:t>
      </w:r>
      <w:r>
        <w:rPr>
          <w:rFonts w:ascii="宋体" w:hAnsi="宋体" w:hint="eastAsia"/>
          <w:bCs/>
          <w:szCs w:val="21"/>
        </w:rPr>
        <w:t>点00分</w:t>
      </w:r>
      <w:r>
        <w:rPr>
          <w:rFonts w:ascii="宋体" w:hAnsi="宋体" w:cs="宋体" w:hint="eastAsia"/>
          <w:szCs w:val="21"/>
        </w:rPr>
        <w:t>（北京时间）</w:t>
      </w:r>
    </w:p>
    <w:p w:rsidR="005A5095" w:rsidRDefault="000B2DF1">
      <w:pPr>
        <w:spacing w:line="360" w:lineRule="auto"/>
        <w:ind w:firstLineChars="200" w:firstLine="420"/>
        <w:rPr>
          <w:rFonts w:ascii="宋体" w:hAnsi="宋体" w:cs="宋体"/>
          <w:szCs w:val="21"/>
        </w:rPr>
      </w:pPr>
      <w:r>
        <w:rPr>
          <w:rFonts w:ascii="宋体" w:hAnsi="宋体" w:cs="宋体" w:hint="eastAsia"/>
          <w:szCs w:val="21"/>
        </w:rPr>
        <w:t>（二）送</w:t>
      </w:r>
      <w:r w:rsidR="00532632">
        <w:rPr>
          <w:rFonts w:ascii="宋体" w:hAnsi="宋体" w:cs="宋体" w:hint="eastAsia"/>
          <w:szCs w:val="21"/>
        </w:rPr>
        <w:t>（寄）</w:t>
      </w:r>
      <w:r>
        <w:rPr>
          <w:rFonts w:ascii="宋体" w:hAnsi="宋体" w:cs="宋体" w:hint="eastAsia"/>
          <w:szCs w:val="21"/>
        </w:rPr>
        <w:t>达地点：</w:t>
      </w:r>
      <w:r w:rsidR="00EA2E35">
        <w:rPr>
          <w:rFonts w:ascii="宋体" w:hAnsi="宋体" w:cs="宋体" w:hint="eastAsia"/>
          <w:szCs w:val="21"/>
        </w:rPr>
        <w:t>黄石市疾病预防控制中心</w:t>
      </w:r>
      <w:r w:rsidR="002B0DBE">
        <w:rPr>
          <w:rFonts w:ascii="宋体" w:hAnsi="宋体" w:cs="宋体" w:hint="eastAsia"/>
          <w:szCs w:val="21"/>
        </w:rPr>
        <w:t>业务</w:t>
      </w:r>
      <w:r w:rsidR="00EA2E35">
        <w:rPr>
          <w:rFonts w:ascii="宋体" w:hAnsi="宋体" w:cs="宋体" w:hint="eastAsia"/>
          <w:szCs w:val="21"/>
        </w:rPr>
        <w:t>科</w:t>
      </w:r>
    </w:p>
    <w:p w:rsidR="005A5095" w:rsidRDefault="00532632">
      <w:pPr>
        <w:pStyle w:val="2"/>
        <w:snapToGrid w:val="0"/>
        <w:spacing w:before="0" w:after="0"/>
        <w:ind w:firstLineChars="200" w:firstLine="422"/>
        <w:jc w:val="left"/>
        <w:rPr>
          <w:bCs w:val="0"/>
          <w:sz w:val="21"/>
          <w:szCs w:val="21"/>
        </w:rPr>
      </w:pPr>
      <w:bookmarkStart w:id="11" w:name="_Toc11434"/>
      <w:bookmarkStart w:id="12" w:name="_Toc477625994"/>
      <w:r>
        <w:rPr>
          <w:rFonts w:hint="eastAsia"/>
          <w:bCs w:val="0"/>
          <w:sz w:val="21"/>
          <w:szCs w:val="21"/>
        </w:rPr>
        <w:t>五</w:t>
      </w:r>
      <w:r w:rsidR="000B2DF1">
        <w:rPr>
          <w:rFonts w:hint="eastAsia"/>
          <w:bCs w:val="0"/>
          <w:sz w:val="21"/>
          <w:szCs w:val="21"/>
        </w:rPr>
        <w:t>、公告期限</w:t>
      </w:r>
      <w:bookmarkEnd w:id="11"/>
      <w:bookmarkEnd w:id="12"/>
    </w:p>
    <w:p w:rsidR="005A5095" w:rsidRDefault="000B2DF1">
      <w:pPr>
        <w:spacing w:line="360" w:lineRule="auto"/>
        <w:ind w:firstLineChars="200" w:firstLine="420"/>
        <w:rPr>
          <w:rFonts w:ascii="宋体" w:hAnsi="宋体" w:cs="宋体"/>
          <w:szCs w:val="21"/>
        </w:rPr>
      </w:pPr>
      <w:r>
        <w:rPr>
          <w:rFonts w:ascii="宋体" w:hAnsi="宋体" w:cs="宋体" w:hint="eastAsia"/>
          <w:szCs w:val="21"/>
          <w:lang w:val="hr-HR"/>
        </w:rPr>
        <w:t>自本公告发布之日起3个工作日。</w:t>
      </w:r>
    </w:p>
    <w:p w:rsidR="005A5095" w:rsidRDefault="00532632">
      <w:pPr>
        <w:pStyle w:val="2"/>
        <w:snapToGrid w:val="0"/>
        <w:spacing w:before="0" w:after="0"/>
        <w:ind w:firstLineChars="200" w:firstLine="422"/>
        <w:jc w:val="left"/>
        <w:rPr>
          <w:b w:val="0"/>
          <w:sz w:val="21"/>
          <w:szCs w:val="21"/>
        </w:rPr>
      </w:pPr>
      <w:bookmarkStart w:id="13" w:name="_Toc35393635"/>
      <w:bookmarkStart w:id="14" w:name="_Toc35393804"/>
      <w:bookmarkStart w:id="15" w:name="_Toc8766"/>
      <w:bookmarkStart w:id="16" w:name="_Toc477625995"/>
      <w:r>
        <w:rPr>
          <w:rFonts w:hint="eastAsia"/>
          <w:bCs w:val="0"/>
          <w:sz w:val="21"/>
          <w:szCs w:val="21"/>
        </w:rPr>
        <w:t>六</w:t>
      </w:r>
      <w:r w:rsidR="000B2DF1">
        <w:rPr>
          <w:rFonts w:hint="eastAsia"/>
          <w:bCs w:val="0"/>
          <w:sz w:val="21"/>
          <w:szCs w:val="21"/>
        </w:rPr>
        <w:t>、其他补充事宜</w:t>
      </w:r>
      <w:bookmarkEnd w:id="13"/>
      <w:bookmarkEnd w:id="14"/>
      <w:bookmarkEnd w:id="15"/>
    </w:p>
    <w:p w:rsidR="005A5095" w:rsidRDefault="000B2DF1">
      <w:pPr>
        <w:spacing w:line="360" w:lineRule="auto"/>
        <w:ind w:firstLineChars="200" w:firstLine="420"/>
        <w:rPr>
          <w:rFonts w:ascii="宋体" w:hAnsi="宋体" w:cs="宋体"/>
        </w:rPr>
      </w:pPr>
      <w:r>
        <w:rPr>
          <w:rFonts w:ascii="宋体" w:hAnsi="宋体" w:cs="宋体" w:hint="eastAsia"/>
        </w:rPr>
        <w:t>1.公告发布媒体：</w:t>
      </w:r>
      <w:r w:rsidR="00532632">
        <w:rPr>
          <w:rFonts w:ascii="宋体" w:hAnsi="宋体" w:cs="宋体" w:hint="eastAsia"/>
        </w:rPr>
        <w:t>黄石市疾病预防控制中心官网（</w:t>
      </w:r>
      <w:r w:rsidR="00532632" w:rsidRPr="00532632">
        <w:rPr>
          <w:rFonts w:ascii="宋体" w:hAnsi="宋体" w:cs="宋体"/>
        </w:rPr>
        <w:t>http://www.hbhscdc.cn/</w:t>
      </w:r>
      <w:r w:rsidR="00532632">
        <w:rPr>
          <w:rFonts w:ascii="宋体" w:hAnsi="宋体" w:cs="宋体" w:hint="eastAsia"/>
        </w:rPr>
        <w:t>）</w:t>
      </w:r>
    </w:p>
    <w:p w:rsidR="005A5095" w:rsidRDefault="000B2DF1">
      <w:pPr>
        <w:spacing w:line="360" w:lineRule="auto"/>
        <w:ind w:firstLineChars="200" w:firstLine="420"/>
        <w:rPr>
          <w:rFonts w:ascii="宋体" w:hAnsi="宋体" w:cs="宋体"/>
        </w:rPr>
      </w:pPr>
      <w:r>
        <w:rPr>
          <w:rFonts w:ascii="宋体" w:hAnsi="宋体" w:cs="宋体" w:hint="eastAsia"/>
        </w:rPr>
        <w:t>2.本项目需落实的节能环保、中小微型企业扶持（含支持监狱企业发展、促进残疾人就业）等相关政府采购政策详见采购文件。</w:t>
      </w:r>
    </w:p>
    <w:p w:rsidR="005A5095" w:rsidRDefault="00532632">
      <w:pPr>
        <w:pStyle w:val="2"/>
        <w:snapToGrid w:val="0"/>
        <w:spacing w:before="0" w:after="0"/>
        <w:ind w:firstLineChars="200" w:firstLine="422"/>
        <w:jc w:val="left"/>
        <w:rPr>
          <w:b w:val="0"/>
          <w:sz w:val="21"/>
          <w:szCs w:val="21"/>
        </w:rPr>
      </w:pPr>
      <w:bookmarkStart w:id="17" w:name="_Toc3374"/>
      <w:r>
        <w:rPr>
          <w:rFonts w:hint="eastAsia"/>
          <w:bCs w:val="0"/>
          <w:sz w:val="21"/>
          <w:szCs w:val="21"/>
        </w:rPr>
        <w:t>七</w:t>
      </w:r>
      <w:r w:rsidR="000B2DF1">
        <w:rPr>
          <w:rFonts w:hint="eastAsia"/>
          <w:bCs w:val="0"/>
          <w:sz w:val="21"/>
          <w:szCs w:val="21"/>
        </w:rPr>
        <w:t>、</w:t>
      </w:r>
      <w:bookmarkEnd w:id="16"/>
      <w:r w:rsidR="000B2DF1">
        <w:rPr>
          <w:rFonts w:hint="eastAsia"/>
          <w:bCs w:val="0"/>
          <w:sz w:val="21"/>
          <w:szCs w:val="21"/>
        </w:rPr>
        <w:t>凡对本次采购提出询问，请按以下方式联系</w:t>
      </w:r>
      <w:bookmarkEnd w:id="17"/>
    </w:p>
    <w:p w:rsidR="005A5095" w:rsidRDefault="000B2DF1">
      <w:pPr>
        <w:snapToGrid w:val="0"/>
        <w:spacing w:line="360" w:lineRule="auto"/>
        <w:ind w:firstLineChars="200" w:firstLine="420"/>
        <w:rPr>
          <w:rFonts w:ascii="宋体" w:hAnsi="宋体" w:cs="宋体"/>
          <w:szCs w:val="21"/>
        </w:rPr>
      </w:pPr>
      <w:r>
        <w:rPr>
          <w:rFonts w:ascii="宋体" w:hAnsi="宋体" w:cs="宋体" w:hint="eastAsia"/>
          <w:szCs w:val="21"/>
        </w:rPr>
        <w:t>名称：</w:t>
      </w:r>
      <w:bookmarkStart w:id="18" w:name="_Hlk58583409"/>
      <w:r w:rsidR="00532632">
        <w:rPr>
          <w:rFonts w:ascii="宋体" w:hAnsi="宋体" w:cs="宋体" w:hint="eastAsia"/>
          <w:szCs w:val="21"/>
        </w:rPr>
        <w:t>黄石市</w:t>
      </w:r>
      <w:r>
        <w:rPr>
          <w:rFonts w:ascii="宋体" w:hAnsi="宋体" w:cs="宋体" w:hint="eastAsia"/>
          <w:szCs w:val="21"/>
        </w:rPr>
        <w:t>疾病预防控制中心</w:t>
      </w:r>
      <w:bookmarkEnd w:id="18"/>
    </w:p>
    <w:p w:rsidR="005A5095" w:rsidRDefault="000B2DF1">
      <w:pPr>
        <w:snapToGrid w:val="0"/>
        <w:spacing w:line="360" w:lineRule="auto"/>
        <w:ind w:firstLineChars="200" w:firstLine="420"/>
        <w:rPr>
          <w:rFonts w:ascii="宋体" w:hAnsi="宋体" w:cs="宋体"/>
          <w:szCs w:val="21"/>
        </w:rPr>
      </w:pPr>
      <w:r>
        <w:rPr>
          <w:rFonts w:ascii="宋体" w:hAnsi="宋体" w:cs="宋体" w:hint="eastAsia"/>
          <w:szCs w:val="21"/>
        </w:rPr>
        <w:t>地址：</w:t>
      </w:r>
      <w:r w:rsidR="00532632">
        <w:rPr>
          <w:rFonts w:ascii="宋体" w:hAnsi="宋体" w:cs="宋体" w:hint="eastAsia"/>
          <w:szCs w:val="21"/>
        </w:rPr>
        <w:t>黄石市苏州路21</w:t>
      </w:r>
      <w:r>
        <w:rPr>
          <w:rFonts w:ascii="宋体" w:hAnsi="宋体" w:cs="宋体" w:hint="eastAsia"/>
          <w:kern w:val="0"/>
          <w:szCs w:val="21"/>
        </w:rPr>
        <w:t>号</w:t>
      </w:r>
    </w:p>
    <w:p w:rsidR="005A5095" w:rsidRDefault="000B2DF1">
      <w:pPr>
        <w:snapToGrid w:val="0"/>
        <w:spacing w:line="360" w:lineRule="auto"/>
        <w:ind w:firstLineChars="200" w:firstLine="420"/>
        <w:rPr>
          <w:rFonts w:ascii="宋体" w:hAnsi="宋体" w:cs="宋体"/>
          <w:szCs w:val="21"/>
        </w:rPr>
      </w:pPr>
      <w:r>
        <w:rPr>
          <w:rFonts w:ascii="宋体" w:hAnsi="宋体" w:cs="宋体" w:hint="eastAsia"/>
          <w:szCs w:val="21"/>
        </w:rPr>
        <w:t>联系方式：</w:t>
      </w:r>
      <w:bookmarkStart w:id="19" w:name="_Hlk58583425"/>
      <w:r w:rsidR="002B0DBE">
        <w:rPr>
          <w:rFonts w:ascii="宋体" w:hAnsi="宋体" w:cs="宋体" w:hint="eastAsia"/>
          <w:szCs w:val="21"/>
        </w:rPr>
        <w:t>李</w:t>
      </w:r>
      <w:r w:rsidR="00532632">
        <w:rPr>
          <w:rFonts w:ascii="宋体" w:hAnsi="宋体" w:cs="宋体" w:hint="eastAsia"/>
          <w:szCs w:val="21"/>
        </w:rPr>
        <w:t>老师0714</w:t>
      </w:r>
      <w:r>
        <w:rPr>
          <w:rFonts w:ascii="宋体" w:hAnsi="宋体" w:cs="宋体" w:hint="eastAsia"/>
          <w:szCs w:val="21"/>
        </w:rPr>
        <w:t>-</w:t>
      </w:r>
      <w:bookmarkEnd w:id="19"/>
      <w:r w:rsidR="00532632">
        <w:rPr>
          <w:rFonts w:ascii="宋体" w:hAnsi="宋体" w:cs="宋体" w:hint="eastAsia"/>
          <w:szCs w:val="21"/>
        </w:rPr>
        <w:t>6369836</w:t>
      </w:r>
    </w:p>
    <w:p w:rsidR="005A5095" w:rsidRDefault="000B2DF1">
      <w:pPr>
        <w:spacing w:line="360" w:lineRule="auto"/>
        <w:jc w:val="right"/>
        <w:rPr>
          <w:rFonts w:ascii="宋体" w:hAnsi="宋体"/>
          <w:szCs w:val="21"/>
        </w:rPr>
      </w:pPr>
      <w:r>
        <w:rPr>
          <w:rFonts w:ascii="宋体" w:hAnsi="宋体" w:cs="Arial"/>
          <w:szCs w:val="21"/>
        </w:rPr>
        <w:t> </w:t>
      </w:r>
    </w:p>
    <w:p w:rsidR="002B0DBE" w:rsidRDefault="000B2DF1">
      <w:pPr>
        <w:spacing w:before="100" w:beforeAutospacing="1" w:after="100" w:afterAutospacing="1"/>
        <w:rPr>
          <w:rFonts w:ascii="Arial" w:hAnsi="Arial" w:cs="Arial"/>
          <w:sz w:val="18"/>
          <w:szCs w:val="18"/>
        </w:rPr>
      </w:pPr>
      <w:r>
        <w:rPr>
          <w:rFonts w:ascii="Arial" w:hAnsi="Arial" w:cs="Arial"/>
          <w:sz w:val="18"/>
          <w:szCs w:val="18"/>
        </w:rPr>
        <w:t> </w:t>
      </w:r>
      <w:bookmarkStart w:id="20" w:name="_Toc442343668"/>
    </w:p>
    <w:p w:rsidR="002B0DBE" w:rsidRDefault="002B0DBE">
      <w:pPr>
        <w:spacing w:before="100" w:beforeAutospacing="1" w:after="100" w:afterAutospacing="1"/>
        <w:rPr>
          <w:rFonts w:ascii="Arial" w:hAnsi="Arial" w:cs="Arial"/>
          <w:sz w:val="18"/>
          <w:szCs w:val="18"/>
        </w:rPr>
      </w:pPr>
    </w:p>
    <w:p w:rsidR="002B0DBE" w:rsidRDefault="002B0DBE">
      <w:pPr>
        <w:spacing w:before="100" w:beforeAutospacing="1" w:after="100" w:afterAutospacing="1"/>
        <w:rPr>
          <w:rFonts w:ascii="Arial" w:hAnsi="Arial" w:cs="Arial"/>
          <w:sz w:val="18"/>
          <w:szCs w:val="18"/>
        </w:rPr>
      </w:pPr>
    </w:p>
    <w:p w:rsidR="002B0DBE" w:rsidRDefault="002B0DBE">
      <w:pPr>
        <w:spacing w:before="100" w:beforeAutospacing="1" w:after="100" w:afterAutospacing="1"/>
        <w:rPr>
          <w:rFonts w:ascii="Arial" w:hAnsi="Arial" w:cs="Arial"/>
          <w:sz w:val="18"/>
          <w:szCs w:val="18"/>
        </w:rPr>
      </w:pPr>
    </w:p>
    <w:p w:rsidR="002B0DBE" w:rsidRDefault="002B0DBE">
      <w:pPr>
        <w:spacing w:before="100" w:beforeAutospacing="1" w:after="100" w:afterAutospacing="1"/>
        <w:rPr>
          <w:rFonts w:ascii="Arial" w:hAnsi="Arial" w:cs="Arial"/>
          <w:sz w:val="18"/>
          <w:szCs w:val="18"/>
        </w:rPr>
      </w:pPr>
    </w:p>
    <w:p w:rsidR="002B0DBE" w:rsidRDefault="002B0DBE">
      <w:pPr>
        <w:spacing w:before="100" w:beforeAutospacing="1" w:after="100" w:afterAutospacing="1"/>
        <w:rPr>
          <w:rFonts w:ascii="Arial" w:hAnsi="Arial" w:cs="Arial"/>
          <w:sz w:val="18"/>
          <w:szCs w:val="18"/>
        </w:rPr>
      </w:pPr>
    </w:p>
    <w:p w:rsidR="002B0DBE" w:rsidRDefault="002B0DBE">
      <w:pPr>
        <w:spacing w:before="100" w:beforeAutospacing="1" w:after="100" w:afterAutospacing="1"/>
        <w:rPr>
          <w:rFonts w:ascii="Arial" w:hAnsi="Arial" w:cs="Arial"/>
          <w:sz w:val="18"/>
          <w:szCs w:val="18"/>
        </w:rPr>
      </w:pPr>
    </w:p>
    <w:p w:rsidR="005A5095" w:rsidRDefault="000B2DF1">
      <w:pPr>
        <w:spacing w:before="100" w:beforeAutospacing="1" w:after="100" w:afterAutospacing="1"/>
        <w:rPr>
          <w:rFonts w:ascii="宋体" w:hAnsi="宋体"/>
          <w:bCs/>
          <w:szCs w:val="21"/>
        </w:rPr>
      </w:pPr>
      <w:r>
        <w:rPr>
          <w:rFonts w:ascii="宋体" w:hAnsi="宋体" w:hint="eastAsia"/>
          <w:bCs/>
          <w:szCs w:val="21"/>
        </w:rPr>
        <w:lastRenderedPageBreak/>
        <w:t>附件：报名表</w:t>
      </w:r>
      <w:bookmarkEnd w:id="20"/>
    </w:p>
    <w:tbl>
      <w:tblPr>
        <w:tblW w:w="9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2676"/>
        <w:gridCol w:w="6341"/>
      </w:tblGrid>
      <w:tr w:rsidR="005A5095">
        <w:trPr>
          <w:trHeight w:val="567"/>
          <w:jc w:val="center"/>
        </w:trPr>
        <w:tc>
          <w:tcPr>
            <w:tcW w:w="9017" w:type="dxa"/>
            <w:gridSpan w:val="2"/>
            <w:vAlign w:val="center"/>
          </w:tcPr>
          <w:p w:rsidR="005A5095" w:rsidRDefault="000B2DF1">
            <w:pPr>
              <w:snapToGrid w:val="0"/>
              <w:jc w:val="center"/>
              <w:rPr>
                <w:rFonts w:ascii="宋体" w:hAnsi="宋体"/>
                <w:b/>
                <w:szCs w:val="21"/>
              </w:rPr>
            </w:pPr>
            <w:r>
              <w:rPr>
                <w:rFonts w:ascii="宋体" w:hAnsi="宋体" w:hint="eastAsia"/>
                <w:b/>
                <w:szCs w:val="21"/>
              </w:rPr>
              <w:t>项目报名表</w:t>
            </w:r>
          </w:p>
        </w:tc>
      </w:tr>
      <w:tr w:rsidR="005A5095">
        <w:trPr>
          <w:trHeight w:val="567"/>
          <w:jc w:val="center"/>
        </w:trPr>
        <w:tc>
          <w:tcPr>
            <w:tcW w:w="2676" w:type="dxa"/>
            <w:vAlign w:val="center"/>
          </w:tcPr>
          <w:p w:rsidR="005A5095" w:rsidRDefault="000B2DF1">
            <w:pPr>
              <w:snapToGrid w:val="0"/>
              <w:jc w:val="center"/>
              <w:rPr>
                <w:rFonts w:ascii="宋体" w:hAnsi="宋体"/>
                <w:b/>
                <w:szCs w:val="21"/>
              </w:rPr>
            </w:pPr>
            <w:r>
              <w:rPr>
                <w:rFonts w:ascii="宋体" w:hAnsi="宋体" w:hint="eastAsia"/>
                <w:b/>
                <w:szCs w:val="21"/>
              </w:rPr>
              <w:t>项目名称</w:t>
            </w:r>
          </w:p>
        </w:tc>
        <w:tc>
          <w:tcPr>
            <w:tcW w:w="6341" w:type="dxa"/>
            <w:vAlign w:val="center"/>
          </w:tcPr>
          <w:p w:rsidR="005A5095" w:rsidRDefault="005A5095">
            <w:pPr>
              <w:snapToGrid w:val="0"/>
              <w:rPr>
                <w:rFonts w:ascii="宋体" w:hAnsi="宋体"/>
                <w:b/>
                <w:szCs w:val="21"/>
              </w:rPr>
            </w:pPr>
          </w:p>
        </w:tc>
      </w:tr>
      <w:tr w:rsidR="005A5095">
        <w:trPr>
          <w:trHeight w:val="567"/>
          <w:jc w:val="center"/>
        </w:trPr>
        <w:tc>
          <w:tcPr>
            <w:tcW w:w="2676" w:type="dxa"/>
            <w:vAlign w:val="center"/>
          </w:tcPr>
          <w:p w:rsidR="005A5095" w:rsidRDefault="000B2DF1">
            <w:pPr>
              <w:snapToGrid w:val="0"/>
              <w:jc w:val="center"/>
              <w:rPr>
                <w:rFonts w:ascii="宋体" w:hAnsi="宋体"/>
                <w:b/>
                <w:szCs w:val="21"/>
              </w:rPr>
            </w:pPr>
            <w:r>
              <w:rPr>
                <w:rFonts w:ascii="宋体" w:hAnsi="宋体" w:hint="eastAsia"/>
                <w:b/>
                <w:szCs w:val="21"/>
              </w:rPr>
              <w:t>项目编号</w:t>
            </w:r>
          </w:p>
        </w:tc>
        <w:tc>
          <w:tcPr>
            <w:tcW w:w="6341" w:type="dxa"/>
            <w:vAlign w:val="center"/>
          </w:tcPr>
          <w:p w:rsidR="005A5095" w:rsidRDefault="000B2DF1">
            <w:pPr>
              <w:snapToGrid w:val="0"/>
              <w:rPr>
                <w:rFonts w:ascii="宋体" w:hAnsi="宋体"/>
                <w:szCs w:val="21"/>
              </w:rPr>
            </w:pPr>
            <w:r>
              <w:rPr>
                <w:rFonts w:ascii="宋体" w:hAnsi="宋体" w:hint="eastAsia"/>
                <w:szCs w:val="21"/>
              </w:rPr>
              <w:t>（放弃投标请来函告知）</w:t>
            </w:r>
          </w:p>
        </w:tc>
      </w:tr>
      <w:tr w:rsidR="005A5095">
        <w:trPr>
          <w:trHeight w:val="567"/>
          <w:jc w:val="center"/>
        </w:trPr>
        <w:tc>
          <w:tcPr>
            <w:tcW w:w="2676" w:type="dxa"/>
            <w:vAlign w:val="center"/>
          </w:tcPr>
          <w:p w:rsidR="005A5095" w:rsidRDefault="000B2DF1">
            <w:pPr>
              <w:snapToGrid w:val="0"/>
              <w:jc w:val="center"/>
              <w:rPr>
                <w:rFonts w:ascii="宋体" w:hAnsi="宋体"/>
                <w:b/>
                <w:szCs w:val="21"/>
              </w:rPr>
            </w:pPr>
            <w:r>
              <w:rPr>
                <w:rFonts w:ascii="宋体" w:hAnsi="宋体" w:hint="eastAsia"/>
                <w:b/>
                <w:szCs w:val="21"/>
              </w:rPr>
              <w:t>供应商名称（公章）</w:t>
            </w:r>
          </w:p>
        </w:tc>
        <w:tc>
          <w:tcPr>
            <w:tcW w:w="6341" w:type="dxa"/>
            <w:vAlign w:val="center"/>
          </w:tcPr>
          <w:p w:rsidR="005A5095" w:rsidRDefault="000B2DF1">
            <w:pPr>
              <w:snapToGrid w:val="0"/>
              <w:rPr>
                <w:rFonts w:ascii="宋体" w:hAnsi="宋体"/>
                <w:bCs/>
                <w:szCs w:val="21"/>
              </w:rPr>
            </w:pPr>
            <w:r>
              <w:rPr>
                <w:rFonts w:ascii="宋体" w:hAnsi="宋体" w:hint="eastAsia"/>
                <w:bCs/>
                <w:szCs w:val="21"/>
              </w:rPr>
              <w:t>（填写完整的单位全称，必须与响应文件上的供应商一致）</w:t>
            </w:r>
          </w:p>
        </w:tc>
      </w:tr>
      <w:tr w:rsidR="005A5095">
        <w:trPr>
          <w:trHeight w:val="567"/>
          <w:jc w:val="center"/>
        </w:trPr>
        <w:tc>
          <w:tcPr>
            <w:tcW w:w="2676" w:type="dxa"/>
            <w:vAlign w:val="center"/>
          </w:tcPr>
          <w:p w:rsidR="005A5095" w:rsidRDefault="000B2DF1">
            <w:pPr>
              <w:snapToGrid w:val="0"/>
              <w:jc w:val="center"/>
              <w:rPr>
                <w:rFonts w:ascii="宋体" w:hAnsi="宋体"/>
                <w:b/>
                <w:szCs w:val="21"/>
              </w:rPr>
            </w:pPr>
            <w:r>
              <w:rPr>
                <w:rFonts w:ascii="宋体" w:hAnsi="宋体" w:hint="eastAsia"/>
                <w:b/>
                <w:szCs w:val="21"/>
              </w:rPr>
              <w:t>办公地址</w:t>
            </w:r>
          </w:p>
        </w:tc>
        <w:tc>
          <w:tcPr>
            <w:tcW w:w="6341" w:type="dxa"/>
            <w:vAlign w:val="center"/>
          </w:tcPr>
          <w:p w:rsidR="005A5095" w:rsidRDefault="005A5095">
            <w:pPr>
              <w:snapToGrid w:val="0"/>
              <w:rPr>
                <w:rFonts w:ascii="宋体" w:hAnsi="宋体"/>
                <w:bCs/>
                <w:szCs w:val="21"/>
              </w:rPr>
            </w:pPr>
          </w:p>
        </w:tc>
      </w:tr>
      <w:tr w:rsidR="005A5095">
        <w:trPr>
          <w:trHeight w:val="567"/>
          <w:jc w:val="center"/>
        </w:trPr>
        <w:tc>
          <w:tcPr>
            <w:tcW w:w="2676" w:type="dxa"/>
            <w:vAlign w:val="center"/>
          </w:tcPr>
          <w:p w:rsidR="005A5095" w:rsidRDefault="000B2DF1">
            <w:pPr>
              <w:snapToGrid w:val="0"/>
              <w:jc w:val="center"/>
              <w:rPr>
                <w:rFonts w:ascii="宋体" w:hAnsi="宋体"/>
                <w:b/>
                <w:szCs w:val="21"/>
              </w:rPr>
            </w:pPr>
            <w:r>
              <w:rPr>
                <w:rFonts w:ascii="宋体" w:hAnsi="宋体" w:hint="eastAsia"/>
                <w:b/>
                <w:szCs w:val="21"/>
              </w:rPr>
              <w:t>授权代表</w:t>
            </w:r>
          </w:p>
        </w:tc>
        <w:tc>
          <w:tcPr>
            <w:tcW w:w="6341" w:type="dxa"/>
            <w:vAlign w:val="center"/>
          </w:tcPr>
          <w:p w:rsidR="005A5095" w:rsidRDefault="000B2DF1">
            <w:pPr>
              <w:snapToGrid w:val="0"/>
              <w:rPr>
                <w:rFonts w:ascii="宋体" w:hAnsi="宋体"/>
                <w:bCs/>
                <w:szCs w:val="21"/>
              </w:rPr>
            </w:pPr>
            <w:r>
              <w:rPr>
                <w:rFonts w:ascii="宋体" w:hAnsi="宋体" w:hint="eastAsia"/>
                <w:bCs/>
                <w:szCs w:val="21"/>
              </w:rPr>
              <w:t>（填写联系人姓名）请填写一个固定联系人，变更请来函告知。</w:t>
            </w:r>
          </w:p>
        </w:tc>
      </w:tr>
      <w:tr w:rsidR="005A5095">
        <w:trPr>
          <w:trHeight w:val="567"/>
          <w:jc w:val="center"/>
        </w:trPr>
        <w:tc>
          <w:tcPr>
            <w:tcW w:w="2676" w:type="dxa"/>
            <w:vAlign w:val="center"/>
          </w:tcPr>
          <w:p w:rsidR="005A5095" w:rsidRDefault="000B2DF1">
            <w:pPr>
              <w:snapToGrid w:val="0"/>
              <w:jc w:val="center"/>
              <w:rPr>
                <w:rFonts w:ascii="宋体" w:hAnsi="宋体"/>
                <w:b/>
                <w:szCs w:val="21"/>
              </w:rPr>
            </w:pPr>
            <w:r>
              <w:rPr>
                <w:rFonts w:ascii="宋体" w:hAnsi="宋体" w:hint="eastAsia"/>
                <w:b/>
                <w:szCs w:val="21"/>
              </w:rPr>
              <w:t>授权代表手机</w:t>
            </w:r>
          </w:p>
        </w:tc>
        <w:tc>
          <w:tcPr>
            <w:tcW w:w="6341" w:type="dxa"/>
            <w:vAlign w:val="center"/>
          </w:tcPr>
          <w:p w:rsidR="005A5095" w:rsidRDefault="000B2DF1">
            <w:pPr>
              <w:snapToGrid w:val="0"/>
              <w:rPr>
                <w:rFonts w:ascii="宋体" w:hAnsi="宋体"/>
                <w:bCs/>
                <w:szCs w:val="21"/>
              </w:rPr>
            </w:pPr>
            <w:r>
              <w:rPr>
                <w:rFonts w:ascii="宋体" w:hAnsi="宋体" w:hint="eastAsia"/>
                <w:bCs/>
                <w:szCs w:val="21"/>
              </w:rPr>
              <w:t>（填写联系人手机）</w:t>
            </w:r>
          </w:p>
          <w:p w:rsidR="005A5095" w:rsidRDefault="005A5095">
            <w:pPr>
              <w:snapToGrid w:val="0"/>
              <w:rPr>
                <w:rFonts w:ascii="宋体" w:hAnsi="宋体"/>
                <w:bCs/>
                <w:szCs w:val="21"/>
              </w:rPr>
            </w:pPr>
          </w:p>
        </w:tc>
      </w:tr>
      <w:tr w:rsidR="005A5095">
        <w:trPr>
          <w:trHeight w:val="567"/>
          <w:jc w:val="center"/>
        </w:trPr>
        <w:tc>
          <w:tcPr>
            <w:tcW w:w="2676" w:type="dxa"/>
            <w:vAlign w:val="center"/>
          </w:tcPr>
          <w:p w:rsidR="005A5095" w:rsidRDefault="000B2DF1">
            <w:pPr>
              <w:snapToGrid w:val="0"/>
              <w:jc w:val="center"/>
              <w:rPr>
                <w:rFonts w:ascii="宋体" w:hAnsi="宋体"/>
                <w:b/>
                <w:szCs w:val="21"/>
              </w:rPr>
            </w:pPr>
            <w:r>
              <w:rPr>
                <w:rFonts w:ascii="宋体" w:hAnsi="宋体" w:hint="eastAsia"/>
                <w:b/>
                <w:szCs w:val="21"/>
              </w:rPr>
              <w:t>授权代表座机</w:t>
            </w:r>
          </w:p>
        </w:tc>
        <w:tc>
          <w:tcPr>
            <w:tcW w:w="6341" w:type="dxa"/>
            <w:vAlign w:val="center"/>
          </w:tcPr>
          <w:p w:rsidR="005A5095" w:rsidRDefault="005A5095">
            <w:pPr>
              <w:snapToGrid w:val="0"/>
              <w:rPr>
                <w:rFonts w:ascii="宋体" w:hAnsi="宋体"/>
                <w:bCs/>
                <w:szCs w:val="21"/>
              </w:rPr>
            </w:pPr>
          </w:p>
        </w:tc>
      </w:tr>
      <w:tr w:rsidR="005A5095">
        <w:trPr>
          <w:trHeight w:val="567"/>
          <w:jc w:val="center"/>
        </w:trPr>
        <w:tc>
          <w:tcPr>
            <w:tcW w:w="2676" w:type="dxa"/>
            <w:vAlign w:val="center"/>
          </w:tcPr>
          <w:p w:rsidR="005A5095" w:rsidRDefault="000B2DF1">
            <w:pPr>
              <w:snapToGrid w:val="0"/>
              <w:jc w:val="center"/>
              <w:rPr>
                <w:rFonts w:ascii="宋体" w:hAnsi="宋体"/>
                <w:b/>
                <w:szCs w:val="21"/>
              </w:rPr>
            </w:pPr>
            <w:r>
              <w:rPr>
                <w:rFonts w:ascii="宋体" w:hAnsi="宋体" w:hint="eastAsia"/>
                <w:b/>
                <w:szCs w:val="21"/>
              </w:rPr>
              <w:t>授权代表电子邮箱/QQ</w:t>
            </w:r>
          </w:p>
        </w:tc>
        <w:tc>
          <w:tcPr>
            <w:tcW w:w="6341" w:type="dxa"/>
            <w:vAlign w:val="center"/>
          </w:tcPr>
          <w:p w:rsidR="005A5095" w:rsidRDefault="000B2DF1">
            <w:pPr>
              <w:snapToGrid w:val="0"/>
              <w:rPr>
                <w:rFonts w:ascii="宋体" w:hAnsi="宋体"/>
                <w:bCs/>
                <w:szCs w:val="21"/>
              </w:rPr>
            </w:pPr>
            <w:r>
              <w:rPr>
                <w:rFonts w:ascii="宋体" w:hAnsi="宋体" w:hint="eastAsia"/>
                <w:bCs/>
                <w:szCs w:val="21"/>
              </w:rPr>
              <w:t>（填写联系人邮箱）</w:t>
            </w:r>
          </w:p>
          <w:p w:rsidR="005A5095" w:rsidRDefault="005A5095">
            <w:pPr>
              <w:snapToGrid w:val="0"/>
              <w:rPr>
                <w:rFonts w:ascii="宋体" w:hAnsi="宋体"/>
                <w:bCs/>
                <w:szCs w:val="21"/>
              </w:rPr>
            </w:pPr>
          </w:p>
        </w:tc>
      </w:tr>
    </w:tbl>
    <w:p w:rsidR="005A5095" w:rsidRDefault="000B2DF1">
      <w:bookmarkStart w:id="21" w:name="_Hlt758651"/>
      <w:bookmarkStart w:id="22" w:name="_Hlt3694304"/>
      <w:bookmarkStart w:id="23" w:name="_Hlt3692889"/>
      <w:bookmarkStart w:id="24" w:name="_Hlt3694260"/>
      <w:bookmarkStart w:id="25" w:name="_Hlt4486101"/>
      <w:bookmarkStart w:id="26" w:name="_Hlt9415333"/>
      <w:bookmarkStart w:id="27" w:name="_Hlt536244962"/>
      <w:bookmarkEnd w:id="21"/>
      <w:bookmarkEnd w:id="22"/>
      <w:bookmarkEnd w:id="23"/>
      <w:bookmarkEnd w:id="24"/>
      <w:bookmarkEnd w:id="25"/>
      <w:bookmarkEnd w:id="26"/>
      <w:bookmarkEnd w:id="27"/>
      <w:r>
        <w:rPr>
          <w:sz w:val="24"/>
        </w:rPr>
        <w:br w:type="page"/>
      </w:r>
      <w:bookmarkStart w:id="28" w:name="_Toc259028747"/>
      <w:bookmarkStart w:id="29" w:name="_Toc12858"/>
    </w:p>
    <w:p w:rsidR="005A5095" w:rsidRDefault="000B2DF1" w:rsidP="00E41B48">
      <w:pPr>
        <w:spacing w:beforeLines="50" w:afterLines="50" w:line="500" w:lineRule="exact"/>
        <w:jc w:val="center"/>
        <w:outlineLvl w:val="0"/>
        <w:rPr>
          <w:rFonts w:ascii="宋体" w:hAnsi="宋体"/>
          <w:sz w:val="36"/>
          <w:szCs w:val="36"/>
        </w:rPr>
      </w:pPr>
      <w:bookmarkStart w:id="30" w:name="_Toc23882"/>
      <w:r>
        <w:rPr>
          <w:rFonts w:ascii="宋体" w:hAnsi="宋体" w:hint="eastAsia"/>
          <w:sz w:val="36"/>
          <w:szCs w:val="36"/>
        </w:rPr>
        <w:lastRenderedPageBreak/>
        <w:t>第二章 供应商须知</w:t>
      </w:r>
      <w:bookmarkEnd w:id="30"/>
    </w:p>
    <w:p w:rsidR="005A5095" w:rsidRDefault="000B2DF1">
      <w:pPr>
        <w:autoSpaceDE w:val="0"/>
        <w:autoSpaceDN w:val="0"/>
        <w:adjustRightInd w:val="0"/>
        <w:snapToGrid w:val="0"/>
        <w:spacing w:line="360" w:lineRule="auto"/>
        <w:jc w:val="center"/>
        <w:outlineLvl w:val="1"/>
        <w:rPr>
          <w:rFonts w:ascii="宋体" w:hAnsi="宋体"/>
          <w:b/>
          <w:szCs w:val="21"/>
          <w:lang w:val="zh-CN"/>
        </w:rPr>
      </w:pPr>
      <w:bookmarkStart w:id="31" w:name="_Toc470172661"/>
      <w:bookmarkStart w:id="32" w:name="_Toc7780"/>
      <w:r>
        <w:rPr>
          <w:rFonts w:ascii="宋体" w:hAnsi="宋体" w:hint="eastAsia"/>
          <w:b/>
          <w:szCs w:val="21"/>
        </w:rPr>
        <w:t>《供应商须知前附表》</w:t>
      </w:r>
      <w:bookmarkEnd w:id="31"/>
      <w:bookmarkEnd w:id="32"/>
    </w:p>
    <w:p w:rsidR="005A5095" w:rsidRDefault="000B2DF1">
      <w:pPr>
        <w:autoSpaceDE w:val="0"/>
        <w:autoSpaceDN w:val="0"/>
        <w:adjustRightInd w:val="0"/>
        <w:snapToGrid w:val="0"/>
        <w:spacing w:line="360" w:lineRule="auto"/>
        <w:ind w:firstLineChars="200" w:firstLine="420"/>
        <w:rPr>
          <w:rFonts w:ascii="宋体" w:hAnsi="宋体"/>
          <w:szCs w:val="21"/>
          <w:lang w:val="zh-CN"/>
        </w:rPr>
      </w:pPr>
      <w:r>
        <w:rPr>
          <w:rFonts w:ascii="宋体" w:hAnsi="宋体" w:hint="eastAsia"/>
          <w:szCs w:val="21"/>
        </w:rPr>
        <w:t>供应商</w:t>
      </w:r>
      <w:r>
        <w:rPr>
          <w:rFonts w:ascii="宋体" w:hAnsi="宋体"/>
          <w:szCs w:val="21"/>
        </w:rPr>
        <w:t>应仔细阅读</w:t>
      </w:r>
      <w:r>
        <w:rPr>
          <w:rFonts w:ascii="宋体" w:hAnsi="宋体" w:hint="eastAsia"/>
          <w:szCs w:val="21"/>
        </w:rPr>
        <w:t>本询价文件</w:t>
      </w:r>
      <w:r>
        <w:rPr>
          <w:rFonts w:ascii="宋体" w:hAnsi="宋体"/>
          <w:szCs w:val="21"/>
        </w:rPr>
        <w:t>第</w:t>
      </w:r>
      <w:r>
        <w:rPr>
          <w:rFonts w:ascii="宋体" w:hAnsi="宋体" w:hint="eastAsia"/>
          <w:szCs w:val="21"/>
        </w:rPr>
        <w:t>二</w:t>
      </w:r>
      <w:r>
        <w:rPr>
          <w:rFonts w:ascii="宋体" w:hAnsi="宋体"/>
          <w:szCs w:val="21"/>
        </w:rPr>
        <w:t>章“</w:t>
      </w:r>
      <w:r>
        <w:rPr>
          <w:rFonts w:ascii="宋体" w:hAnsi="宋体" w:hint="eastAsia"/>
          <w:szCs w:val="21"/>
        </w:rPr>
        <w:t>供应商须知</w:t>
      </w:r>
      <w:r>
        <w:rPr>
          <w:rFonts w:ascii="宋体" w:hAnsi="宋体"/>
          <w:szCs w:val="21"/>
        </w:rPr>
        <w:t>”，下面所列资料是对“</w:t>
      </w:r>
      <w:r>
        <w:rPr>
          <w:rFonts w:ascii="宋体" w:hAnsi="宋体" w:hint="eastAsia"/>
          <w:szCs w:val="21"/>
        </w:rPr>
        <w:t>供应商须知</w:t>
      </w:r>
      <w:r>
        <w:rPr>
          <w:rFonts w:ascii="宋体" w:hAnsi="宋体"/>
          <w:szCs w:val="21"/>
        </w:rPr>
        <w:t>”的具体补充和说明。</w:t>
      </w:r>
      <w:r>
        <w:rPr>
          <w:rFonts w:ascii="宋体" w:hAnsi="宋体"/>
          <w:szCs w:val="21"/>
          <w:lang w:val="zh-CN"/>
        </w:rPr>
        <w:t>如有矛盾，应以本表为准。</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803"/>
        <w:gridCol w:w="2078"/>
        <w:gridCol w:w="5963"/>
      </w:tblGrid>
      <w:tr w:rsidR="005A5095">
        <w:trPr>
          <w:trHeight w:val="454"/>
          <w:tblHeader/>
          <w:jc w:val="center"/>
        </w:trPr>
        <w:tc>
          <w:tcPr>
            <w:tcW w:w="803" w:type="dxa"/>
            <w:shd w:val="clear" w:color="auto" w:fill="F1F1F1"/>
            <w:vAlign w:val="center"/>
          </w:tcPr>
          <w:p w:rsidR="005A5095" w:rsidRDefault="000B2DF1">
            <w:pPr>
              <w:autoSpaceDE w:val="0"/>
              <w:autoSpaceDN w:val="0"/>
              <w:adjustRightInd w:val="0"/>
              <w:snapToGrid w:val="0"/>
              <w:spacing w:line="300" w:lineRule="auto"/>
              <w:ind w:leftChars="10" w:left="21" w:rightChars="10" w:right="21"/>
              <w:jc w:val="center"/>
              <w:rPr>
                <w:rFonts w:ascii="宋体" w:hAnsi="宋体"/>
                <w:b/>
                <w:szCs w:val="21"/>
              </w:rPr>
            </w:pPr>
            <w:r>
              <w:rPr>
                <w:rFonts w:ascii="宋体" w:hAnsi="宋体" w:hint="eastAsia"/>
                <w:b/>
                <w:szCs w:val="21"/>
                <w:lang w:val="zh-CN"/>
              </w:rPr>
              <w:t>序</w:t>
            </w:r>
            <w:r>
              <w:rPr>
                <w:rFonts w:ascii="宋体" w:hAnsi="宋体"/>
                <w:b/>
                <w:szCs w:val="21"/>
                <w:lang w:val="zh-CN"/>
              </w:rPr>
              <w:t>号</w:t>
            </w:r>
          </w:p>
        </w:tc>
        <w:tc>
          <w:tcPr>
            <w:tcW w:w="2078" w:type="dxa"/>
            <w:shd w:val="clear" w:color="auto" w:fill="F1F1F1"/>
            <w:vAlign w:val="center"/>
          </w:tcPr>
          <w:p w:rsidR="005A5095" w:rsidRDefault="000B2DF1">
            <w:pPr>
              <w:autoSpaceDE w:val="0"/>
              <w:autoSpaceDN w:val="0"/>
              <w:adjustRightInd w:val="0"/>
              <w:snapToGrid w:val="0"/>
              <w:spacing w:line="300" w:lineRule="auto"/>
              <w:ind w:leftChars="10" w:left="21" w:rightChars="10" w:right="21"/>
              <w:jc w:val="center"/>
              <w:rPr>
                <w:rFonts w:ascii="宋体" w:hAnsi="宋体"/>
                <w:b/>
                <w:szCs w:val="21"/>
                <w:lang w:val="zh-CN"/>
              </w:rPr>
            </w:pPr>
            <w:r>
              <w:rPr>
                <w:rFonts w:ascii="宋体" w:hAnsi="宋体" w:hint="eastAsia"/>
                <w:b/>
                <w:szCs w:val="21"/>
                <w:lang w:val="zh-CN"/>
              </w:rPr>
              <w:t>条款名称</w:t>
            </w:r>
          </w:p>
        </w:tc>
        <w:tc>
          <w:tcPr>
            <w:tcW w:w="5963" w:type="dxa"/>
            <w:shd w:val="clear" w:color="auto" w:fill="F1F1F1"/>
            <w:vAlign w:val="center"/>
          </w:tcPr>
          <w:p w:rsidR="005A5095" w:rsidRDefault="000B2DF1">
            <w:pPr>
              <w:autoSpaceDE w:val="0"/>
              <w:autoSpaceDN w:val="0"/>
              <w:adjustRightInd w:val="0"/>
              <w:snapToGrid w:val="0"/>
              <w:spacing w:line="300" w:lineRule="auto"/>
              <w:ind w:leftChars="10" w:left="21" w:rightChars="10" w:right="21"/>
              <w:jc w:val="center"/>
              <w:rPr>
                <w:rFonts w:ascii="宋体" w:hAnsi="宋体"/>
                <w:b/>
                <w:szCs w:val="21"/>
              </w:rPr>
            </w:pPr>
            <w:r>
              <w:rPr>
                <w:rFonts w:ascii="宋体" w:hAnsi="宋体" w:hint="eastAsia"/>
                <w:b/>
                <w:szCs w:val="21"/>
                <w:lang w:val="zh-CN"/>
              </w:rPr>
              <w:t>编列内容</w:t>
            </w:r>
          </w:p>
        </w:tc>
      </w:tr>
      <w:tr w:rsidR="005A5095">
        <w:trPr>
          <w:trHeight w:val="454"/>
          <w:jc w:val="center"/>
        </w:trPr>
        <w:tc>
          <w:tcPr>
            <w:tcW w:w="803" w:type="dxa"/>
            <w:vAlign w:val="center"/>
          </w:tcPr>
          <w:p w:rsidR="005A5095" w:rsidRDefault="000B2DF1">
            <w:pPr>
              <w:pStyle w:val="af4"/>
              <w:widowControl w:val="0"/>
              <w:autoSpaceDE w:val="0"/>
              <w:autoSpaceDN w:val="0"/>
              <w:adjustRightInd w:val="0"/>
              <w:snapToGrid w:val="0"/>
              <w:spacing w:before="0" w:beforeAutospacing="0" w:after="0" w:afterAutospacing="0" w:line="300" w:lineRule="auto"/>
              <w:ind w:leftChars="10" w:left="21" w:rightChars="10" w:right="21"/>
              <w:jc w:val="center"/>
              <w:rPr>
                <w:kern w:val="2"/>
                <w:sz w:val="21"/>
                <w:szCs w:val="21"/>
                <w:lang w:val="zh-CN"/>
              </w:rPr>
            </w:pPr>
            <w:r>
              <w:rPr>
                <w:rFonts w:hint="eastAsia"/>
                <w:kern w:val="2"/>
                <w:sz w:val="21"/>
                <w:szCs w:val="21"/>
                <w:lang w:val="zh-CN"/>
              </w:rPr>
              <w:t>1</w:t>
            </w:r>
          </w:p>
        </w:tc>
        <w:tc>
          <w:tcPr>
            <w:tcW w:w="2078" w:type="dxa"/>
            <w:vAlign w:val="center"/>
          </w:tcPr>
          <w:p w:rsidR="005A5095" w:rsidRDefault="000B2DF1">
            <w:pPr>
              <w:pStyle w:val="af4"/>
              <w:widowControl w:val="0"/>
              <w:autoSpaceDE w:val="0"/>
              <w:autoSpaceDN w:val="0"/>
              <w:adjustRightInd w:val="0"/>
              <w:snapToGrid w:val="0"/>
              <w:spacing w:before="0" w:beforeAutospacing="0" w:after="0" w:afterAutospacing="0" w:line="300" w:lineRule="auto"/>
              <w:ind w:leftChars="10" w:left="21" w:rightChars="10" w:right="21"/>
              <w:jc w:val="center"/>
              <w:rPr>
                <w:kern w:val="2"/>
                <w:sz w:val="21"/>
                <w:szCs w:val="21"/>
                <w:lang w:val="zh-CN"/>
              </w:rPr>
            </w:pPr>
            <w:r>
              <w:rPr>
                <w:kern w:val="2"/>
                <w:sz w:val="21"/>
                <w:szCs w:val="21"/>
                <w:lang w:val="zh-CN"/>
              </w:rPr>
              <w:t>采购人</w:t>
            </w:r>
          </w:p>
        </w:tc>
        <w:tc>
          <w:tcPr>
            <w:tcW w:w="5963" w:type="dxa"/>
            <w:vAlign w:val="center"/>
          </w:tcPr>
          <w:p w:rsidR="005A5095" w:rsidRDefault="000B2DF1">
            <w:pPr>
              <w:snapToGrid w:val="0"/>
              <w:spacing w:line="320" w:lineRule="exact"/>
              <w:rPr>
                <w:rFonts w:ascii="宋体" w:hAnsi="宋体"/>
                <w:bCs/>
                <w:szCs w:val="21"/>
              </w:rPr>
            </w:pPr>
            <w:r>
              <w:rPr>
                <w:rFonts w:ascii="宋体" w:hAnsi="宋体" w:hint="eastAsia"/>
                <w:bCs/>
                <w:szCs w:val="21"/>
              </w:rPr>
              <w:t>名称：</w:t>
            </w:r>
            <w:r w:rsidR="009E6283">
              <w:rPr>
                <w:rFonts w:ascii="宋体" w:hAnsi="宋体" w:hint="eastAsia"/>
                <w:bCs/>
                <w:szCs w:val="21"/>
              </w:rPr>
              <w:t>黄石市</w:t>
            </w:r>
            <w:r>
              <w:rPr>
                <w:rFonts w:ascii="宋体" w:hAnsi="宋体" w:hint="eastAsia"/>
                <w:bCs/>
                <w:szCs w:val="21"/>
              </w:rPr>
              <w:t>疾病预防控制中心</w:t>
            </w:r>
          </w:p>
          <w:p w:rsidR="005A5095" w:rsidRDefault="000B2DF1">
            <w:pPr>
              <w:snapToGrid w:val="0"/>
              <w:spacing w:line="320" w:lineRule="exact"/>
              <w:rPr>
                <w:rFonts w:ascii="宋体" w:hAnsi="宋体"/>
                <w:bCs/>
                <w:szCs w:val="21"/>
              </w:rPr>
            </w:pPr>
            <w:r>
              <w:rPr>
                <w:rFonts w:ascii="宋体" w:hAnsi="宋体" w:hint="eastAsia"/>
                <w:bCs/>
                <w:szCs w:val="21"/>
              </w:rPr>
              <w:t>地址：</w:t>
            </w:r>
            <w:r w:rsidR="009E6283">
              <w:rPr>
                <w:rFonts w:ascii="宋体" w:hAnsi="宋体" w:cs="宋体" w:hint="eastAsia"/>
                <w:szCs w:val="21"/>
              </w:rPr>
              <w:t>黄石市苏州路21号</w:t>
            </w:r>
          </w:p>
          <w:p w:rsidR="005A5095" w:rsidRDefault="000B2DF1">
            <w:pPr>
              <w:snapToGrid w:val="0"/>
              <w:spacing w:line="320" w:lineRule="exact"/>
              <w:rPr>
                <w:rFonts w:ascii="宋体" w:hAnsi="宋体"/>
                <w:bCs/>
                <w:szCs w:val="21"/>
              </w:rPr>
            </w:pPr>
            <w:r>
              <w:rPr>
                <w:rFonts w:ascii="宋体" w:hAnsi="宋体" w:hint="eastAsia"/>
                <w:bCs/>
                <w:szCs w:val="21"/>
              </w:rPr>
              <w:t>联系人：</w:t>
            </w:r>
            <w:r w:rsidR="002B0DBE">
              <w:rPr>
                <w:rFonts w:ascii="宋体" w:hAnsi="宋体" w:hint="eastAsia"/>
                <w:bCs/>
                <w:szCs w:val="21"/>
              </w:rPr>
              <w:t>李</w:t>
            </w:r>
            <w:r w:rsidR="009E6283">
              <w:rPr>
                <w:rFonts w:ascii="宋体" w:hAnsi="宋体" w:hint="eastAsia"/>
                <w:bCs/>
                <w:szCs w:val="21"/>
              </w:rPr>
              <w:t>老师</w:t>
            </w:r>
          </w:p>
          <w:p w:rsidR="005A5095" w:rsidRDefault="000B2DF1" w:rsidP="009E6283">
            <w:pPr>
              <w:snapToGrid w:val="0"/>
              <w:spacing w:line="320" w:lineRule="exact"/>
              <w:rPr>
                <w:rFonts w:ascii="宋体" w:hAnsi="宋体"/>
                <w:bCs/>
                <w:szCs w:val="21"/>
              </w:rPr>
            </w:pPr>
            <w:r>
              <w:rPr>
                <w:rFonts w:ascii="宋体" w:hAnsi="宋体" w:hint="eastAsia"/>
                <w:bCs/>
                <w:szCs w:val="21"/>
              </w:rPr>
              <w:t>电话：</w:t>
            </w:r>
            <w:r w:rsidR="009E6283">
              <w:rPr>
                <w:rFonts w:ascii="宋体" w:hAnsi="宋体" w:hint="eastAsia"/>
                <w:bCs/>
                <w:szCs w:val="21"/>
              </w:rPr>
              <w:t>0714</w:t>
            </w:r>
            <w:r>
              <w:rPr>
                <w:rFonts w:ascii="宋体" w:hAnsi="宋体" w:hint="eastAsia"/>
                <w:bCs/>
                <w:szCs w:val="21"/>
              </w:rPr>
              <w:t>-</w:t>
            </w:r>
            <w:r w:rsidR="009E6283">
              <w:rPr>
                <w:rFonts w:ascii="宋体" w:hAnsi="宋体" w:hint="eastAsia"/>
                <w:bCs/>
                <w:szCs w:val="21"/>
              </w:rPr>
              <w:t>6369836</w:t>
            </w:r>
          </w:p>
        </w:tc>
      </w:tr>
      <w:tr w:rsidR="005A5095">
        <w:trPr>
          <w:trHeight w:val="454"/>
          <w:jc w:val="center"/>
        </w:trPr>
        <w:tc>
          <w:tcPr>
            <w:tcW w:w="803" w:type="dxa"/>
            <w:vAlign w:val="center"/>
          </w:tcPr>
          <w:p w:rsidR="005A5095" w:rsidRDefault="000B2DF1">
            <w:pPr>
              <w:autoSpaceDE w:val="0"/>
              <w:autoSpaceDN w:val="0"/>
              <w:adjustRightInd w:val="0"/>
              <w:snapToGrid w:val="0"/>
              <w:spacing w:line="300" w:lineRule="auto"/>
              <w:ind w:leftChars="10" w:left="21" w:rightChars="10" w:right="21"/>
              <w:jc w:val="center"/>
              <w:rPr>
                <w:rFonts w:ascii="宋体" w:hAnsi="宋体"/>
                <w:szCs w:val="21"/>
              </w:rPr>
            </w:pPr>
            <w:r>
              <w:rPr>
                <w:rFonts w:ascii="宋体" w:hAnsi="宋体" w:hint="eastAsia"/>
                <w:szCs w:val="21"/>
              </w:rPr>
              <w:t>2</w:t>
            </w:r>
          </w:p>
        </w:tc>
        <w:tc>
          <w:tcPr>
            <w:tcW w:w="2078" w:type="dxa"/>
            <w:vAlign w:val="center"/>
          </w:tcPr>
          <w:p w:rsidR="005A5095" w:rsidRDefault="000B2DF1">
            <w:pPr>
              <w:pStyle w:val="af4"/>
              <w:widowControl w:val="0"/>
              <w:autoSpaceDE w:val="0"/>
              <w:autoSpaceDN w:val="0"/>
              <w:adjustRightInd w:val="0"/>
              <w:snapToGrid w:val="0"/>
              <w:spacing w:before="0" w:beforeAutospacing="0" w:after="0" w:afterAutospacing="0" w:line="300" w:lineRule="auto"/>
              <w:ind w:leftChars="10" w:left="21" w:rightChars="10" w:right="21"/>
              <w:jc w:val="center"/>
              <w:rPr>
                <w:kern w:val="2"/>
                <w:sz w:val="21"/>
                <w:szCs w:val="21"/>
                <w:lang w:val="zh-CN"/>
              </w:rPr>
            </w:pPr>
            <w:r>
              <w:rPr>
                <w:kern w:val="2"/>
                <w:sz w:val="21"/>
                <w:szCs w:val="21"/>
                <w:lang w:val="zh-CN"/>
              </w:rPr>
              <w:t>采购代理机构</w:t>
            </w:r>
          </w:p>
        </w:tc>
        <w:tc>
          <w:tcPr>
            <w:tcW w:w="5963" w:type="dxa"/>
            <w:vAlign w:val="center"/>
          </w:tcPr>
          <w:p w:rsidR="005A5095" w:rsidRDefault="009E6283">
            <w:pPr>
              <w:snapToGrid w:val="0"/>
              <w:spacing w:line="320" w:lineRule="exact"/>
              <w:rPr>
                <w:rFonts w:ascii="宋体" w:hAnsi="宋体"/>
                <w:bCs/>
                <w:szCs w:val="21"/>
              </w:rPr>
            </w:pPr>
            <w:r>
              <w:rPr>
                <w:rFonts w:ascii="宋体" w:hAnsi="宋体" w:hint="eastAsia"/>
                <w:bCs/>
                <w:szCs w:val="21"/>
              </w:rPr>
              <w:t>无</w:t>
            </w:r>
          </w:p>
        </w:tc>
      </w:tr>
      <w:tr w:rsidR="005A5095">
        <w:trPr>
          <w:trHeight w:val="454"/>
          <w:jc w:val="center"/>
        </w:trPr>
        <w:tc>
          <w:tcPr>
            <w:tcW w:w="803" w:type="dxa"/>
            <w:vAlign w:val="center"/>
          </w:tcPr>
          <w:p w:rsidR="005A5095" w:rsidRDefault="000B2DF1">
            <w:pPr>
              <w:autoSpaceDE w:val="0"/>
              <w:autoSpaceDN w:val="0"/>
              <w:adjustRightInd w:val="0"/>
              <w:snapToGrid w:val="0"/>
              <w:spacing w:line="300" w:lineRule="auto"/>
              <w:ind w:leftChars="10" w:left="21" w:rightChars="10" w:right="21"/>
              <w:jc w:val="center"/>
              <w:rPr>
                <w:rFonts w:ascii="宋体" w:hAnsi="宋体"/>
                <w:szCs w:val="21"/>
                <w:lang w:val="zh-CN"/>
              </w:rPr>
            </w:pPr>
            <w:r>
              <w:rPr>
                <w:rFonts w:ascii="宋体" w:hAnsi="宋体" w:hint="eastAsia"/>
                <w:szCs w:val="21"/>
              </w:rPr>
              <w:t>3</w:t>
            </w:r>
          </w:p>
        </w:tc>
        <w:tc>
          <w:tcPr>
            <w:tcW w:w="2078" w:type="dxa"/>
            <w:vAlign w:val="center"/>
          </w:tcPr>
          <w:p w:rsidR="005A5095" w:rsidRDefault="000B2DF1">
            <w:pPr>
              <w:pStyle w:val="af4"/>
              <w:widowControl w:val="0"/>
              <w:autoSpaceDE w:val="0"/>
              <w:autoSpaceDN w:val="0"/>
              <w:adjustRightInd w:val="0"/>
              <w:snapToGrid w:val="0"/>
              <w:spacing w:before="0" w:beforeAutospacing="0" w:after="0" w:afterAutospacing="0" w:line="300" w:lineRule="auto"/>
              <w:ind w:leftChars="10" w:left="21" w:rightChars="10" w:right="21"/>
              <w:jc w:val="center"/>
              <w:rPr>
                <w:kern w:val="2"/>
                <w:sz w:val="21"/>
                <w:szCs w:val="21"/>
                <w:lang w:val="zh-CN"/>
              </w:rPr>
            </w:pPr>
            <w:r>
              <w:rPr>
                <w:rFonts w:hint="eastAsia"/>
                <w:kern w:val="2"/>
                <w:sz w:val="21"/>
                <w:szCs w:val="21"/>
                <w:lang w:val="zh-CN"/>
              </w:rPr>
              <w:t>报价</w:t>
            </w:r>
            <w:r>
              <w:rPr>
                <w:kern w:val="2"/>
                <w:sz w:val="21"/>
                <w:szCs w:val="21"/>
                <w:lang w:val="zh-CN"/>
              </w:rPr>
              <w:t>供应商</w:t>
            </w:r>
          </w:p>
        </w:tc>
        <w:tc>
          <w:tcPr>
            <w:tcW w:w="5963" w:type="dxa"/>
            <w:vAlign w:val="center"/>
          </w:tcPr>
          <w:p w:rsidR="005A5095" w:rsidRDefault="000B2DF1">
            <w:pPr>
              <w:pStyle w:val="af4"/>
              <w:widowControl w:val="0"/>
              <w:autoSpaceDE w:val="0"/>
              <w:autoSpaceDN w:val="0"/>
              <w:adjustRightInd w:val="0"/>
              <w:snapToGrid w:val="0"/>
              <w:spacing w:before="0" w:beforeAutospacing="0" w:after="0" w:afterAutospacing="0" w:line="300" w:lineRule="auto"/>
              <w:ind w:rightChars="10" w:right="21"/>
              <w:rPr>
                <w:kern w:val="2"/>
                <w:sz w:val="21"/>
                <w:szCs w:val="21"/>
                <w:lang w:val="zh-CN"/>
              </w:rPr>
            </w:pPr>
            <w:r>
              <w:rPr>
                <w:sz w:val="21"/>
                <w:szCs w:val="21"/>
                <w:lang w:val="zh-CN"/>
              </w:rPr>
              <w:t>详见</w:t>
            </w:r>
            <w:r>
              <w:rPr>
                <w:sz w:val="21"/>
                <w:szCs w:val="21"/>
              </w:rPr>
              <w:t>第一章第</w:t>
            </w:r>
            <w:r>
              <w:rPr>
                <w:rFonts w:hint="eastAsia"/>
                <w:sz w:val="21"/>
                <w:szCs w:val="21"/>
              </w:rPr>
              <w:t>二条</w:t>
            </w:r>
            <w:r>
              <w:rPr>
                <w:sz w:val="21"/>
                <w:szCs w:val="21"/>
              </w:rPr>
              <w:t>相关要求</w:t>
            </w:r>
          </w:p>
        </w:tc>
      </w:tr>
      <w:tr w:rsidR="005A5095">
        <w:trPr>
          <w:trHeight w:val="454"/>
          <w:jc w:val="center"/>
        </w:trPr>
        <w:tc>
          <w:tcPr>
            <w:tcW w:w="803" w:type="dxa"/>
            <w:vAlign w:val="center"/>
          </w:tcPr>
          <w:p w:rsidR="005A5095" w:rsidRDefault="000B2DF1">
            <w:pPr>
              <w:pStyle w:val="af4"/>
              <w:widowControl w:val="0"/>
              <w:autoSpaceDE w:val="0"/>
              <w:autoSpaceDN w:val="0"/>
              <w:adjustRightInd w:val="0"/>
              <w:snapToGrid w:val="0"/>
              <w:spacing w:before="0" w:beforeAutospacing="0" w:after="0" w:afterAutospacing="0" w:line="300" w:lineRule="auto"/>
              <w:ind w:leftChars="10" w:left="21" w:rightChars="10" w:right="21"/>
              <w:jc w:val="center"/>
              <w:rPr>
                <w:kern w:val="2"/>
                <w:sz w:val="21"/>
                <w:szCs w:val="21"/>
                <w:lang w:val="zh-CN"/>
              </w:rPr>
            </w:pPr>
            <w:r>
              <w:rPr>
                <w:rFonts w:hint="eastAsia"/>
                <w:kern w:val="2"/>
                <w:sz w:val="21"/>
                <w:szCs w:val="21"/>
                <w:lang w:val="zh-CN"/>
              </w:rPr>
              <w:t>4</w:t>
            </w:r>
          </w:p>
        </w:tc>
        <w:tc>
          <w:tcPr>
            <w:tcW w:w="2078" w:type="dxa"/>
            <w:vAlign w:val="center"/>
          </w:tcPr>
          <w:p w:rsidR="005A5095" w:rsidRDefault="000B2DF1" w:rsidP="00E41B48">
            <w:pPr>
              <w:autoSpaceDE w:val="0"/>
              <w:autoSpaceDN w:val="0"/>
              <w:adjustRightInd w:val="0"/>
              <w:spacing w:beforeLines="10" w:afterLines="10"/>
              <w:ind w:leftChars="10" w:left="21" w:rightChars="10" w:right="21"/>
              <w:jc w:val="center"/>
              <w:rPr>
                <w:rFonts w:ascii="宋体" w:hAnsi="宋体" w:cs="宋体"/>
                <w:szCs w:val="21"/>
                <w:lang w:val="zh-CN"/>
              </w:rPr>
            </w:pPr>
            <w:r>
              <w:rPr>
                <w:rFonts w:ascii="宋体" w:hAnsi="宋体" w:cs="宋体" w:hint="eastAsia"/>
                <w:szCs w:val="21"/>
              </w:rPr>
              <w:t>成交服务费</w:t>
            </w:r>
          </w:p>
        </w:tc>
        <w:tc>
          <w:tcPr>
            <w:tcW w:w="5963" w:type="dxa"/>
            <w:vAlign w:val="center"/>
          </w:tcPr>
          <w:p w:rsidR="009E6283" w:rsidRDefault="009E6283" w:rsidP="009E6283">
            <w:pPr>
              <w:autoSpaceDE w:val="0"/>
              <w:autoSpaceDN w:val="0"/>
              <w:adjustRightInd w:val="0"/>
              <w:rPr>
                <w:rFonts w:ascii="宋体" w:hAnsi="宋体" w:cs="宋体"/>
                <w:szCs w:val="21"/>
              </w:rPr>
            </w:pPr>
            <w:r>
              <w:rPr>
                <w:rFonts w:ascii="宋体" w:hAnsi="宋体" w:cs="宋体" w:hint="eastAsia"/>
                <w:szCs w:val="21"/>
              </w:rPr>
              <w:t>本次</w:t>
            </w:r>
            <w:r w:rsidR="002B0DBE">
              <w:rPr>
                <w:rFonts w:ascii="宋体" w:hAnsi="宋体" w:cs="宋体" w:hint="eastAsia"/>
                <w:szCs w:val="21"/>
              </w:rPr>
              <w:t>采购</w:t>
            </w:r>
            <w:r>
              <w:rPr>
                <w:rFonts w:ascii="宋体" w:hAnsi="宋体" w:cs="宋体" w:hint="eastAsia"/>
                <w:szCs w:val="21"/>
              </w:rPr>
              <w:t>不收服务费。</w:t>
            </w:r>
          </w:p>
          <w:p w:rsidR="005A5095" w:rsidRDefault="005A5095">
            <w:pPr>
              <w:autoSpaceDE w:val="0"/>
              <w:autoSpaceDN w:val="0"/>
              <w:adjustRightInd w:val="0"/>
              <w:rPr>
                <w:rFonts w:ascii="宋体" w:hAnsi="宋体" w:cs="宋体"/>
                <w:szCs w:val="21"/>
              </w:rPr>
            </w:pPr>
          </w:p>
        </w:tc>
      </w:tr>
      <w:tr w:rsidR="005A5095">
        <w:trPr>
          <w:trHeight w:val="454"/>
          <w:jc w:val="center"/>
        </w:trPr>
        <w:tc>
          <w:tcPr>
            <w:tcW w:w="803" w:type="dxa"/>
            <w:vAlign w:val="center"/>
          </w:tcPr>
          <w:p w:rsidR="005A5095" w:rsidRDefault="000B2DF1">
            <w:pPr>
              <w:pStyle w:val="af4"/>
              <w:widowControl w:val="0"/>
              <w:autoSpaceDE w:val="0"/>
              <w:autoSpaceDN w:val="0"/>
              <w:adjustRightInd w:val="0"/>
              <w:snapToGrid w:val="0"/>
              <w:spacing w:before="0" w:beforeAutospacing="0" w:after="0" w:afterAutospacing="0" w:line="300" w:lineRule="auto"/>
              <w:ind w:leftChars="10" w:left="21" w:rightChars="10" w:right="21"/>
              <w:jc w:val="center"/>
              <w:rPr>
                <w:kern w:val="2"/>
                <w:sz w:val="21"/>
                <w:szCs w:val="21"/>
                <w:lang w:val="zh-CN"/>
              </w:rPr>
            </w:pPr>
            <w:r>
              <w:rPr>
                <w:rFonts w:hint="eastAsia"/>
                <w:kern w:val="2"/>
                <w:sz w:val="21"/>
                <w:szCs w:val="21"/>
                <w:lang w:val="zh-CN"/>
              </w:rPr>
              <w:t>5</w:t>
            </w:r>
          </w:p>
        </w:tc>
        <w:tc>
          <w:tcPr>
            <w:tcW w:w="2078" w:type="dxa"/>
            <w:vAlign w:val="center"/>
          </w:tcPr>
          <w:p w:rsidR="005A5095" w:rsidRDefault="000B2DF1">
            <w:pPr>
              <w:snapToGrid w:val="0"/>
              <w:spacing w:line="300" w:lineRule="auto"/>
              <w:jc w:val="center"/>
              <w:rPr>
                <w:rFonts w:ascii="宋体" w:hAnsi="宋体" w:cs="Arial"/>
                <w:szCs w:val="21"/>
              </w:rPr>
            </w:pPr>
            <w:r>
              <w:rPr>
                <w:rFonts w:ascii="宋体" w:hAnsi="宋体" w:cs="Arial"/>
                <w:szCs w:val="21"/>
              </w:rPr>
              <w:t>供应商确认收到</w:t>
            </w:r>
            <w:r>
              <w:rPr>
                <w:rFonts w:ascii="宋体" w:hAnsi="宋体" w:cs="Arial" w:hint="eastAsia"/>
                <w:szCs w:val="21"/>
              </w:rPr>
              <w:t>询价</w:t>
            </w:r>
            <w:r>
              <w:rPr>
                <w:rFonts w:ascii="宋体" w:hAnsi="宋体" w:cs="Arial"/>
                <w:szCs w:val="21"/>
              </w:rPr>
              <w:t>文件澄清</w:t>
            </w:r>
            <w:r>
              <w:rPr>
                <w:rFonts w:ascii="宋体" w:hAnsi="宋体" w:cs="Arial" w:hint="eastAsia"/>
                <w:szCs w:val="21"/>
              </w:rPr>
              <w:t>或者修改</w:t>
            </w:r>
            <w:r>
              <w:rPr>
                <w:rFonts w:ascii="宋体" w:hAnsi="宋体" w:cs="Arial"/>
                <w:szCs w:val="21"/>
              </w:rPr>
              <w:t>的时间</w:t>
            </w:r>
          </w:p>
        </w:tc>
        <w:tc>
          <w:tcPr>
            <w:tcW w:w="5963" w:type="dxa"/>
            <w:vAlign w:val="center"/>
          </w:tcPr>
          <w:p w:rsidR="005A5095" w:rsidRDefault="000B2DF1">
            <w:pPr>
              <w:autoSpaceDE w:val="0"/>
              <w:autoSpaceDN w:val="0"/>
              <w:snapToGrid w:val="0"/>
              <w:spacing w:line="300" w:lineRule="auto"/>
              <w:rPr>
                <w:rFonts w:ascii="宋体" w:hAnsi="宋体" w:cs="Arial"/>
                <w:szCs w:val="21"/>
              </w:rPr>
            </w:pPr>
            <w:r>
              <w:rPr>
                <w:rFonts w:ascii="宋体" w:hAnsi="宋体" w:cs="Arial"/>
                <w:szCs w:val="21"/>
              </w:rPr>
              <w:t>在收到相应澄清</w:t>
            </w:r>
            <w:r>
              <w:rPr>
                <w:rFonts w:ascii="宋体" w:hAnsi="宋体" w:cs="Arial" w:hint="eastAsia"/>
                <w:szCs w:val="21"/>
              </w:rPr>
              <w:t>或者修改</w:t>
            </w:r>
            <w:r>
              <w:rPr>
                <w:rFonts w:ascii="宋体" w:hAnsi="宋体" w:cs="Arial"/>
                <w:szCs w:val="21"/>
              </w:rPr>
              <w:t>文件后</w:t>
            </w:r>
            <w:r>
              <w:rPr>
                <w:rFonts w:ascii="宋体" w:hAnsi="宋体" w:cs="Arial" w:hint="eastAsia"/>
                <w:szCs w:val="21"/>
                <w:u w:val="single"/>
              </w:rPr>
              <w:t>24</w:t>
            </w:r>
            <w:r>
              <w:rPr>
                <w:rFonts w:ascii="宋体" w:hAnsi="宋体" w:cs="Arial"/>
                <w:szCs w:val="21"/>
              </w:rPr>
              <w:t>小时内</w:t>
            </w:r>
          </w:p>
        </w:tc>
      </w:tr>
      <w:tr w:rsidR="005A5095">
        <w:trPr>
          <w:trHeight w:val="454"/>
          <w:jc w:val="center"/>
        </w:trPr>
        <w:tc>
          <w:tcPr>
            <w:tcW w:w="803" w:type="dxa"/>
            <w:vAlign w:val="center"/>
          </w:tcPr>
          <w:p w:rsidR="005A5095" w:rsidRDefault="000B2DF1">
            <w:pPr>
              <w:pStyle w:val="af4"/>
              <w:widowControl w:val="0"/>
              <w:autoSpaceDE w:val="0"/>
              <w:autoSpaceDN w:val="0"/>
              <w:adjustRightInd w:val="0"/>
              <w:snapToGrid w:val="0"/>
              <w:spacing w:before="0" w:beforeAutospacing="0" w:after="0" w:afterAutospacing="0" w:line="300" w:lineRule="auto"/>
              <w:ind w:leftChars="10" w:left="21" w:rightChars="10" w:right="21"/>
              <w:jc w:val="center"/>
              <w:rPr>
                <w:kern w:val="2"/>
                <w:sz w:val="21"/>
                <w:szCs w:val="21"/>
                <w:lang w:val="zh-CN"/>
              </w:rPr>
            </w:pPr>
            <w:r>
              <w:rPr>
                <w:rFonts w:hint="eastAsia"/>
                <w:kern w:val="2"/>
                <w:sz w:val="21"/>
                <w:szCs w:val="21"/>
                <w:lang w:val="zh-CN"/>
              </w:rPr>
              <w:t>6</w:t>
            </w:r>
          </w:p>
        </w:tc>
        <w:tc>
          <w:tcPr>
            <w:tcW w:w="2078" w:type="dxa"/>
            <w:vAlign w:val="center"/>
          </w:tcPr>
          <w:p w:rsidR="005A5095" w:rsidRDefault="000B2DF1">
            <w:pPr>
              <w:autoSpaceDE w:val="0"/>
              <w:autoSpaceDN w:val="0"/>
              <w:snapToGrid w:val="0"/>
              <w:spacing w:line="300" w:lineRule="auto"/>
              <w:jc w:val="center"/>
              <w:rPr>
                <w:rFonts w:ascii="宋体" w:hAnsi="宋体" w:cs="Arial"/>
                <w:szCs w:val="21"/>
              </w:rPr>
            </w:pPr>
            <w:r>
              <w:rPr>
                <w:rFonts w:ascii="宋体" w:hAnsi="宋体" w:cs="Arial"/>
                <w:szCs w:val="21"/>
              </w:rPr>
              <w:t>踏勘现场</w:t>
            </w:r>
          </w:p>
        </w:tc>
        <w:tc>
          <w:tcPr>
            <w:tcW w:w="5963" w:type="dxa"/>
            <w:vAlign w:val="center"/>
          </w:tcPr>
          <w:p w:rsidR="005A5095" w:rsidRDefault="000B2DF1">
            <w:pPr>
              <w:pStyle w:val="Default"/>
              <w:snapToGrid w:val="0"/>
              <w:spacing w:line="300" w:lineRule="auto"/>
              <w:rPr>
                <w:rFonts w:ascii="宋体" w:hAnsi="宋体" w:cs="Arial"/>
                <w:color w:val="auto"/>
                <w:sz w:val="21"/>
                <w:szCs w:val="21"/>
              </w:rPr>
            </w:pPr>
            <w:r>
              <w:rPr>
                <w:rFonts w:ascii="宋体" w:eastAsia="Wingdings 2" w:hAnsi="宋体" w:cs="宋体"/>
                <w:color w:val="auto"/>
                <w:szCs w:val="21"/>
              </w:rPr>
              <w:sym w:font="Wingdings 2" w:char="0052"/>
            </w:r>
            <w:r>
              <w:rPr>
                <w:rFonts w:ascii="宋体" w:hAnsi="宋体" w:cs="宋体" w:hint="eastAsia"/>
                <w:color w:val="auto"/>
                <w:szCs w:val="21"/>
              </w:rPr>
              <w:t xml:space="preserve"> </w:t>
            </w:r>
            <w:r>
              <w:rPr>
                <w:rFonts w:ascii="宋体" w:hAnsi="宋体" w:cs="Arial"/>
                <w:color w:val="auto"/>
                <w:sz w:val="21"/>
                <w:szCs w:val="21"/>
              </w:rPr>
              <w:t>不组织</w:t>
            </w:r>
            <w:r>
              <w:rPr>
                <w:rFonts w:ascii="宋体" w:hAnsi="宋体" w:cs="Arial" w:hint="eastAsia"/>
                <w:color w:val="auto"/>
                <w:sz w:val="21"/>
                <w:szCs w:val="21"/>
              </w:rPr>
              <w:t>，供应商自行踏勘</w:t>
            </w:r>
          </w:p>
          <w:p w:rsidR="005A5095" w:rsidRDefault="000B2DF1">
            <w:pPr>
              <w:pStyle w:val="Default"/>
              <w:snapToGrid w:val="0"/>
              <w:spacing w:line="300" w:lineRule="auto"/>
              <w:rPr>
                <w:rFonts w:ascii="宋体" w:hAnsi="宋体" w:cs="Arial"/>
                <w:color w:val="auto"/>
                <w:sz w:val="21"/>
                <w:szCs w:val="21"/>
              </w:rPr>
            </w:pPr>
            <w:r>
              <w:rPr>
                <w:rFonts w:ascii="宋体" w:eastAsia="Wingdings 2" w:hAnsi="宋体" w:cs="宋体"/>
                <w:color w:val="auto"/>
                <w:szCs w:val="21"/>
              </w:rPr>
              <w:sym w:font="Wingdings 2" w:char="00A3"/>
            </w:r>
            <w:r>
              <w:rPr>
                <w:rFonts w:ascii="宋体" w:hAnsi="宋体" w:cs="宋体" w:hint="eastAsia"/>
                <w:color w:val="auto"/>
                <w:szCs w:val="21"/>
              </w:rPr>
              <w:t xml:space="preserve"> </w:t>
            </w:r>
            <w:r>
              <w:rPr>
                <w:rFonts w:ascii="宋体" w:hAnsi="宋体" w:cs="Arial"/>
                <w:color w:val="auto"/>
                <w:sz w:val="21"/>
                <w:szCs w:val="21"/>
              </w:rPr>
              <w:t>组织，踏勘时间：</w:t>
            </w:r>
          </w:p>
          <w:p w:rsidR="005A5095" w:rsidRDefault="000B2DF1">
            <w:pPr>
              <w:pStyle w:val="Default"/>
              <w:snapToGrid w:val="0"/>
              <w:spacing w:line="300" w:lineRule="auto"/>
              <w:ind w:firstLineChars="350" w:firstLine="735"/>
              <w:rPr>
                <w:rFonts w:ascii="宋体" w:hAnsi="宋体" w:cs="Arial"/>
                <w:color w:val="auto"/>
                <w:sz w:val="21"/>
                <w:szCs w:val="21"/>
              </w:rPr>
            </w:pPr>
            <w:r>
              <w:rPr>
                <w:rFonts w:ascii="宋体" w:hAnsi="宋体" w:cs="Arial"/>
                <w:color w:val="auto"/>
                <w:sz w:val="21"/>
                <w:szCs w:val="21"/>
              </w:rPr>
              <w:t>踏勘集中地点：</w:t>
            </w:r>
          </w:p>
        </w:tc>
      </w:tr>
      <w:tr w:rsidR="005A5095">
        <w:trPr>
          <w:trHeight w:val="454"/>
          <w:jc w:val="center"/>
        </w:trPr>
        <w:tc>
          <w:tcPr>
            <w:tcW w:w="803" w:type="dxa"/>
            <w:vAlign w:val="center"/>
          </w:tcPr>
          <w:p w:rsidR="005A5095" w:rsidRDefault="000B2DF1">
            <w:pPr>
              <w:autoSpaceDE w:val="0"/>
              <w:autoSpaceDN w:val="0"/>
              <w:adjustRightInd w:val="0"/>
              <w:snapToGrid w:val="0"/>
              <w:spacing w:line="300" w:lineRule="auto"/>
              <w:jc w:val="center"/>
              <w:rPr>
                <w:rFonts w:ascii="宋体" w:hAnsi="宋体"/>
                <w:szCs w:val="21"/>
              </w:rPr>
            </w:pPr>
            <w:r>
              <w:rPr>
                <w:rFonts w:ascii="宋体" w:hAnsi="宋体" w:hint="eastAsia"/>
                <w:szCs w:val="21"/>
              </w:rPr>
              <w:t>7</w:t>
            </w:r>
          </w:p>
        </w:tc>
        <w:tc>
          <w:tcPr>
            <w:tcW w:w="2078" w:type="dxa"/>
            <w:vAlign w:val="center"/>
          </w:tcPr>
          <w:p w:rsidR="005A5095" w:rsidRDefault="000B2DF1">
            <w:pPr>
              <w:autoSpaceDE w:val="0"/>
              <w:autoSpaceDN w:val="0"/>
              <w:adjustRightInd w:val="0"/>
              <w:snapToGrid w:val="0"/>
              <w:spacing w:line="300" w:lineRule="auto"/>
              <w:jc w:val="center"/>
              <w:rPr>
                <w:rFonts w:ascii="宋体" w:hAnsi="宋体"/>
                <w:szCs w:val="21"/>
              </w:rPr>
            </w:pPr>
            <w:r>
              <w:rPr>
                <w:rFonts w:ascii="宋体" w:hAnsi="宋体" w:cs="宋体" w:hint="eastAsia"/>
                <w:snapToGrid w:val="0"/>
                <w:kern w:val="0"/>
                <w:szCs w:val="21"/>
                <w:lang w:val="zh-CN"/>
              </w:rPr>
              <w:t>对多包采购的规定</w:t>
            </w:r>
          </w:p>
        </w:tc>
        <w:tc>
          <w:tcPr>
            <w:tcW w:w="5963" w:type="dxa"/>
            <w:vAlign w:val="center"/>
          </w:tcPr>
          <w:p w:rsidR="005A5095" w:rsidRDefault="000B2DF1">
            <w:pPr>
              <w:tabs>
                <w:tab w:val="left" w:pos="1260"/>
              </w:tabs>
              <w:snapToGrid w:val="0"/>
              <w:spacing w:line="300" w:lineRule="auto"/>
              <w:rPr>
                <w:rFonts w:ascii="宋体" w:hAnsi="宋体" w:cs="Arial"/>
                <w:b/>
                <w:szCs w:val="21"/>
              </w:rPr>
            </w:pPr>
            <w:r>
              <w:rPr>
                <w:rFonts w:ascii="宋体" w:eastAsia="Wingdings 2" w:hAnsi="宋体" w:cs="宋体"/>
                <w:szCs w:val="21"/>
              </w:rPr>
              <w:sym w:font="Wingdings 2" w:char="00A3"/>
            </w:r>
            <w:r>
              <w:rPr>
                <w:rFonts w:ascii="宋体" w:hAnsi="宋体" w:cs="宋体" w:hint="eastAsia"/>
                <w:szCs w:val="21"/>
              </w:rPr>
              <w:t xml:space="preserve"> </w:t>
            </w:r>
            <w:r>
              <w:rPr>
                <w:rFonts w:ascii="宋体" w:hAnsi="宋体" w:cs="Arial"/>
                <w:szCs w:val="21"/>
              </w:rPr>
              <w:t>有</w:t>
            </w:r>
          </w:p>
          <w:p w:rsidR="005A5095" w:rsidRDefault="000B2DF1">
            <w:pPr>
              <w:autoSpaceDE w:val="0"/>
              <w:autoSpaceDN w:val="0"/>
              <w:adjustRightInd w:val="0"/>
              <w:snapToGrid w:val="0"/>
              <w:spacing w:line="300" w:lineRule="auto"/>
              <w:rPr>
                <w:rFonts w:ascii="宋体" w:hAnsi="宋体"/>
                <w:szCs w:val="21"/>
                <w:lang w:val="zh-CN"/>
              </w:rPr>
            </w:pPr>
            <w:r>
              <w:rPr>
                <w:rFonts w:ascii="宋体" w:eastAsia="Wingdings 2" w:hAnsi="宋体" w:cs="宋体"/>
                <w:szCs w:val="21"/>
              </w:rPr>
              <w:sym w:font="Wingdings 2" w:char="0052"/>
            </w:r>
            <w:r>
              <w:rPr>
                <w:rFonts w:ascii="宋体" w:hAnsi="宋体" w:cs="宋体" w:hint="eastAsia"/>
                <w:szCs w:val="21"/>
              </w:rPr>
              <w:t xml:space="preserve"> </w:t>
            </w:r>
            <w:r>
              <w:rPr>
                <w:rFonts w:ascii="宋体" w:hAnsi="宋体" w:cs="Arial"/>
                <w:szCs w:val="21"/>
              </w:rPr>
              <w:t>无</w:t>
            </w:r>
          </w:p>
        </w:tc>
      </w:tr>
      <w:tr w:rsidR="005A5095">
        <w:trPr>
          <w:trHeight w:val="454"/>
          <w:jc w:val="center"/>
        </w:trPr>
        <w:tc>
          <w:tcPr>
            <w:tcW w:w="803" w:type="dxa"/>
            <w:vAlign w:val="center"/>
          </w:tcPr>
          <w:p w:rsidR="005A5095" w:rsidRDefault="000B2DF1">
            <w:pPr>
              <w:autoSpaceDE w:val="0"/>
              <w:autoSpaceDN w:val="0"/>
              <w:adjustRightInd w:val="0"/>
              <w:snapToGrid w:val="0"/>
              <w:spacing w:line="300" w:lineRule="auto"/>
              <w:jc w:val="center"/>
              <w:rPr>
                <w:rFonts w:ascii="宋体" w:hAnsi="宋体"/>
                <w:szCs w:val="21"/>
                <w:lang w:val="zh-CN"/>
              </w:rPr>
            </w:pPr>
            <w:r>
              <w:rPr>
                <w:rFonts w:ascii="宋体" w:hAnsi="宋体" w:hint="eastAsia"/>
                <w:szCs w:val="21"/>
              </w:rPr>
              <w:t>8</w:t>
            </w:r>
          </w:p>
        </w:tc>
        <w:tc>
          <w:tcPr>
            <w:tcW w:w="2078" w:type="dxa"/>
            <w:vAlign w:val="center"/>
          </w:tcPr>
          <w:p w:rsidR="005A5095" w:rsidRDefault="000B2DF1">
            <w:pPr>
              <w:autoSpaceDE w:val="0"/>
              <w:autoSpaceDN w:val="0"/>
              <w:adjustRightInd w:val="0"/>
              <w:snapToGrid w:val="0"/>
              <w:spacing w:line="300" w:lineRule="auto"/>
              <w:ind w:leftChars="10" w:left="21" w:rightChars="10" w:right="21"/>
              <w:jc w:val="center"/>
              <w:rPr>
                <w:rFonts w:ascii="宋体" w:hAnsi="宋体" w:cs="宋体"/>
                <w:snapToGrid w:val="0"/>
                <w:kern w:val="0"/>
                <w:szCs w:val="21"/>
                <w:lang w:val="zh-CN"/>
              </w:rPr>
            </w:pPr>
            <w:r>
              <w:rPr>
                <w:rFonts w:ascii="宋体" w:hAnsi="宋体" w:cs="宋体" w:hint="eastAsia"/>
                <w:snapToGrid w:val="0"/>
                <w:kern w:val="0"/>
                <w:szCs w:val="21"/>
                <w:lang w:val="zh-CN"/>
              </w:rPr>
              <w:t>备选方案</w:t>
            </w:r>
          </w:p>
        </w:tc>
        <w:tc>
          <w:tcPr>
            <w:tcW w:w="5963" w:type="dxa"/>
            <w:vAlign w:val="center"/>
          </w:tcPr>
          <w:p w:rsidR="005A5095" w:rsidRDefault="000B2DF1">
            <w:pPr>
              <w:autoSpaceDE w:val="0"/>
              <w:autoSpaceDN w:val="0"/>
              <w:adjustRightInd w:val="0"/>
              <w:snapToGrid w:val="0"/>
              <w:spacing w:line="300" w:lineRule="auto"/>
              <w:rPr>
                <w:rFonts w:ascii="宋体" w:hAnsi="宋体"/>
                <w:szCs w:val="21"/>
                <w:lang w:val="zh-CN"/>
              </w:rPr>
            </w:pPr>
            <w:r>
              <w:rPr>
                <w:rFonts w:ascii="宋体" w:eastAsia="Wingdings 2" w:hAnsi="宋体" w:cs="宋体"/>
                <w:szCs w:val="21"/>
              </w:rPr>
              <w:sym w:font="Wingdings 2" w:char="00A3"/>
            </w:r>
            <w:r>
              <w:rPr>
                <w:rFonts w:ascii="宋体" w:hAnsi="宋体" w:cs="宋体" w:hint="eastAsia"/>
                <w:szCs w:val="21"/>
              </w:rPr>
              <w:t xml:space="preserve"> </w:t>
            </w:r>
            <w:r>
              <w:rPr>
                <w:rFonts w:ascii="宋体" w:hAnsi="宋体" w:hint="eastAsia"/>
                <w:szCs w:val="21"/>
                <w:lang w:val="zh-CN"/>
              </w:rPr>
              <w:t xml:space="preserve">接受备选方案    </w:t>
            </w:r>
            <w:r>
              <w:rPr>
                <w:rFonts w:ascii="宋体" w:eastAsia="Wingdings 2" w:hAnsi="宋体" w:cs="宋体"/>
                <w:szCs w:val="21"/>
              </w:rPr>
              <w:sym w:font="Wingdings 2" w:char="0052"/>
            </w:r>
            <w:r>
              <w:rPr>
                <w:rFonts w:ascii="宋体" w:hAnsi="宋体" w:cs="宋体" w:hint="eastAsia"/>
                <w:szCs w:val="21"/>
              </w:rPr>
              <w:t xml:space="preserve"> </w:t>
            </w:r>
            <w:r>
              <w:rPr>
                <w:rFonts w:ascii="宋体" w:hAnsi="宋体" w:hint="eastAsia"/>
                <w:szCs w:val="21"/>
                <w:lang w:val="zh-CN"/>
              </w:rPr>
              <w:t>不接受备选方案</w:t>
            </w:r>
          </w:p>
        </w:tc>
      </w:tr>
      <w:tr w:rsidR="005A5095">
        <w:trPr>
          <w:trHeight w:val="454"/>
          <w:jc w:val="center"/>
        </w:trPr>
        <w:tc>
          <w:tcPr>
            <w:tcW w:w="803" w:type="dxa"/>
            <w:vAlign w:val="center"/>
          </w:tcPr>
          <w:p w:rsidR="005A5095" w:rsidRDefault="000B2DF1">
            <w:pPr>
              <w:pStyle w:val="af4"/>
              <w:widowControl w:val="0"/>
              <w:autoSpaceDE w:val="0"/>
              <w:autoSpaceDN w:val="0"/>
              <w:adjustRightInd w:val="0"/>
              <w:snapToGrid w:val="0"/>
              <w:spacing w:before="0" w:beforeAutospacing="0" w:after="0" w:afterAutospacing="0" w:line="300" w:lineRule="auto"/>
              <w:ind w:leftChars="10" w:left="21" w:rightChars="10" w:right="21"/>
              <w:jc w:val="center"/>
              <w:rPr>
                <w:kern w:val="2"/>
                <w:sz w:val="21"/>
                <w:szCs w:val="21"/>
                <w:lang w:val="zh-CN"/>
              </w:rPr>
            </w:pPr>
            <w:r>
              <w:rPr>
                <w:rFonts w:hint="eastAsia"/>
                <w:kern w:val="2"/>
                <w:sz w:val="21"/>
                <w:szCs w:val="21"/>
                <w:lang w:val="zh-CN"/>
              </w:rPr>
              <w:t>9</w:t>
            </w:r>
          </w:p>
        </w:tc>
        <w:tc>
          <w:tcPr>
            <w:tcW w:w="2078" w:type="dxa"/>
            <w:vAlign w:val="center"/>
          </w:tcPr>
          <w:p w:rsidR="005A5095" w:rsidRDefault="000B2DF1">
            <w:pPr>
              <w:autoSpaceDE w:val="0"/>
              <w:autoSpaceDN w:val="0"/>
              <w:adjustRightInd w:val="0"/>
              <w:snapToGrid w:val="0"/>
              <w:spacing w:line="300" w:lineRule="auto"/>
              <w:ind w:leftChars="10" w:left="21" w:rightChars="10" w:right="21"/>
              <w:jc w:val="center"/>
              <w:rPr>
                <w:rFonts w:ascii="宋体" w:hAnsi="宋体" w:cs="宋体"/>
                <w:snapToGrid w:val="0"/>
                <w:kern w:val="0"/>
                <w:szCs w:val="21"/>
                <w:lang w:val="zh-CN"/>
              </w:rPr>
            </w:pPr>
            <w:r>
              <w:rPr>
                <w:rFonts w:ascii="宋体" w:hAnsi="宋体" w:cs="宋体" w:hint="eastAsia"/>
                <w:snapToGrid w:val="0"/>
                <w:kern w:val="0"/>
                <w:szCs w:val="21"/>
                <w:lang w:val="zh-CN"/>
              </w:rPr>
              <w:t>联合体报价</w:t>
            </w:r>
          </w:p>
        </w:tc>
        <w:tc>
          <w:tcPr>
            <w:tcW w:w="5963" w:type="dxa"/>
            <w:vAlign w:val="center"/>
          </w:tcPr>
          <w:p w:rsidR="005A5095" w:rsidRDefault="000B2DF1">
            <w:pPr>
              <w:autoSpaceDE w:val="0"/>
              <w:autoSpaceDN w:val="0"/>
              <w:adjustRightInd w:val="0"/>
              <w:snapToGrid w:val="0"/>
              <w:spacing w:line="300" w:lineRule="auto"/>
              <w:rPr>
                <w:rFonts w:ascii="宋体" w:hAnsi="宋体"/>
                <w:szCs w:val="21"/>
                <w:lang w:val="zh-CN"/>
              </w:rPr>
            </w:pPr>
            <w:r>
              <w:rPr>
                <w:rFonts w:ascii="宋体" w:eastAsia="Wingdings 2" w:hAnsi="宋体" w:cs="宋体"/>
                <w:szCs w:val="21"/>
              </w:rPr>
              <w:sym w:font="Wingdings 2" w:char="00A3"/>
            </w:r>
            <w:r>
              <w:rPr>
                <w:rFonts w:ascii="宋体" w:hAnsi="宋体" w:cs="宋体" w:hint="eastAsia"/>
                <w:szCs w:val="21"/>
              </w:rPr>
              <w:t xml:space="preserve"> </w:t>
            </w:r>
            <w:r>
              <w:rPr>
                <w:rFonts w:ascii="宋体" w:hAnsi="宋体" w:hint="eastAsia"/>
                <w:szCs w:val="21"/>
                <w:lang w:val="zh-CN"/>
              </w:rPr>
              <w:t xml:space="preserve">接受联合体      </w:t>
            </w:r>
            <w:r>
              <w:rPr>
                <w:rFonts w:ascii="宋体" w:eastAsia="Wingdings 2" w:hAnsi="宋体" w:cs="宋体"/>
                <w:szCs w:val="21"/>
              </w:rPr>
              <w:sym w:font="Wingdings 2" w:char="0052"/>
            </w:r>
            <w:r>
              <w:rPr>
                <w:rFonts w:ascii="宋体" w:hAnsi="宋体" w:cs="宋体" w:hint="eastAsia"/>
                <w:szCs w:val="21"/>
              </w:rPr>
              <w:t xml:space="preserve"> </w:t>
            </w:r>
            <w:r>
              <w:rPr>
                <w:rFonts w:ascii="宋体" w:hAnsi="宋体" w:hint="eastAsia"/>
                <w:szCs w:val="21"/>
                <w:lang w:val="zh-CN"/>
              </w:rPr>
              <w:t>不接受联合体</w:t>
            </w:r>
          </w:p>
        </w:tc>
      </w:tr>
      <w:tr w:rsidR="005A5095">
        <w:trPr>
          <w:trHeight w:val="454"/>
          <w:jc w:val="center"/>
        </w:trPr>
        <w:tc>
          <w:tcPr>
            <w:tcW w:w="803" w:type="dxa"/>
            <w:vAlign w:val="center"/>
          </w:tcPr>
          <w:p w:rsidR="005A5095" w:rsidRDefault="000B2DF1">
            <w:pPr>
              <w:pStyle w:val="af4"/>
              <w:widowControl w:val="0"/>
              <w:autoSpaceDE w:val="0"/>
              <w:autoSpaceDN w:val="0"/>
              <w:adjustRightInd w:val="0"/>
              <w:snapToGrid w:val="0"/>
              <w:spacing w:before="0" w:beforeAutospacing="0" w:after="0" w:afterAutospacing="0" w:line="300" w:lineRule="auto"/>
              <w:ind w:leftChars="10" w:left="21" w:rightChars="10" w:right="21"/>
              <w:jc w:val="center"/>
              <w:rPr>
                <w:kern w:val="2"/>
                <w:sz w:val="21"/>
                <w:szCs w:val="21"/>
                <w:lang w:val="zh-CN"/>
              </w:rPr>
            </w:pPr>
            <w:r>
              <w:rPr>
                <w:rFonts w:hint="eastAsia"/>
                <w:kern w:val="2"/>
                <w:sz w:val="21"/>
                <w:szCs w:val="21"/>
                <w:lang w:val="zh-CN"/>
              </w:rPr>
              <w:t>10</w:t>
            </w:r>
          </w:p>
        </w:tc>
        <w:tc>
          <w:tcPr>
            <w:tcW w:w="2078" w:type="dxa"/>
            <w:vAlign w:val="center"/>
          </w:tcPr>
          <w:p w:rsidR="005A5095" w:rsidRDefault="000B2DF1">
            <w:pPr>
              <w:autoSpaceDE w:val="0"/>
              <w:autoSpaceDN w:val="0"/>
              <w:adjustRightInd w:val="0"/>
              <w:jc w:val="center"/>
              <w:rPr>
                <w:rFonts w:ascii="宋体" w:hAnsi="宋体" w:cs="宋体"/>
                <w:snapToGrid w:val="0"/>
                <w:kern w:val="0"/>
                <w:szCs w:val="21"/>
                <w:lang w:val="zh-CN"/>
              </w:rPr>
            </w:pPr>
            <w:r>
              <w:rPr>
                <w:rFonts w:ascii="宋体" w:hAnsi="宋体" w:cs="宋体" w:hint="eastAsia"/>
                <w:szCs w:val="21"/>
              </w:rPr>
              <w:t>响应供应商资格条件</w:t>
            </w:r>
          </w:p>
        </w:tc>
        <w:tc>
          <w:tcPr>
            <w:tcW w:w="5963" w:type="dxa"/>
            <w:vAlign w:val="center"/>
          </w:tcPr>
          <w:p w:rsidR="005A5095" w:rsidRDefault="000B2DF1">
            <w:pPr>
              <w:pStyle w:val="af4"/>
              <w:widowControl w:val="0"/>
              <w:autoSpaceDE w:val="0"/>
              <w:autoSpaceDN w:val="0"/>
              <w:adjustRightInd w:val="0"/>
              <w:spacing w:before="0" w:beforeAutospacing="0" w:after="0" w:afterAutospacing="0"/>
              <w:rPr>
                <w:snapToGrid w:val="0"/>
                <w:szCs w:val="21"/>
                <w:lang w:val="zh-CN"/>
              </w:rPr>
            </w:pPr>
            <w:r>
              <w:rPr>
                <w:kern w:val="2"/>
                <w:sz w:val="21"/>
                <w:szCs w:val="21"/>
                <w:lang w:val="zh-CN"/>
              </w:rPr>
              <w:t>详见第一章</w:t>
            </w:r>
            <w:r>
              <w:rPr>
                <w:rFonts w:hint="eastAsia"/>
                <w:kern w:val="2"/>
                <w:sz w:val="21"/>
                <w:szCs w:val="21"/>
              </w:rPr>
              <w:t>询价</w:t>
            </w:r>
            <w:r>
              <w:rPr>
                <w:kern w:val="2"/>
                <w:sz w:val="21"/>
                <w:szCs w:val="21"/>
                <w:lang w:val="zh-CN"/>
              </w:rPr>
              <w:t>公告（代采购邀请函）</w:t>
            </w:r>
          </w:p>
        </w:tc>
      </w:tr>
      <w:tr w:rsidR="005A5095">
        <w:trPr>
          <w:trHeight w:val="454"/>
          <w:jc w:val="center"/>
        </w:trPr>
        <w:tc>
          <w:tcPr>
            <w:tcW w:w="803" w:type="dxa"/>
            <w:vAlign w:val="center"/>
          </w:tcPr>
          <w:p w:rsidR="005A5095" w:rsidRDefault="000B2DF1">
            <w:pPr>
              <w:pStyle w:val="af4"/>
              <w:widowControl w:val="0"/>
              <w:autoSpaceDE w:val="0"/>
              <w:autoSpaceDN w:val="0"/>
              <w:adjustRightInd w:val="0"/>
              <w:snapToGrid w:val="0"/>
              <w:spacing w:before="0" w:beforeAutospacing="0" w:after="0" w:afterAutospacing="0" w:line="300" w:lineRule="auto"/>
              <w:ind w:leftChars="10" w:left="21" w:rightChars="10" w:right="21"/>
              <w:jc w:val="center"/>
              <w:rPr>
                <w:kern w:val="2"/>
                <w:sz w:val="21"/>
                <w:szCs w:val="21"/>
                <w:lang w:val="zh-CN"/>
              </w:rPr>
            </w:pPr>
            <w:r>
              <w:rPr>
                <w:rFonts w:hint="eastAsia"/>
                <w:kern w:val="2"/>
                <w:sz w:val="21"/>
                <w:szCs w:val="21"/>
                <w:lang w:val="zh-CN"/>
              </w:rPr>
              <w:t>11</w:t>
            </w:r>
          </w:p>
        </w:tc>
        <w:tc>
          <w:tcPr>
            <w:tcW w:w="2078" w:type="dxa"/>
            <w:vAlign w:val="center"/>
          </w:tcPr>
          <w:p w:rsidR="005A5095" w:rsidRDefault="000B2DF1">
            <w:pPr>
              <w:autoSpaceDE w:val="0"/>
              <w:autoSpaceDN w:val="0"/>
              <w:adjustRightInd w:val="0"/>
              <w:spacing w:line="300" w:lineRule="auto"/>
              <w:jc w:val="center"/>
              <w:rPr>
                <w:rFonts w:ascii="宋体" w:hAnsi="宋体" w:cs="宋体"/>
                <w:snapToGrid w:val="0"/>
                <w:kern w:val="0"/>
                <w:szCs w:val="21"/>
                <w:lang w:val="zh-CN"/>
              </w:rPr>
            </w:pPr>
            <w:r>
              <w:rPr>
                <w:rFonts w:ascii="宋体" w:hAnsi="宋体" w:cs="宋体" w:hint="eastAsia"/>
                <w:snapToGrid w:val="0"/>
                <w:kern w:val="0"/>
                <w:szCs w:val="21"/>
                <w:lang w:val="zh-CN"/>
              </w:rPr>
              <w:t>其它资格证明文件</w:t>
            </w:r>
          </w:p>
        </w:tc>
        <w:tc>
          <w:tcPr>
            <w:tcW w:w="5963" w:type="dxa"/>
            <w:vAlign w:val="center"/>
          </w:tcPr>
          <w:p w:rsidR="005A5095" w:rsidRDefault="000B2DF1">
            <w:pPr>
              <w:spacing w:line="300" w:lineRule="auto"/>
              <w:ind w:rightChars="10" w:right="21"/>
              <w:rPr>
                <w:rFonts w:ascii="宋体" w:hAnsi="宋体"/>
                <w:szCs w:val="21"/>
                <w:lang w:val="zh-CN"/>
              </w:rPr>
            </w:pPr>
            <w:r>
              <w:rPr>
                <w:rFonts w:ascii="宋体" w:eastAsia="Wingdings 2" w:hAnsi="宋体" w:cs="宋体"/>
                <w:szCs w:val="21"/>
              </w:rPr>
              <w:sym w:font="Wingdings 2" w:char="0052"/>
            </w:r>
            <w:r>
              <w:rPr>
                <w:rFonts w:ascii="宋体" w:hAnsi="宋体" w:cs="宋体" w:hint="eastAsia"/>
                <w:szCs w:val="21"/>
              </w:rPr>
              <w:t xml:space="preserve"> </w:t>
            </w:r>
            <w:r>
              <w:rPr>
                <w:rFonts w:ascii="宋体" w:hAnsi="宋体" w:hint="eastAsia"/>
                <w:szCs w:val="21"/>
                <w:lang w:val="zh-CN"/>
              </w:rPr>
              <w:t xml:space="preserve">无    </w:t>
            </w:r>
          </w:p>
          <w:p w:rsidR="005A5095" w:rsidRDefault="000B2DF1">
            <w:pPr>
              <w:spacing w:line="300" w:lineRule="auto"/>
              <w:ind w:rightChars="10" w:right="21"/>
              <w:rPr>
                <w:rFonts w:ascii="宋体" w:hAnsi="宋体"/>
                <w:bCs/>
                <w:szCs w:val="21"/>
              </w:rPr>
            </w:pPr>
            <w:r>
              <w:rPr>
                <w:rFonts w:ascii="宋体" w:eastAsia="Wingdings 2" w:hAnsi="宋体" w:cs="宋体"/>
                <w:szCs w:val="21"/>
              </w:rPr>
              <w:sym w:font="Wingdings 2" w:char="00A3"/>
            </w:r>
            <w:r>
              <w:rPr>
                <w:rFonts w:ascii="宋体" w:hAnsi="宋体" w:cs="宋体" w:hint="eastAsia"/>
                <w:szCs w:val="21"/>
              </w:rPr>
              <w:t xml:space="preserve"> </w:t>
            </w:r>
            <w:r>
              <w:rPr>
                <w:rFonts w:ascii="宋体" w:hAnsi="宋体" w:hint="eastAsia"/>
                <w:szCs w:val="21"/>
                <w:lang w:val="zh-CN"/>
              </w:rPr>
              <w:t>有；具体为：</w:t>
            </w:r>
          </w:p>
        </w:tc>
      </w:tr>
      <w:tr w:rsidR="005A5095">
        <w:trPr>
          <w:trHeight w:val="454"/>
          <w:jc w:val="center"/>
        </w:trPr>
        <w:tc>
          <w:tcPr>
            <w:tcW w:w="803" w:type="dxa"/>
            <w:vAlign w:val="center"/>
          </w:tcPr>
          <w:p w:rsidR="005A5095" w:rsidRDefault="000B2DF1">
            <w:pPr>
              <w:autoSpaceDE w:val="0"/>
              <w:autoSpaceDN w:val="0"/>
              <w:adjustRightInd w:val="0"/>
              <w:snapToGrid w:val="0"/>
              <w:spacing w:line="300" w:lineRule="auto"/>
              <w:jc w:val="center"/>
              <w:rPr>
                <w:rFonts w:ascii="宋体" w:hAnsi="宋体"/>
                <w:szCs w:val="21"/>
                <w:lang w:val="zh-CN"/>
              </w:rPr>
            </w:pPr>
            <w:r>
              <w:rPr>
                <w:rFonts w:ascii="宋体" w:hAnsi="宋体" w:hint="eastAsia"/>
                <w:szCs w:val="21"/>
              </w:rPr>
              <w:t>12</w:t>
            </w:r>
          </w:p>
        </w:tc>
        <w:tc>
          <w:tcPr>
            <w:tcW w:w="2078" w:type="dxa"/>
            <w:vAlign w:val="center"/>
          </w:tcPr>
          <w:p w:rsidR="005A5095" w:rsidRDefault="000B2DF1">
            <w:pPr>
              <w:autoSpaceDE w:val="0"/>
              <w:autoSpaceDN w:val="0"/>
              <w:adjustRightInd w:val="0"/>
              <w:spacing w:line="300" w:lineRule="auto"/>
              <w:jc w:val="center"/>
              <w:rPr>
                <w:rFonts w:ascii="宋体" w:hAnsi="宋体"/>
                <w:szCs w:val="21"/>
              </w:rPr>
            </w:pPr>
            <w:r>
              <w:rPr>
                <w:rFonts w:ascii="宋体" w:hAnsi="宋体" w:cs="宋体" w:hint="eastAsia"/>
                <w:snapToGrid w:val="0"/>
                <w:kern w:val="0"/>
                <w:szCs w:val="21"/>
                <w:lang w:val="zh-CN"/>
              </w:rPr>
              <w:t>证明响应内容符合询价文件要求的文件和询价文件规定的其他资料</w:t>
            </w:r>
          </w:p>
        </w:tc>
        <w:tc>
          <w:tcPr>
            <w:tcW w:w="5963" w:type="dxa"/>
            <w:vAlign w:val="center"/>
          </w:tcPr>
          <w:p w:rsidR="005A5095" w:rsidRDefault="000B2DF1">
            <w:pPr>
              <w:spacing w:line="300" w:lineRule="auto"/>
              <w:rPr>
                <w:rFonts w:ascii="宋体" w:hAnsi="宋体"/>
                <w:szCs w:val="21"/>
              </w:rPr>
            </w:pPr>
            <w:r>
              <w:rPr>
                <w:rFonts w:ascii="宋体" w:hAnsi="宋体" w:hint="eastAsia"/>
                <w:szCs w:val="21"/>
              </w:rPr>
              <w:t>证明满足询价文件第三章中技术</w:t>
            </w:r>
            <w:r>
              <w:rPr>
                <w:rFonts w:ascii="宋体" w:hAnsi="宋体" w:cs="宋体" w:hint="eastAsia"/>
                <w:kern w:val="0"/>
                <w:szCs w:val="21"/>
              </w:rPr>
              <w:t>要求及商务要求的所有相关规定的</w:t>
            </w:r>
            <w:r>
              <w:rPr>
                <w:rFonts w:ascii="宋体" w:hAnsi="宋体" w:hint="eastAsia"/>
                <w:szCs w:val="21"/>
              </w:rPr>
              <w:t>内容</w:t>
            </w:r>
          </w:p>
        </w:tc>
      </w:tr>
      <w:tr w:rsidR="005A5095">
        <w:trPr>
          <w:trHeight w:val="454"/>
          <w:jc w:val="center"/>
        </w:trPr>
        <w:tc>
          <w:tcPr>
            <w:tcW w:w="803" w:type="dxa"/>
            <w:vAlign w:val="center"/>
          </w:tcPr>
          <w:p w:rsidR="005A5095" w:rsidRDefault="000B2DF1">
            <w:pPr>
              <w:pStyle w:val="af4"/>
              <w:widowControl w:val="0"/>
              <w:autoSpaceDE w:val="0"/>
              <w:autoSpaceDN w:val="0"/>
              <w:adjustRightInd w:val="0"/>
              <w:snapToGrid w:val="0"/>
              <w:spacing w:before="0" w:beforeAutospacing="0" w:after="0" w:afterAutospacing="0" w:line="300" w:lineRule="auto"/>
              <w:ind w:leftChars="10" w:left="21" w:rightChars="10" w:right="21"/>
              <w:jc w:val="center"/>
              <w:rPr>
                <w:kern w:val="2"/>
                <w:sz w:val="21"/>
                <w:szCs w:val="21"/>
                <w:lang w:val="zh-CN"/>
              </w:rPr>
            </w:pPr>
            <w:r>
              <w:rPr>
                <w:rFonts w:hint="eastAsia"/>
                <w:kern w:val="2"/>
                <w:sz w:val="21"/>
                <w:szCs w:val="21"/>
                <w:lang w:val="zh-CN"/>
              </w:rPr>
              <w:t>13</w:t>
            </w:r>
          </w:p>
        </w:tc>
        <w:tc>
          <w:tcPr>
            <w:tcW w:w="2078" w:type="dxa"/>
            <w:vAlign w:val="center"/>
          </w:tcPr>
          <w:p w:rsidR="005A5095" w:rsidRDefault="000B2DF1" w:rsidP="00E41B48">
            <w:pPr>
              <w:autoSpaceDE w:val="0"/>
              <w:autoSpaceDN w:val="0"/>
              <w:adjustRightInd w:val="0"/>
              <w:spacing w:beforeLines="10" w:afterLines="10"/>
              <w:ind w:leftChars="10" w:left="21" w:rightChars="10" w:right="21"/>
              <w:jc w:val="center"/>
              <w:rPr>
                <w:rFonts w:ascii="宋体" w:hAnsi="宋体" w:cs="宋体"/>
                <w:snapToGrid w:val="0"/>
                <w:kern w:val="0"/>
                <w:szCs w:val="21"/>
                <w:lang w:val="zh-CN"/>
              </w:rPr>
            </w:pPr>
            <w:r>
              <w:rPr>
                <w:rFonts w:ascii="宋体" w:hAnsi="宋体" w:cs="宋体" w:hint="eastAsia"/>
                <w:snapToGrid w:val="0"/>
                <w:kern w:val="0"/>
                <w:szCs w:val="21"/>
                <w:lang w:val="zh-CN"/>
              </w:rPr>
              <w:t>询价保证金</w:t>
            </w:r>
          </w:p>
        </w:tc>
        <w:tc>
          <w:tcPr>
            <w:tcW w:w="5963" w:type="dxa"/>
            <w:vAlign w:val="center"/>
          </w:tcPr>
          <w:p w:rsidR="005A5095" w:rsidRDefault="000B2DF1">
            <w:pPr>
              <w:autoSpaceDE w:val="0"/>
              <w:autoSpaceDN w:val="0"/>
              <w:adjustRightInd w:val="0"/>
              <w:ind w:rightChars="122" w:right="256"/>
              <w:rPr>
                <w:rFonts w:ascii="宋体" w:hAnsi="宋体" w:cs="宋体"/>
                <w:szCs w:val="21"/>
                <w:lang w:val="zh-CN"/>
              </w:rPr>
            </w:pPr>
            <w:r>
              <w:rPr>
                <w:rFonts w:ascii="宋体" w:hAnsi="宋体" w:cs="宋体" w:hint="eastAsia"/>
                <w:szCs w:val="21"/>
                <w:lang w:val="zh-CN"/>
              </w:rPr>
              <w:t>本项目不收取保证金。</w:t>
            </w:r>
          </w:p>
        </w:tc>
      </w:tr>
      <w:tr w:rsidR="005A5095">
        <w:trPr>
          <w:trHeight w:val="454"/>
          <w:jc w:val="center"/>
        </w:trPr>
        <w:tc>
          <w:tcPr>
            <w:tcW w:w="803" w:type="dxa"/>
            <w:vAlign w:val="center"/>
          </w:tcPr>
          <w:p w:rsidR="005A5095" w:rsidRDefault="000B2DF1">
            <w:pPr>
              <w:pStyle w:val="af4"/>
              <w:widowControl w:val="0"/>
              <w:autoSpaceDE w:val="0"/>
              <w:autoSpaceDN w:val="0"/>
              <w:adjustRightInd w:val="0"/>
              <w:snapToGrid w:val="0"/>
              <w:spacing w:before="0" w:beforeAutospacing="0" w:after="0" w:afterAutospacing="0" w:line="300" w:lineRule="auto"/>
              <w:ind w:leftChars="10" w:left="21" w:rightChars="10" w:right="21"/>
              <w:jc w:val="center"/>
              <w:rPr>
                <w:kern w:val="2"/>
                <w:sz w:val="21"/>
                <w:szCs w:val="21"/>
                <w:lang w:val="zh-CN"/>
              </w:rPr>
            </w:pPr>
            <w:r>
              <w:rPr>
                <w:rFonts w:hint="eastAsia"/>
                <w:kern w:val="2"/>
                <w:sz w:val="21"/>
                <w:szCs w:val="21"/>
                <w:lang w:val="zh-CN"/>
              </w:rPr>
              <w:lastRenderedPageBreak/>
              <w:t>14</w:t>
            </w:r>
          </w:p>
        </w:tc>
        <w:tc>
          <w:tcPr>
            <w:tcW w:w="2078" w:type="dxa"/>
            <w:vAlign w:val="center"/>
          </w:tcPr>
          <w:p w:rsidR="005A5095" w:rsidRDefault="000B2DF1">
            <w:pPr>
              <w:autoSpaceDE w:val="0"/>
              <w:autoSpaceDN w:val="0"/>
              <w:adjustRightInd w:val="0"/>
              <w:snapToGrid w:val="0"/>
              <w:spacing w:line="300" w:lineRule="auto"/>
              <w:ind w:leftChars="10" w:left="21" w:rightChars="10" w:right="21"/>
              <w:jc w:val="center"/>
              <w:rPr>
                <w:rFonts w:ascii="宋体" w:hAnsi="宋体" w:cs="宋体"/>
                <w:snapToGrid w:val="0"/>
                <w:kern w:val="0"/>
                <w:szCs w:val="21"/>
                <w:lang w:val="zh-CN"/>
              </w:rPr>
            </w:pPr>
            <w:r>
              <w:rPr>
                <w:rFonts w:ascii="宋体" w:hAnsi="宋体" w:cs="宋体" w:hint="eastAsia"/>
                <w:snapToGrid w:val="0"/>
                <w:kern w:val="0"/>
                <w:szCs w:val="21"/>
                <w:lang w:val="zh-CN"/>
              </w:rPr>
              <w:t>响应文件有效期</w:t>
            </w:r>
          </w:p>
        </w:tc>
        <w:tc>
          <w:tcPr>
            <w:tcW w:w="5963" w:type="dxa"/>
            <w:vAlign w:val="center"/>
          </w:tcPr>
          <w:p w:rsidR="005A5095" w:rsidRDefault="000B2DF1">
            <w:pPr>
              <w:autoSpaceDE w:val="0"/>
              <w:autoSpaceDN w:val="0"/>
              <w:adjustRightInd w:val="0"/>
              <w:snapToGrid w:val="0"/>
              <w:spacing w:line="300" w:lineRule="auto"/>
              <w:rPr>
                <w:rFonts w:ascii="宋体" w:hAnsi="宋体"/>
                <w:szCs w:val="21"/>
                <w:lang w:val="zh-CN"/>
              </w:rPr>
            </w:pPr>
            <w:r>
              <w:rPr>
                <w:rFonts w:ascii="宋体" w:hAnsi="宋体" w:cs="宋体" w:hint="eastAsia"/>
                <w:snapToGrid w:val="0"/>
                <w:kern w:val="0"/>
                <w:szCs w:val="21"/>
                <w:u w:val="single"/>
              </w:rPr>
              <w:t>90</w:t>
            </w:r>
            <w:r>
              <w:rPr>
                <w:rFonts w:ascii="宋体" w:hAnsi="宋体" w:cs="宋体" w:hint="eastAsia"/>
                <w:snapToGrid w:val="0"/>
                <w:kern w:val="0"/>
                <w:szCs w:val="21"/>
                <w:lang w:val="zh-CN"/>
              </w:rPr>
              <w:t>日历天</w:t>
            </w:r>
          </w:p>
        </w:tc>
      </w:tr>
      <w:tr w:rsidR="005A5095">
        <w:trPr>
          <w:trHeight w:val="454"/>
          <w:jc w:val="center"/>
        </w:trPr>
        <w:tc>
          <w:tcPr>
            <w:tcW w:w="803" w:type="dxa"/>
            <w:vAlign w:val="center"/>
          </w:tcPr>
          <w:p w:rsidR="005A5095" w:rsidRDefault="000B2DF1">
            <w:pPr>
              <w:pStyle w:val="af4"/>
              <w:widowControl w:val="0"/>
              <w:autoSpaceDE w:val="0"/>
              <w:autoSpaceDN w:val="0"/>
              <w:adjustRightInd w:val="0"/>
              <w:snapToGrid w:val="0"/>
              <w:spacing w:before="0" w:beforeAutospacing="0" w:after="0" w:afterAutospacing="0" w:line="300" w:lineRule="auto"/>
              <w:ind w:leftChars="10" w:left="21" w:rightChars="10" w:right="21"/>
              <w:jc w:val="center"/>
              <w:rPr>
                <w:kern w:val="2"/>
                <w:sz w:val="21"/>
                <w:szCs w:val="21"/>
                <w:lang w:val="zh-CN"/>
              </w:rPr>
            </w:pPr>
            <w:r>
              <w:rPr>
                <w:rFonts w:hint="eastAsia"/>
                <w:kern w:val="2"/>
                <w:sz w:val="21"/>
                <w:szCs w:val="21"/>
                <w:lang w:val="zh-CN"/>
              </w:rPr>
              <w:t>15</w:t>
            </w:r>
          </w:p>
        </w:tc>
        <w:tc>
          <w:tcPr>
            <w:tcW w:w="2078" w:type="dxa"/>
            <w:vAlign w:val="center"/>
          </w:tcPr>
          <w:p w:rsidR="005A5095" w:rsidRDefault="000B2DF1">
            <w:pPr>
              <w:autoSpaceDE w:val="0"/>
              <w:autoSpaceDN w:val="0"/>
              <w:adjustRightInd w:val="0"/>
              <w:snapToGrid w:val="0"/>
              <w:spacing w:line="300" w:lineRule="auto"/>
              <w:ind w:leftChars="10" w:left="21" w:rightChars="10" w:right="21"/>
              <w:jc w:val="center"/>
              <w:rPr>
                <w:rFonts w:ascii="宋体" w:hAnsi="宋体" w:cs="宋体"/>
                <w:snapToGrid w:val="0"/>
                <w:kern w:val="0"/>
                <w:szCs w:val="21"/>
                <w:lang w:val="zh-CN"/>
              </w:rPr>
            </w:pPr>
            <w:r>
              <w:rPr>
                <w:rFonts w:ascii="宋体" w:hAnsi="宋体" w:cs="宋体" w:hint="eastAsia"/>
                <w:snapToGrid w:val="0"/>
                <w:kern w:val="0"/>
                <w:szCs w:val="21"/>
                <w:lang w:val="zh-CN"/>
              </w:rPr>
              <w:t>询价响应文件正、副本数量及制作要求</w:t>
            </w:r>
          </w:p>
        </w:tc>
        <w:tc>
          <w:tcPr>
            <w:tcW w:w="5963" w:type="dxa"/>
            <w:vAlign w:val="center"/>
          </w:tcPr>
          <w:p w:rsidR="005A5095" w:rsidRDefault="000B2DF1">
            <w:pPr>
              <w:autoSpaceDE w:val="0"/>
              <w:autoSpaceDN w:val="0"/>
              <w:adjustRightInd w:val="0"/>
              <w:snapToGrid w:val="0"/>
              <w:spacing w:line="300" w:lineRule="auto"/>
            </w:pPr>
            <w:r>
              <w:rPr>
                <w:rFonts w:hint="eastAsia"/>
              </w:rPr>
              <w:t>本次采购项目</w:t>
            </w:r>
            <w:r>
              <w:rPr>
                <w:rFonts w:hint="eastAsia"/>
                <w:lang w:val="zh-CN"/>
              </w:rPr>
              <w:t>响应文件正本一份，副本</w:t>
            </w:r>
            <w:r w:rsidR="0069103C">
              <w:rPr>
                <w:rFonts w:hint="eastAsia"/>
                <w:lang w:val="zh-CN"/>
              </w:rPr>
              <w:t>一</w:t>
            </w:r>
            <w:r>
              <w:rPr>
                <w:rFonts w:hint="eastAsia"/>
                <w:lang w:val="zh-CN"/>
              </w:rPr>
              <w:t>份，所有响应文件概不退还。响应</w:t>
            </w:r>
            <w:r>
              <w:rPr>
                <w:rFonts w:hint="eastAsia"/>
              </w:rPr>
              <w:t>文件的编制应按每包要求分别装订和封装。</w:t>
            </w:r>
          </w:p>
          <w:p w:rsidR="005A5095" w:rsidRDefault="000B2DF1">
            <w:pPr>
              <w:autoSpaceDE w:val="0"/>
              <w:autoSpaceDN w:val="0"/>
              <w:adjustRightInd w:val="0"/>
              <w:snapToGrid w:val="0"/>
              <w:spacing w:line="300" w:lineRule="auto"/>
              <w:rPr>
                <w:lang w:val="zh-CN"/>
              </w:rPr>
            </w:pPr>
            <w:r>
              <w:rPr>
                <w:rFonts w:hint="eastAsia"/>
                <w:lang w:val="zh-CN"/>
              </w:rPr>
              <w:t>响应文件制作要求：</w:t>
            </w:r>
          </w:p>
          <w:p w:rsidR="005A5095" w:rsidRDefault="000B2DF1">
            <w:pPr>
              <w:autoSpaceDE w:val="0"/>
              <w:autoSpaceDN w:val="0"/>
              <w:adjustRightInd w:val="0"/>
              <w:snapToGrid w:val="0"/>
              <w:spacing w:line="300" w:lineRule="auto"/>
              <w:rPr>
                <w:lang w:val="zh-CN"/>
              </w:rPr>
            </w:pPr>
            <w:r>
              <w:rPr>
                <w:rFonts w:hint="eastAsia"/>
                <w:lang w:val="zh-CN"/>
              </w:rPr>
              <w:t>1.</w:t>
            </w:r>
            <w:r>
              <w:rPr>
                <w:rFonts w:hint="eastAsia"/>
                <w:lang w:val="zh-CN"/>
              </w:rPr>
              <w:t>响应文件应用不褪色的材料书写或打印，投标函及对响应文件的澄清、说明和补正应由</w:t>
            </w:r>
            <w:r>
              <w:rPr>
                <w:rFonts w:hint="eastAsia"/>
              </w:rPr>
              <w:t>供应商</w:t>
            </w:r>
            <w:r>
              <w:rPr>
                <w:rFonts w:hint="eastAsia"/>
                <w:lang w:val="zh-CN"/>
              </w:rPr>
              <w:t>的法定代表人或其授权的代理人签字或盖单位章。由</w:t>
            </w:r>
            <w:r>
              <w:rPr>
                <w:rFonts w:hint="eastAsia"/>
              </w:rPr>
              <w:t>供应商</w:t>
            </w:r>
            <w:r>
              <w:rPr>
                <w:rFonts w:hint="eastAsia"/>
                <w:lang w:val="zh-CN"/>
              </w:rPr>
              <w:t>的法定代表人签字的，应附法定代表人身份证明，由代理人签字的，应附授权委托书，身份证明。授权委托书应符合第六章“响应文件格式”的要求。响应文件应尽量避免涂改、行间插字或删除。</w:t>
            </w:r>
            <w:bookmarkStart w:id="33" w:name="_GoBack"/>
            <w:bookmarkEnd w:id="33"/>
            <w:r>
              <w:rPr>
                <w:rFonts w:hint="eastAsia"/>
                <w:lang w:val="zh-CN"/>
              </w:rPr>
              <w:t>如果出现上述情况，改动之处应由</w:t>
            </w:r>
            <w:r>
              <w:rPr>
                <w:rFonts w:hint="eastAsia"/>
              </w:rPr>
              <w:t>供应商</w:t>
            </w:r>
            <w:r>
              <w:rPr>
                <w:rFonts w:hint="eastAsia"/>
                <w:lang w:val="zh-CN"/>
              </w:rPr>
              <w:t>的法定代表人或其授权的代理人签字或盖单位章。</w:t>
            </w:r>
          </w:p>
          <w:p w:rsidR="005A5095" w:rsidRDefault="000B2DF1">
            <w:pPr>
              <w:autoSpaceDE w:val="0"/>
              <w:autoSpaceDN w:val="0"/>
              <w:adjustRightInd w:val="0"/>
              <w:snapToGrid w:val="0"/>
              <w:spacing w:line="300" w:lineRule="auto"/>
              <w:rPr>
                <w:lang w:val="zh-CN"/>
              </w:rPr>
            </w:pPr>
            <w:r>
              <w:rPr>
                <w:rFonts w:hint="eastAsia"/>
                <w:lang w:val="zh-CN"/>
              </w:rPr>
              <w:t>2.</w:t>
            </w:r>
            <w:r>
              <w:rPr>
                <w:rFonts w:hint="eastAsia"/>
                <w:lang w:val="zh-CN"/>
              </w:rPr>
              <w:t>响应文件封面应注明项目名称、项目编号、投标内容、</w:t>
            </w:r>
            <w:r>
              <w:rPr>
                <w:rFonts w:hint="eastAsia"/>
              </w:rPr>
              <w:t>供应商</w:t>
            </w:r>
            <w:r>
              <w:rPr>
                <w:rFonts w:hint="eastAsia"/>
                <w:lang w:val="zh-CN"/>
              </w:rPr>
              <w:t>名称（应填写全称，同时加盖投标公司印章）、日期。</w:t>
            </w:r>
          </w:p>
          <w:p w:rsidR="005A5095" w:rsidRDefault="000B2DF1">
            <w:pPr>
              <w:autoSpaceDE w:val="0"/>
              <w:autoSpaceDN w:val="0"/>
              <w:adjustRightInd w:val="0"/>
              <w:snapToGrid w:val="0"/>
              <w:spacing w:line="300" w:lineRule="auto"/>
              <w:rPr>
                <w:lang w:val="zh-CN"/>
              </w:rPr>
            </w:pPr>
            <w:r>
              <w:rPr>
                <w:rFonts w:hint="eastAsia"/>
                <w:lang w:val="zh-CN"/>
              </w:rPr>
              <w:t>3.</w:t>
            </w:r>
            <w:r>
              <w:rPr>
                <w:rFonts w:hint="eastAsia"/>
                <w:lang w:val="zh-CN"/>
              </w:rPr>
              <w:t>响应文件字迹潦草或表达不清，后果自负。</w:t>
            </w:r>
          </w:p>
          <w:p w:rsidR="005A5095" w:rsidRDefault="000B2DF1">
            <w:pPr>
              <w:autoSpaceDE w:val="0"/>
              <w:autoSpaceDN w:val="0"/>
              <w:adjustRightInd w:val="0"/>
              <w:snapToGrid w:val="0"/>
              <w:spacing w:line="300" w:lineRule="auto"/>
              <w:rPr>
                <w:lang w:val="zh-CN"/>
              </w:rPr>
            </w:pPr>
            <w:r>
              <w:rPr>
                <w:rFonts w:hint="eastAsia"/>
              </w:rPr>
              <w:t>4</w:t>
            </w:r>
            <w:r>
              <w:rPr>
                <w:rFonts w:hint="eastAsia"/>
                <w:lang w:val="zh-CN"/>
              </w:rPr>
              <w:t>.</w:t>
            </w:r>
            <w:r>
              <w:rPr>
                <w:rFonts w:hint="eastAsia"/>
                <w:lang w:val="zh-CN"/>
              </w:rPr>
              <w:t>响应文件应密封包装，并在封套的封口处加盖</w:t>
            </w:r>
            <w:r>
              <w:rPr>
                <w:rFonts w:hint="eastAsia"/>
              </w:rPr>
              <w:t>供应商</w:t>
            </w:r>
            <w:r>
              <w:rPr>
                <w:rFonts w:hint="eastAsia"/>
                <w:lang w:val="zh-CN"/>
              </w:rPr>
              <w:t>单位章或由</w:t>
            </w:r>
            <w:r>
              <w:rPr>
                <w:rFonts w:hint="eastAsia"/>
              </w:rPr>
              <w:t>供应商</w:t>
            </w:r>
            <w:r>
              <w:rPr>
                <w:rFonts w:hint="eastAsia"/>
                <w:lang w:val="zh-CN"/>
              </w:rPr>
              <w:t>的法定代表人（单位负责人）或其授权的代理人签字。否则其投标将被否决。</w:t>
            </w:r>
          </w:p>
          <w:p w:rsidR="005A5095" w:rsidRDefault="000B2DF1">
            <w:pPr>
              <w:pStyle w:val="23"/>
              <w:rPr>
                <w:color w:val="auto"/>
                <w:lang w:val="zh-CN"/>
              </w:rPr>
            </w:pPr>
            <w:r>
              <w:rPr>
                <w:rFonts w:hint="eastAsia"/>
                <w:b/>
                <w:bCs/>
                <w:color w:val="auto"/>
                <w:sz w:val="21"/>
                <w:szCs w:val="20"/>
              </w:rPr>
              <w:t>响应</w:t>
            </w:r>
            <w:r>
              <w:rPr>
                <w:rFonts w:hint="eastAsia"/>
                <w:b/>
                <w:bCs/>
                <w:color w:val="auto"/>
                <w:sz w:val="21"/>
                <w:szCs w:val="20"/>
                <w:lang w:val="zh-CN"/>
              </w:rPr>
              <w:t>文件正副本均不得采用活页夹装订。</w:t>
            </w:r>
          </w:p>
        </w:tc>
      </w:tr>
      <w:tr w:rsidR="005A5095">
        <w:trPr>
          <w:trHeight w:val="454"/>
          <w:jc w:val="center"/>
        </w:trPr>
        <w:tc>
          <w:tcPr>
            <w:tcW w:w="803" w:type="dxa"/>
            <w:vAlign w:val="center"/>
          </w:tcPr>
          <w:p w:rsidR="005A5095" w:rsidRDefault="000B2DF1">
            <w:pPr>
              <w:pStyle w:val="af4"/>
              <w:widowControl w:val="0"/>
              <w:autoSpaceDE w:val="0"/>
              <w:autoSpaceDN w:val="0"/>
              <w:adjustRightInd w:val="0"/>
              <w:snapToGrid w:val="0"/>
              <w:spacing w:before="0" w:beforeAutospacing="0" w:after="0" w:afterAutospacing="0" w:line="300" w:lineRule="auto"/>
              <w:ind w:leftChars="10" w:left="21" w:rightChars="10" w:right="21"/>
              <w:jc w:val="center"/>
              <w:rPr>
                <w:kern w:val="2"/>
                <w:sz w:val="21"/>
                <w:szCs w:val="21"/>
                <w:lang w:val="zh-CN"/>
              </w:rPr>
            </w:pPr>
            <w:r>
              <w:rPr>
                <w:rFonts w:hint="eastAsia"/>
                <w:kern w:val="2"/>
                <w:sz w:val="21"/>
                <w:szCs w:val="21"/>
                <w:lang w:val="zh-CN"/>
              </w:rPr>
              <w:t>16</w:t>
            </w:r>
          </w:p>
        </w:tc>
        <w:tc>
          <w:tcPr>
            <w:tcW w:w="2078" w:type="dxa"/>
            <w:vAlign w:val="center"/>
          </w:tcPr>
          <w:p w:rsidR="005A5095" w:rsidRDefault="000B2DF1">
            <w:pPr>
              <w:autoSpaceDE w:val="0"/>
              <w:autoSpaceDN w:val="0"/>
              <w:adjustRightInd w:val="0"/>
              <w:snapToGrid w:val="0"/>
              <w:spacing w:line="300" w:lineRule="auto"/>
              <w:ind w:leftChars="10" w:left="21" w:rightChars="10" w:right="21"/>
              <w:jc w:val="center"/>
              <w:rPr>
                <w:rFonts w:ascii="宋体" w:hAnsi="宋体"/>
                <w:szCs w:val="21"/>
              </w:rPr>
            </w:pPr>
            <w:r>
              <w:rPr>
                <w:rFonts w:ascii="宋体" w:hAnsi="宋体" w:cs="宋体" w:hint="eastAsia"/>
                <w:snapToGrid w:val="0"/>
                <w:kern w:val="0"/>
                <w:szCs w:val="21"/>
                <w:lang w:val="zh-CN"/>
              </w:rPr>
              <w:t>样品</w:t>
            </w:r>
          </w:p>
        </w:tc>
        <w:tc>
          <w:tcPr>
            <w:tcW w:w="5963" w:type="dxa"/>
            <w:vAlign w:val="center"/>
          </w:tcPr>
          <w:p w:rsidR="005A5095" w:rsidRDefault="000B2DF1">
            <w:pPr>
              <w:autoSpaceDE w:val="0"/>
              <w:autoSpaceDN w:val="0"/>
              <w:adjustRightInd w:val="0"/>
              <w:snapToGrid w:val="0"/>
              <w:spacing w:line="300" w:lineRule="auto"/>
              <w:rPr>
                <w:rFonts w:ascii="宋体" w:hAnsi="宋体" w:cs="宋体"/>
                <w:snapToGrid w:val="0"/>
                <w:kern w:val="0"/>
                <w:szCs w:val="21"/>
                <w:lang w:val="zh-CN"/>
              </w:rPr>
            </w:pPr>
            <w:r>
              <w:rPr>
                <w:rFonts w:ascii="宋体" w:hAnsi="宋体" w:cs="宋体" w:hint="eastAsia"/>
                <w:snapToGrid w:val="0"/>
                <w:kern w:val="0"/>
                <w:szCs w:val="21"/>
                <w:lang w:val="zh-CN"/>
              </w:rPr>
              <w:t>提交及退还样品的相关规定：无</w:t>
            </w:r>
            <w:r>
              <w:rPr>
                <w:rFonts w:ascii="宋体" w:hAnsi="宋体" w:hint="eastAsia"/>
                <w:spacing w:val="-6"/>
                <w:szCs w:val="21"/>
              </w:rPr>
              <w:t>。</w:t>
            </w:r>
          </w:p>
        </w:tc>
      </w:tr>
      <w:tr w:rsidR="005A5095">
        <w:trPr>
          <w:trHeight w:val="454"/>
          <w:jc w:val="center"/>
        </w:trPr>
        <w:tc>
          <w:tcPr>
            <w:tcW w:w="803" w:type="dxa"/>
            <w:vAlign w:val="center"/>
          </w:tcPr>
          <w:p w:rsidR="005A5095" w:rsidRDefault="000B2DF1">
            <w:pPr>
              <w:autoSpaceDE w:val="0"/>
              <w:autoSpaceDN w:val="0"/>
              <w:adjustRightInd w:val="0"/>
              <w:snapToGrid w:val="0"/>
              <w:spacing w:line="300" w:lineRule="auto"/>
              <w:ind w:leftChars="10" w:left="21" w:rightChars="10" w:right="21"/>
              <w:jc w:val="center"/>
              <w:rPr>
                <w:rFonts w:ascii="宋体" w:hAnsi="宋体"/>
                <w:szCs w:val="21"/>
              </w:rPr>
            </w:pPr>
            <w:r>
              <w:rPr>
                <w:rFonts w:ascii="宋体" w:hAnsi="宋体" w:hint="eastAsia"/>
                <w:szCs w:val="21"/>
              </w:rPr>
              <w:t>17</w:t>
            </w:r>
          </w:p>
        </w:tc>
        <w:tc>
          <w:tcPr>
            <w:tcW w:w="2078" w:type="dxa"/>
            <w:vAlign w:val="center"/>
          </w:tcPr>
          <w:p w:rsidR="005A5095" w:rsidRDefault="000B2DF1">
            <w:pPr>
              <w:autoSpaceDE w:val="0"/>
              <w:autoSpaceDN w:val="0"/>
              <w:adjustRightInd w:val="0"/>
              <w:snapToGrid w:val="0"/>
              <w:spacing w:line="300" w:lineRule="auto"/>
              <w:ind w:leftChars="10" w:left="21" w:rightChars="10" w:right="21"/>
              <w:jc w:val="center"/>
              <w:rPr>
                <w:rFonts w:ascii="宋体" w:hAnsi="宋体"/>
                <w:szCs w:val="21"/>
              </w:rPr>
            </w:pPr>
            <w:r>
              <w:rPr>
                <w:rFonts w:ascii="宋体" w:hAnsi="宋体" w:cs="宋体" w:hint="eastAsia"/>
                <w:snapToGrid w:val="0"/>
                <w:kern w:val="0"/>
                <w:szCs w:val="21"/>
                <w:lang w:val="zh-CN"/>
              </w:rPr>
              <w:t>询价响应文件送达地点及递交截止时间</w:t>
            </w:r>
          </w:p>
        </w:tc>
        <w:tc>
          <w:tcPr>
            <w:tcW w:w="5963" w:type="dxa"/>
            <w:vAlign w:val="center"/>
          </w:tcPr>
          <w:p w:rsidR="005A5095" w:rsidRDefault="000B2DF1">
            <w:pPr>
              <w:autoSpaceDE w:val="0"/>
              <w:autoSpaceDN w:val="0"/>
              <w:adjustRightInd w:val="0"/>
              <w:snapToGrid w:val="0"/>
              <w:spacing w:line="300" w:lineRule="auto"/>
              <w:ind w:rightChars="10" w:right="21"/>
              <w:rPr>
                <w:szCs w:val="21"/>
              </w:rPr>
            </w:pPr>
            <w:r>
              <w:rPr>
                <w:szCs w:val="21"/>
                <w:lang w:val="zh-CN"/>
              </w:rPr>
              <w:t>详见</w:t>
            </w:r>
            <w:r>
              <w:rPr>
                <w:szCs w:val="21"/>
              </w:rPr>
              <w:t>第一章</w:t>
            </w:r>
            <w:r>
              <w:rPr>
                <w:rFonts w:hint="eastAsia"/>
                <w:szCs w:val="21"/>
              </w:rPr>
              <w:t>“询价公告（代询价邀请函）”</w:t>
            </w:r>
          </w:p>
        </w:tc>
      </w:tr>
      <w:tr w:rsidR="005A5095">
        <w:trPr>
          <w:trHeight w:val="454"/>
          <w:jc w:val="center"/>
        </w:trPr>
        <w:tc>
          <w:tcPr>
            <w:tcW w:w="803" w:type="dxa"/>
            <w:vAlign w:val="center"/>
          </w:tcPr>
          <w:p w:rsidR="005A5095" w:rsidRDefault="000B2DF1">
            <w:pPr>
              <w:autoSpaceDE w:val="0"/>
              <w:autoSpaceDN w:val="0"/>
              <w:adjustRightInd w:val="0"/>
              <w:snapToGrid w:val="0"/>
              <w:spacing w:line="300" w:lineRule="auto"/>
              <w:ind w:leftChars="10" w:left="21" w:rightChars="10" w:right="21"/>
              <w:jc w:val="center"/>
              <w:rPr>
                <w:rFonts w:ascii="宋体" w:hAnsi="宋体"/>
                <w:szCs w:val="21"/>
              </w:rPr>
            </w:pPr>
            <w:r>
              <w:rPr>
                <w:rFonts w:ascii="宋体" w:hAnsi="宋体" w:hint="eastAsia"/>
                <w:szCs w:val="21"/>
              </w:rPr>
              <w:t>18</w:t>
            </w:r>
          </w:p>
        </w:tc>
        <w:tc>
          <w:tcPr>
            <w:tcW w:w="2078" w:type="dxa"/>
            <w:vAlign w:val="center"/>
          </w:tcPr>
          <w:p w:rsidR="005A5095" w:rsidRDefault="000B2DF1">
            <w:pPr>
              <w:autoSpaceDE w:val="0"/>
              <w:autoSpaceDN w:val="0"/>
              <w:adjustRightInd w:val="0"/>
              <w:snapToGrid w:val="0"/>
              <w:spacing w:line="300" w:lineRule="auto"/>
              <w:ind w:leftChars="10" w:left="21" w:rightChars="10" w:right="21"/>
              <w:jc w:val="center"/>
              <w:rPr>
                <w:rFonts w:ascii="宋体" w:hAnsi="宋体" w:cs="宋体"/>
                <w:snapToGrid w:val="0"/>
                <w:kern w:val="0"/>
                <w:szCs w:val="21"/>
                <w:lang w:val="zh-CN"/>
              </w:rPr>
            </w:pPr>
            <w:r>
              <w:rPr>
                <w:rFonts w:ascii="宋体" w:hAnsi="宋体" w:cs="宋体" w:hint="eastAsia"/>
                <w:snapToGrid w:val="0"/>
                <w:kern w:val="0"/>
                <w:szCs w:val="21"/>
                <w:lang w:val="zh-CN"/>
              </w:rPr>
              <w:t>询价小组人数</w:t>
            </w:r>
          </w:p>
        </w:tc>
        <w:tc>
          <w:tcPr>
            <w:tcW w:w="5963" w:type="dxa"/>
            <w:vAlign w:val="center"/>
          </w:tcPr>
          <w:p w:rsidR="005A5095" w:rsidRDefault="000B2DF1" w:rsidP="002B0DBE">
            <w:pPr>
              <w:autoSpaceDE w:val="0"/>
              <w:autoSpaceDN w:val="0"/>
              <w:adjustRightInd w:val="0"/>
              <w:snapToGrid w:val="0"/>
              <w:spacing w:line="300" w:lineRule="auto"/>
              <w:jc w:val="left"/>
              <w:rPr>
                <w:rFonts w:ascii="宋体" w:hAnsi="宋体" w:cs="宋体"/>
                <w:snapToGrid w:val="0"/>
                <w:kern w:val="0"/>
                <w:szCs w:val="21"/>
              </w:rPr>
            </w:pPr>
            <w:r>
              <w:rPr>
                <w:rFonts w:ascii="宋体" w:hAnsi="宋体" w:cs="宋体" w:hint="eastAsia"/>
                <w:snapToGrid w:val="0"/>
                <w:kern w:val="0"/>
                <w:szCs w:val="21"/>
                <w:lang w:val="zh-CN"/>
              </w:rPr>
              <w:t>询价小组由评审专家共</w:t>
            </w:r>
            <w:r w:rsidR="002B0DBE">
              <w:rPr>
                <w:rFonts w:ascii="宋体" w:hAnsi="宋体" w:cs="宋体" w:hint="eastAsia"/>
                <w:snapToGrid w:val="0"/>
                <w:kern w:val="0"/>
                <w:szCs w:val="21"/>
                <w:u w:val="single"/>
              </w:rPr>
              <w:t>5</w:t>
            </w:r>
            <w:r>
              <w:rPr>
                <w:rFonts w:ascii="宋体" w:hAnsi="宋体" w:cs="宋体" w:hint="eastAsia"/>
                <w:snapToGrid w:val="0"/>
                <w:kern w:val="0"/>
                <w:szCs w:val="21"/>
                <w:lang w:val="zh-CN"/>
              </w:rPr>
              <w:t>人组成。</w:t>
            </w:r>
          </w:p>
        </w:tc>
      </w:tr>
      <w:tr w:rsidR="005A5095">
        <w:trPr>
          <w:trHeight w:val="454"/>
          <w:jc w:val="center"/>
        </w:trPr>
        <w:tc>
          <w:tcPr>
            <w:tcW w:w="803" w:type="dxa"/>
            <w:vAlign w:val="center"/>
          </w:tcPr>
          <w:p w:rsidR="005A5095" w:rsidRDefault="000B2DF1">
            <w:pPr>
              <w:autoSpaceDE w:val="0"/>
              <w:autoSpaceDN w:val="0"/>
              <w:adjustRightInd w:val="0"/>
              <w:snapToGrid w:val="0"/>
              <w:spacing w:line="300" w:lineRule="auto"/>
              <w:ind w:leftChars="10" w:left="21" w:rightChars="10" w:right="21"/>
              <w:jc w:val="center"/>
              <w:rPr>
                <w:rFonts w:ascii="宋体" w:hAnsi="宋体"/>
                <w:szCs w:val="21"/>
              </w:rPr>
            </w:pPr>
            <w:r>
              <w:rPr>
                <w:rFonts w:ascii="宋体" w:hAnsi="宋体" w:hint="eastAsia"/>
                <w:szCs w:val="21"/>
              </w:rPr>
              <w:t>19</w:t>
            </w:r>
          </w:p>
        </w:tc>
        <w:tc>
          <w:tcPr>
            <w:tcW w:w="2078" w:type="dxa"/>
            <w:vAlign w:val="center"/>
          </w:tcPr>
          <w:p w:rsidR="005A5095" w:rsidRDefault="000B2DF1">
            <w:pPr>
              <w:autoSpaceDE w:val="0"/>
              <w:autoSpaceDN w:val="0"/>
              <w:adjustRightInd w:val="0"/>
              <w:spacing w:line="300" w:lineRule="auto"/>
              <w:ind w:leftChars="10" w:left="21" w:rightChars="10" w:right="21"/>
              <w:jc w:val="center"/>
              <w:rPr>
                <w:rFonts w:ascii="宋体" w:hAnsi="宋体" w:cs="宋体"/>
                <w:snapToGrid w:val="0"/>
                <w:kern w:val="0"/>
                <w:szCs w:val="21"/>
                <w:lang w:val="zh-CN"/>
              </w:rPr>
            </w:pPr>
            <w:r>
              <w:rPr>
                <w:rFonts w:ascii="宋体" w:hAnsi="宋体" w:cs="宋体" w:hint="eastAsia"/>
                <w:snapToGrid w:val="0"/>
                <w:kern w:val="0"/>
                <w:szCs w:val="21"/>
                <w:lang w:val="zh-CN"/>
              </w:rPr>
              <w:t>评审专家的产生</w:t>
            </w:r>
          </w:p>
        </w:tc>
        <w:tc>
          <w:tcPr>
            <w:tcW w:w="5963" w:type="dxa"/>
            <w:vAlign w:val="center"/>
          </w:tcPr>
          <w:p w:rsidR="005A5095" w:rsidRDefault="009E6283">
            <w:pPr>
              <w:autoSpaceDE w:val="0"/>
              <w:autoSpaceDN w:val="0"/>
              <w:adjustRightInd w:val="0"/>
              <w:spacing w:line="300" w:lineRule="auto"/>
              <w:jc w:val="left"/>
              <w:rPr>
                <w:szCs w:val="21"/>
                <w:lang w:val="zh-CN"/>
              </w:rPr>
            </w:pPr>
            <w:r>
              <w:rPr>
                <w:rFonts w:ascii="宋体" w:eastAsia="Wingdings 2" w:hAnsi="宋体" w:cs="宋体"/>
                <w:szCs w:val="21"/>
              </w:rPr>
              <w:sym w:font="Wingdings 2" w:char="00A3"/>
            </w:r>
            <w:r>
              <w:rPr>
                <w:rFonts w:ascii="宋体" w:eastAsia="Wingdings 2" w:hAnsi="宋体" w:cs="宋体" w:hint="eastAsia"/>
                <w:szCs w:val="21"/>
              </w:rPr>
              <w:t xml:space="preserve"> </w:t>
            </w:r>
            <w:r w:rsidR="000B2DF1">
              <w:rPr>
                <w:rFonts w:hint="eastAsia"/>
                <w:szCs w:val="21"/>
                <w:lang w:val="zh-CN"/>
              </w:rPr>
              <w:t>政府采购专家库中随机抽取</w:t>
            </w:r>
          </w:p>
          <w:p w:rsidR="005A5095" w:rsidRDefault="009E6283" w:rsidP="009E6283">
            <w:pPr>
              <w:autoSpaceDE w:val="0"/>
              <w:autoSpaceDN w:val="0"/>
              <w:adjustRightInd w:val="0"/>
              <w:spacing w:line="300" w:lineRule="auto"/>
              <w:jc w:val="left"/>
              <w:rPr>
                <w:rFonts w:ascii="宋体" w:hAnsi="宋体" w:cs="宋体"/>
                <w:snapToGrid w:val="0"/>
                <w:kern w:val="0"/>
                <w:szCs w:val="21"/>
                <w:lang w:val="zh-CN"/>
              </w:rPr>
            </w:pPr>
            <w:r>
              <w:rPr>
                <w:rFonts w:ascii="宋体" w:eastAsia="Wingdings 2" w:hAnsi="宋体" w:cs="宋体"/>
                <w:szCs w:val="21"/>
              </w:rPr>
              <w:sym w:font="Wingdings 2" w:char="0052"/>
            </w:r>
            <w:r w:rsidR="000B2DF1">
              <w:rPr>
                <w:rFonts w:ascii="宋体" w:hAnsi="宋体" w:cs="宋体" w:hint="eastAsia"/>
                <w:szCs w:val="21"/>
              </w:rPr>
              <w:t xml:space="preserve"> </w:t>
            </w:r>
            <w:r w:rsidR="000B2DF1">
              <w:rPr>
                <w:rFonts w:hint="eastAsia"/>
                <w:szCs w:val="21"/>
                <w:lang w:val="zh-CN"/>
              </w:rPr>
              <w:t>其他：</w:t>
            </w:r>
            <w:r>
              <w:rPr>
                <w:rFonts w:hint="eastAsia"/>
                <w:szCs w:val="21"/>
                <w:lang w:val="zh-CN"/>
              </w:rPr>
              <w:t>黄石市疾病预防控制中心</w:t>
            </w:r>
            <w:r w:rsidR="000B2DF1">
              <w:rPr>
                <w:rFonts w:hint="eastAsia"/>
                <w:szCs w:val="21"/>
                <w:lang w:val="zh-CN"/>
              </w:rPr>
              <w:t>专家库中随机抽取</w:t>
            </w:r>
          </w:p>
        </w:tc>
      </w:tr>
      <w:tr w:rsidR="005A5095">
        <w:trPr>
          <w:trHeight w:val="454"/>
          <w:jc w:val="center"/>
        </w:trPr>
        <w:tc>
          <w:tcPr>
            <w:tcW w:w="803" w:type="dxa"/>
            <w:vAlign w:val="center"/>
          </w:tcPr>
          <w:p w:rsidR="005A5095" w:rsidRDefault="000B2DF1">
            <w:pPr>
              <w:autoSpaceDE w:val="0"/>
              <w:autoSpaceDN w:val="0"/>
              <w:adjustRightInd w:val="0"/>
              <w:snapToGrid w:val="0"/>
              <w:spacing w:line="300" w:lineRule="auto"/>
              <w:ind w:leftChars="10" w:left="21" w:rightChars="10" w:right="21"/>
              <w:jc w:val="center"/>
              <w:rPr>
                <w:rFonts w:ascii="宋体" w:hAnsi="宋体"/>
                <w:szCs w:val="21"/>
              </w:rPr>
            </w:pPr>
            <w:r>
              <w:rPr>
                <w:rFonts w:ascii="宋体" w:hAnsi="宋体" w:hint="eastAsia"/>
                <w:szCs w:val="21"/>
              </w:rPr>
              <w:t>20</w:t>
            </w:r>
          </w:p>
        </w:tc>
        <w:tc>
          <w:tcPr>
            <w:tcW w:w="2078" w:type="dxa"/>
            <w:vAlign w:val="center"/>
          </w:tcPr>
          <w:p w:rsidR="005A5095" w:rsidRDefault="000B2DF1">
            <w:pPr>
              <w:autoSpaceDE w:val="0"/>
              <w:autoSpaceDN w:val="0"/>
              <w:adjustRightInd w:val="0"/>
              <w:snapToGrid w:val="0"/>
              <w:spacing w:line="300" w:lineRule="auto"/>
              <w:ind w:leftChars="10" w:left="21" w:rightChars="10" w:right="21"/>
              <w:jc w:val="center"/>
              <w:rPr>
                <w:rFonts w:ascii="宋体" w:hAnsi="宋体" w:cs="宋体"/>
                <w:snapToGrid w:val="0"/>
                <w:kern w:val="0"/>
                <w:szCs w:val="21"/>
                <w:lang w:val="zh-CN"/>
              </w:rPr>
            </w:pPr>
            <w:r>
              <w:rPr>
                <w:rFonts w:ascii="宋体" w:hAnsi="宋体" w:cs="宋体" w:hint="eastAsia"/>
                <w:snapToGrid w:val="0"/>
                <w:kern w:val="0"/>
                <w:szCs w:val="21"/>
                <w:lang w:val="zh-CN"/>
              </w:rPr>
              <w:t>履约保证金</w:t>
            </w:r>
          </w:p>
        </w:tc>
        <w:tc>
          <w:tcPr>
            <w:tcW w:w="5963" w:type="dxa"/>
            <w:vAlign w:val="center"/>
          </w:tcPr>
          <w:p w:rsidR="005A5095" w:rsidRDefault="009E6283">
            <w:pPr>
              <w:tabs>
                <w:tab w:val="left" w:pos="1260"/>
              </w:tabs>
              <w:snapToGrid w:val="0"/>
              <w:spacing w:line="300" w:lineRule="auto"/>
              <w:rPr>
                <w:rFonts w:ascii="宋体" w:hAnsi="宋体" w:cs="Arial"/>
                <w:b/>
                <w:szCs w:val="21"/>
              </w:rPr>
            </w:pPr>
            <w:r>
              <w:rPr>
                <w:rFonts w:ascii="宋体" w:eastAsia="Wingdings 2" w:hAnsi="宋体" w:cs="宋体"/>
                <w:szCs w:val="21"/>
              </w:rPr>
              <w:sym w:font="Wingdings 2" w:char="00A3"/>
            </w:r>
            <w:r w:rsidR="000B2DF1">
              <w:rPr>
                <w:rFonts w:ascii="宋体" w:hAnsi="宋体" w:cs="宋体" w:hint="eastAsia"/>
                <w:szCs w:val="21"/>
              </w:rPr>
              <w:t xml:space="preserve"> </w:t>
            </w:r>
            <w:r w:rsidR="000B2DF1">
              <w:rPr>
                <w:rFonts w:ascii="宋体" w:hAnsi="宋体" w:cs="Arial"/>
                <w:szCs w:val="21"/>
              </w:rPr>
              <w:t>有</w:t>
            </w:r>
          </w:p>
          <w:p w:rsidR="005A5095" w:rsidRDefault="009E6283">
            <w:pPr>
              <w:tabs>
                <w:tab w:val="left" w:pos="1260"/>
              </w:tabs>
              <w:snapToGrid w:val="0"/>
              <w:spacing w:line="300" w:lineRule="auto"/>
              <w:rPr>
                <w:rFonts w:ascii="宋体" w:hAnsi="宋体" w:cs="Arial"/>
                <w:szCs w:val="21"/>
              </w:rPr>
            </w:pPr>
            <w:r>
              <w:rPr>
                <w:rFonts w:ascii="宋体" w:eastAsia="Wingdings 2" w:hAnsi="宋体" w:cs="宋体"/>
                <w:szCs w:val="21"/>
              </w:rPr>
              <w:sym w:font="Wingdings 2" w:char="0052"/>
            </w:r>
            <w:r w:rsidR="000B2DF1">
              <w:rPr>
                <w:rFonts w:ascii="宋体" w:hAnsi="宋体" w:cs="宋体" w:hint="eastAsia"/>
                <w:szCs w:val="21"/>
              </w:rPr>
              <w:t xml:space="preserve"> </w:t>
            </w:r>
            <w:r w:rsidR="000B2DF1">
              <w:rPr>
                <w:rFonts w:ascii="宋体" w:hAnsi="宋体" w:cs="Arial"/>
                <w:szCs w:val="21"/>
              </w:rPr>
              <w:t>无</w:t>
            </w:r>
          </w:p>
          <w:p w:rsidR="005A5095" w:rsidRDefault="000B2DF1" w:rsidP="009E6283">
            <w:pPr>
              <w:tabs>
                <w:tab w:val="left" w:pos="1260"/>
              </w:tabs>
              <w:snapToGrid w:val="0"/>
              <w:spacing w:line="300" w:lineRule="auto"/>
              <w:rPr>
                <w:rFonts w:ascii="宋体" w:hAnsi="宋体"/>
                <w:szCs w:val="21"/>
              </w:rPr>
            </w:pPr>
            <w:r>
              <w:rPr>
                <w:rFonts w:ascii="宋体" w:hAnsi="宋体" w:cs="Arial"/>
                <w:szCs w:val="21"/>
              </w:rPr>
              <w:t>履约</w:t>
            </w:r>
            <w:r>
              <w:rPr>
                <w:rFonts w:ascii="宋体" w:hAnsi="宋体" w:cs="Arial" w:hint="eastAsia"/>
                <w:szCs w:val="21"/>
              </w:rPr>
              <w:t>保证金</w:t>
            </w:r>
            <w:r>
              <w:rPr>
                <w:rFonts w:ascii="宋体" w:hAnsi="宋体" w:cs="Arial"/>
                <w:szCs w:val="21"/>
              </w:rPr>
              <w:t>金额：</w:t>
            </w:r>
            <w:r w:rsidR="009E6283" w:rsidRPr="009E6283">
              <w:rPr>
                <w:rFonts w:ascii="宋体" w:hAnsi="宋体" w:cs="Arial" w:hint="eastAsia"/>
                <w:szCs w:val="21"/>
                <w:u w:val="single"/>
              </w:rPr>
              <w:t xml:space="preserve">        </w:t>
            </w:r>
          </w:p>
        </w:tc>
      </w:tr>
      <w:tr w:rsidR="005A5095">
        <w:trPr>
          <w:trHeight w:val="454"/>
          <w:jc w:val="center"/>
        </w:trPr>
        <w:tc>
          <w:tcPr>
            <w:tcW w:w="803" w:type="dxa"/>
            <w:vAlign w:val="center"/>
          </w:tcPr>
          <w:p w:rsidR="005A5095" w:rsidRDefault="000B2DF1">
            <w:pPr>
              <w:autoSpaceDE w:val="0"/>
              <w:autoSpaceDN w:val="0"/>
              <w:adjustRightInd w:val="0"/>
              <w:snapToGrid w:val="0"/>
              <w:spacing w:line="300" w:lineRule="auto"/>
              <w:ind w:leftChars="10" w:left="21" w:rightChars="10" w:right="21"/>
              <w:jc w:val="center"/>
              <w:rPr>
                <w:rFonts w:ascii="宋体" w:hAnsi="宋体"/>
                <w:szCs w:val="21"/>
              </w:rPr>
            </w:pPr>
            <w:r>
              <w:rPr>
                <w:rFonts w:ascii="宋体" w:hAnsi="宋体" w:hint="eastAsia"/>
                <w:szCs w:val="21"/>
              </w:rPr>
              <w:t>21</w:t>
            </w:r>
          </w:p>
        </w:tc>
        <w:tc>
          <w:tcPr>
            <w:tcW w:w="2078" w:type="dxa"/>
            <w:vAlign w:val="center"/>
          </w:tcPr>
          <w:p w:rsidR="005A5095" w:rsidRDefault="000B2DF1">
            <w:pPr>
              <w:autoSpaceDE w:val="0"/>
              <w:autoSpaceDN w:val="0"/>
              <w:adjustRightInd w:val="0"/>
              <w:spacing w:line="300" w:lineRule="auto"/>
              <w:ind w:leftChars="10" w:left="21" w:rightChars="10" w:right="21"/>
              <w:jc w:val="center"/>
              <w:rPr>
                <w:rFonts w:ascii="宋体" w:hAnsi="宋体" w:cs="宋体"/>
                <w:snapToGrid w:val="0"/>
                <w:kern w:val="0"/>
                <w:szCs w:val="21"/>
                <w:lang w:val="zh-CN"/>
              </w:rPr>
            </w:pPr>
            <w:r>
              <w:rPr>
                <w:rFonts w:ascii="宋体" w:hAnsi="宋体" w:cs="宋体" w:hint="eastAsia"/>
                <w:snapToGrid w:val="0"/>
                <w:kern w:val="0"/>
                <w:szCs w:val="21"/>
                <w:lang w:val="zh-CN"/>
              </w:rPr>
              <w:t>成交通知书的</w:t>
            </w:r>
          </w:p>
          <w:p w:rsidR="005A5095" w:rsidRDefault="000B2DF1">
            <w:pPr>
              <w:autoSpaceDE w:val="0"/>
              <w:autoSpaceDN w:val="0"/>
              <w:adjustRightInd w:val="0"/>
              <w:spacing w:line="300" w:lineRule="auto"/>
              <w:ind w:leftChars="10" w:left="21" w:rightChars="10" w:right="21"/>
              <w:jc w:val="center"/>
              <w:rPr>
                <w:rFonts w:ascii="宋体" w:hAnsi="宋体" w:cs="宋体"/>
                <w:snapToGrid w:val="0"/>
                <w:kern w:val="0"/>
                <w:szCs w:val="21"/>
                <w:lang w:val="zh-CN"/>
              </w:rPr>
            </w:pPr>
            <w:r>
              <w:rPr>
                <w:rFonts w:ascii="宋体" w:hAnsi="宋体" w:cs="宋体" w:hint="eastAsia"/>
                <w:snapToGrid w:val="0"/>
                <w:kern w:val="0"/>
                <w:szCs w:val="21"/>
                <w:lang w:val="zh-CN"/>
              </w:rPr>
              <w:t>领取时间</w:t>
            </w:r>
          </w:p>
        </w:tc>
        <w:tc>
          <w:tcPr>
            <w:tcW w:w="5963" w:type="dxa"/>
            <w:vAlign w:val="center"/>
          </w:tcPr>
          <w:p w:rsidR="005A5095" w:rsidRDefault="000B2DF1">
            <w:pPr>
              <w:rPr>
                <w:bdr w:val="single" w:sz="4" w:space="0" w:color="auto"/>
              </w:rPr>
            </w:pPr>
            <w:r>
              <w:rPr>
                <w:rFonts w:hint="eastAsia"/>
              </w:rPr>
              <w:t>成交通知书与成交结果公告同时发出，成交供应商在成交结果公告发布以后即可领取。</w:t>
            </w:r>
          </w:p>
        </w:tc>
      </w:tr>
      <w:tr w:rsidR="005A5095">
        <w:trPr>
          <w:trHeight w:val="454"/>
          <w:jc w:val="center"/>
        </w:trPr>
        <w:tc>
          <w:tcPr>
            <w:tcW w:w="803" w:type="dxa"/>
            <w:vAlign w:val="center"/>
          </w:tcPr>
          <w:p w:rsidR="005A5095" w:rsidRDefault="000B2DF1">
            <w:pPr>
              <w:autoSpaceDE w:val="0"/>
              <w:autoSpaceDN w:val="0"/>
              <w:adjustRightInd w:val="0"/>
              <w:snapToGrid w:val="0"/>
              <w:spacing w:line="300" w:lineRule="auto"/>
              <w:ind w:leftChars="10" w:left="21" w:rightChars="10" w:right="21"/>
              <w:jc w:val="center"/>
              <w:rPr>
                <w:rFonts w:ascii="宋体" w:hAnsi="宋体"/>
                <w:szCs w:val="21"/>
              </w:rPr>
            </w:pPr>
            <w:r>
              <w:rPr>
                <w:rFonts w:ascii="宋体" w:hAnsi="宋体" w:hint="eastAsia"/>
                <w:szCs w:val="21"/>
              </w:rPr>
              <w:t>22</w:t>
            </w:r>
          </w:p>
        </w:tc>
        <w:tc>
          <w:tcPr>
            <w:tcW w:w="2078" w:type="dxa"/>
            <w:vAlign w:val="center"/>
          </w:tcPr>
          <w:p w:rsidR="005A5095" w:rsidRDefault="000B2DF1">
            <w:pPr>
              <w:autoSpaceDE w:val="0"/>
              <w:autoSpaceDN w:val="0"/>
              <w:snapToGrid w:val="0"/>
              <w:spacing w:line="300" w:lineRule="auto"/>
              <w:jc w:val="center"/>
              <w:rPr>
                <w:rFonts w:ascii="宋体" w:hAnsi="宋体" w:cs="Arial"/>
                <w:szCs w:val="21"/>
              </w:rPr>
            </w:pPr>
            <w:r>
              <w:rPr>
                <w:rFonts w:ascii="宋体" w:hAnsi="宋体" w:cs="Arial" w:hint="eastAsia"/>
                <w:szCs w:val="21"/>
              </w:rPr>
              <w:t>质疑期</w:t>
            </w:r>
          </w:p>
        </w:tc>
        <w:tc>
          <w:tcPr>
            <w:tcW w:w="5963" w:type="dxa"/>
            <w:vAlign w:val="center"/>
          </w:tcPr>
          <w:p w:rsidR="005A5095" w:rsidRDefault="000B2DF1" w:rsidP="009E6283">
            <w:pPr>
              <w:tabs>
                <w:tab w:val="left" w:pos="1260"/>
              </w:tabs>
              <w:snapToGrid w:val="0"/>
              <w:spacing w:line="300" w:lineRule="auto"/>
              <w:rPr>
                <w:rFonts w:ascii="宋体" w:hAnsi="宋体" w:cs="Arial"/>
                <w:szCs w:val="21"/>
              </w:rPr>
            </w:pPr>
            <w:r>
              <w:rPr>
                <w:rFonts w:ascii="宋体" w:hAnsi="宋体" w:cs="宋体" w:hint="eastAsia"/>
                <w:snapToGrid w:val="0"/>
                <w:kern w:val="0"/>
                <w:szCs w:val="21"/>
                <w:lang w:val="zh-CN"/>
              </w:rPr>
              <w:t>供应商认为询价文件、询价过程和成交结果使自己的权益受到损害的，可以在知道或者应知其权益受到损害之日起7个工作日内，</w:t>
            </w:r>
            <w:r>
              <w:rPr>
                <w:rFonts w:ascii="宋体" w:hAnsi="宋体" w:hint="eastAsia"/>
                <w:szCs w:val="21"/>
              </w:rPr>
              <w:t>一次性提出针对同一采购程序环节的质疑，</w:t>
            </w:r>
            <w:r>
              <w:rPr>
                <w:rFonts w:ascii="宋体" w:hAnsi="宋体" w:cs="宋体" w:hint="eastAsia"/>
                <w:snapToGrid w:val="0"/>
                <w:kern w:val="0"/>
                <w:szCs w:val="21"/>
                <w:lang w:val="zh-CN"/>
              </w:rPr>
              <w:t>以书面形式向采购人或采购代理机构提出质疑，联系人：</w:t>
            </w:r>
            <w:r w:rsidR="009E6283">
              <w:rPr>
                <w:rFonts w:ascii="宋体" w:hAnsi="宋体" w:cs="宋体" w:hint="eastAsia"/>
                <w:snapToGrid w:val="0"/>
                <w:kern w:val="0"/>
                <w:szCs w:val="21"/>
                <w:lang w:val="zh-CN"/>
              </w:rPr>
              <w:t>张军</w:t>
            </w:r>
            <w:r>
              <w:rPr>
                <w:rFonts w:ascii="宋体" w:hAnsi="宋体" w:cs="宋体" w:hint="eastAsia"/>
                <w:snapToGrid w:val="0"/>
                <w:kern w:val="0"/>
                <w:szCs w:val="21"/>
                <w:lang w:val="zh-CN"/>
              </w:rPr>
              <w:t>，联系电话：</w:t>
            </w:r>
            <w:r w:rsidR="009E6283">
              <w:rPr>
                <w:rFonts w:ascii="宋体" w:hAnsi="宋体" w:cs="宋体" w:hint="eastAsia"/>
                <w:snapToGrid w:val="0"/>
                <w:kern w:val="0"/>
                <w:szCs w:val="21"/>
                <w:lang w:val="zh-CN"/>
              </w:rPr>
              <w:t>0714</w:t>
            </w:r>
            <w:r>
              <w:rPr>
                <w:rFonts w:ascii="宋体" w:hAnsi="宋体" w:cs="宋体" w:hint="eastAsia"/>
                <w:snapToGrid w:val="0"/>
                <w:kern w:val="0"/>
                <w:szCs w:val="21"/>
                <w:lang w:val="zh-CN"/>
              </w:rPr>
              <w:t>-</w:t>
            </w:r>
            <w:r w:rsidR="009E6283">
              <w:rPr>
                <w:rFonts w:ascii="宋体" w:hAnsi="宋体" w:cs="宋体" w:hint="eastAsia"/>
                <w:snapToGrid w:val="0"/>
                <w:kern w:val="0"/>
                <w:szCs w:val="21"/>
                <w:lang w:val="zh-CN"/>
              </w:rPr>
              <w:t>6369836</w:t>
            </w:r>
            <w:r>
              <w:rPr>
                <w:rFonts w:ascii="宋体" w:hAnsi="宋体" w:cs="宋体" w:hint="eastAsia"/>
                <w:snapToGrid w:val="0"/>
                <w:kern w:val="0"/>
                <w:szCs w:val="21"/>
                <w:lang w:val="zh-CN"/>
              </w:rPr>
              <w:t>。</w:t>
            </w:r>
          </w:p>
        </w:tc>
      </w:tr>
      <w:tr w:rsidR="005A5095">
        <w:trPr>
          <w:trHeight w:val="454"/>
          <w:jc w:val="center"/>
        </w:trPr>
        <w:tc>
          <w:tcPr>
            <w:tcW w:w="803" w:type="dxa"/>
            <w:vAlign w:val="center"/>
          </w:tcPr>
          <w:p w:rsidR="005A5095" w:rsidRDefault="000B2DF1">
            <w:pPr>
              <w:autoSpaceDE w:val="0"/>
              <w:autoSpaceDN w:val="0"/>
              <w:snapToGrid w:val="0"/>
              <w:spacing w:line="300" w:lineRule="auto"/>
              <w:jc w:val="center"/>
              <w:rPr>
                <w:rFonts w:ascii="宋体" w:hAnsi="宋体" w:cs="Arial"/>
                <w:szCs w:val="21"/>
              </w:rPr>
            </w:pPr>
            <w:r>
              <w:rPr>
                <w:rFonts w:ascii="宋体" w:hAnsi="宋体" w:cs="Arial" w:hint="eastAsia"/>
                <w:szCs w:val="21"/>
              </w:rPr>
              <w:lastRenderedPageBreak/>
              <w:t>23</w:t>
            </w:r>
          </w:p>
        </w:tc>
        <w:tc>
          <w:tcPr>
            <w:tcW w:w="2078" w:type="dxa"/>
            <w:vAlign w:val="center"/>
          </w:tcPr>
          <w:p w:rsidR="005A5095" w:rsidRDefault="000B2DF1">
            <w:pPr>
              <w:autoSpaceDE w:val="0"/>
              <w:autoSpaceDN w:val="0"/>
              <w:snapToGrid w:val="0"/>
              <w:spacing w:line="300" w:lineRule="auto"/>
              <w:jc w:val="center"/>
              <w:rPr>
                <w:rFonts w:ascii="宋体" w:hAnsi="宋体" w:cs="Arial"/>
                <w:szCs w:val="21"/>
              </w:rPr>
            </w:pPr>
            <w:r>
              <w:rPr>
                <w:rFonts w:ascii="宋体" w:hAnsi="宋体" w:cs="Arial" w:hint="eastAsia"/>
                <w:szCs w:val="21"/>
              </w:rPr>
              <w:t>质疑回复</w:t>
            </w:r>
          </w:p>
        </w:tc>
        <w:tc>
          <w:tcPr>
            <w:tcW w:w="5963" w:type="dxa"/>
            <w:vAlign w:val="center"/>
          </w:tcPr>
          <w:p w:rsidR="005A5095" w:rsidRDefault="000B2DF1">
            <w:pPr>
              <w:tabs>
                <w:tab w:val="left" w:pos="1260"/>
              </w:tabs>
              <w:snapToGrid w:val="0"/>
              <w:spacing w:line="300" w:lineRule="auto"/>
              <w:rPr>
                <w:rFonts w:ascii="Arial" w:hAnsi="Arial" w:cs="Arial"/>
              </w:rPr>
            </w:pPr>
            <w:r>
              <w:rPr>
                <w:rFonts w:ascii="宋体" w:hAnsi="宋体" w:hint="eastAsia"/>
                <w:szCs w:val="21"/>
              </w:rPr>
              <w:t>采购人或采购代理机构应当在收到供应商的书面质疑后7个工作日内作出答复，并以书面形式通知质疑供应商和其他有关供应商，但答复的内容不得涉及商业秘密。</w:t>
            </w:r>
          </w:p>
        </w:tc>
      </w:tr>
      <w:tr w:rsidR="005A5095">
        <w:trPr>
          <w:trHeight w:val="454"/>
          <w:jc w:val="center"/>
        </w:trPr>
        <w:tc>
          <w:tcPr>
            <w:tcW w:w="803" w:type="dxa"/>
            <w:vAlign w:val="center"/>
          </w:tcPr>
          <w:p w:rsidR="005A5095" w:rsidRDefault="000B2DF1">
            <w:pPr>
              <w:autoSpaceDE w:val="0"/>
              <w:autoSpaceDN w:val="0"/>
              <w:snapToGrid w:val="0"/>
              <w:spacing w:line="300" w:lineRule="auto"/>
              <w:jc w:val="center"/>
              <w:rPr>
                <w:rFonts w:ascii="宋体" w:hAnsi="宋体" w:cs="Arial"/>
                <w:szCs w:val="21"/>
              </w:rPr>
            </w:pPr>
            <w:r>
              <w:rPr>
                <w:rFonts w:ascii="宋体" w:hAnsi="宋体" w:cs="Arial" w:hint="eastAsia"/>
                <w:szCs w:val="21"/>
              </w:rPr>
              <w:t>24</w:t>
            </w:r>
          </w:p>
        </w:tc>
        <w:tc>
          <w:tcPr>
            <w:tcW w:w="2078" w:type="dxa"/>
            <w:vAlign w:val="center"/>
          </w:tcPr>
          <w:p w:rsidR="005A5095" w:rsidRDefault="000B2DF1" w:rsidP="00E41B48">
            <w:pPr>
              <w:autoSpaceDE w:val="0"/>
              <w:autoSpaceDN w:val="0"/>
              <w:adjustRightInd w:val="0"/>
              <w:spacing w:beforeLines="10" w:afterLines="10"/>
              <w:ind w:leftChars="10" w:left="21" w:rightChars="10" w:right="21"/>
              <w:jc w:val="left"/>
              <w:rPr>
                <w:rFonts w:ascii="宋体" w:hAnsi="宋体" w:cs="宋体"/>
                <w:szCs w:val="21"/>
              </w:rPr>
            </w:pPr>
            <w:r>
              <w:rPr>
                <w:rFonts w:ascii="宋体" w:hAnsi="宋体" w:cs="宋体" w:hint="eastAsia"/>
                <w:szCs w:val="21"/>
              </w:rPr>
              <w:t>是否接受进口产</w:t>
            </w:r>
          </w:p>
          <w:p w:rsidR="005A5095" w:rsidRDefault="000B2DF1">
            <w:pPr>
              <w:autoSpaceDE w:val="0"/>
              <w:autoSpaceDN w:val="0"/>
              <w:snapToGrid w:val="0"/>
              <w:spacing w:line="300" w:lineRule="auto"/>
              <w:jc w:val="center"/>
              <w:rPr>
                <w:rFonts w:ascii="宋体" w:hAnsi="宋体" w:cs="Arial"/>
                <w:szCs w:val="21"/>
              </w:rPr>
            </w:pPr>
            <w:r>
              <w:rPr>
                <w:rFonts w:ascii="宋体" w:hAnsi="宋体" w:cs="宋体" w:hint="eastAsia"/>
                <w:szCs w:val="21"/>
              </w:rPr>
              <w:t>品（ 服务）</w:t>
            </w:r>
          </w:p>
        </w:tc>
        <w:tc>
          <w:tcPr>
            <w:tcW w:w="5963" w:type="dxa"/>
            <w:vAlign w:val="center"/>
          </w:tcPr>
          <w:p w:rsidR="005A5095" w:rsidRDefault="0069103C">
            <w:pPr>
              <w:tabs>
                <w:tab w:val="left" w:pos="1260"/>
              </w:tabs>
              <w:snapToGrid w:val="0"/>
              <w:spacing w:line="300" w:lineRule="auto"/>
              <w:rPr>
                <w:rFonts w:ascii="宋体" w:hAnsi="宋体" w:cs="Arial"/>
                <w:b/>
                <w:szCs w:val="21"/>
              </w:rPr>
            </w:pPr>
            <w:r>
              <w:rPr>
                <w:rFonts w:ascii="宋体" w:eastAsia="Wingdings 2" w:hAnsi="宋体" w:cs="宋体"/>
                <w:szCs w:val="21"/>
              </w:rPr>
              <w:sym w:font="Wingdings 2" w:char="0052"/>
            </w:r>
            <w:r w:rsidR="000B2DF1">
              <w:rPr>
                <w:rFonts w:ascii="宋体" w:hAnsi="宋体" w:cs="Arial" w:hint="eastAsia"/>
                <w:szCs w:val="21"/>
              </w:rPr>
              <w:t>接受</w:t>
            </w:r>
          </w:p>
          <w:p w:rsidR="005A5095" w:rsidRDefault="0069103C" w:rsidP="009E6283">
            <w:pPr>
              <w:tabs>
                <w:tab w:val="left" w:pos="1260"/>
              </w:tabs>
              <w:snapToGrid w:val="0"/>
              <w:spacing w:line="300" w:lineRule="auto"/>
              <w:rPr>
                <w:rFonts w:ascii="宋体" w:hAnsi="宋体"/>
                <w:szCs w:val="21"/>
              </w:rPr>
            </w:pPr>
            <w:r>
              <w:rPr>
                <w:rFonts w:ascii="宋体" w:eastAsia="Wingdings 2" w:hAnsi="宋体" w:cs="宋体"/>
                <w:szCs w:val="21"/>
              </w:rPr>
              <w:sym w:font="Wingdings 2" w:char="00A3"/>
            </w:r>
            <w:r w:rsidR="000B2DF1">
              <w:rPr>
                <w:rFonts w:ascii="宋体" w:hAnsi="宋体" w:cs="Arial" w:hint="eastAsia"/>
                <w:szCs w:val="21"/>
              </w:rPr>
              <w:t>不接受</w:t>
            </w:r>
          </w:p>
        </w:tc>
      </w:tr>
      <w:tr w:rsidR="005A5095">
        <w:trPr>
          <w:trHeight w:val="454"/>
          <w:jc w:val="center"/>
        </w:trPr>
        <w:tc>
          <w:tcPr>
            <w:tcW w:w="803" w:type="dxa"/>
            <w:vAlign w:val="center"/>
          </w:tcPr>
          <w:p w:rsidR="005A5095" w:rsidRDefault="000B2DF1">
            <w:pPr>
              <w:autoSpaceDE w:val="0"/>
              <w:autoSpaceDN w:val="0"/>
              <w:snapToGrid w:val="0"/>
              <w:spacing w:line="300" w:lineRule="auto"/>
              <w:jc w:val="center"/>
              <w:rPr>
                <w:rFonts w:ascii="宋体" w:hAnsi="宋体" w:cs="Arial"/>
                <w:szCs w:val="21"/>
              </w:rPr>
            </w:pPr>
            <w:r>
              <w:rPr>
                <w:rFonts w:ascii="宋体" w:hAnsi="宋体" w:cs="Arial" w:hint="eastAsia"/>
                <w:szCs w:val="21"/>
              </w:rPr>
              <w:t>25</w:t>
            </w:r>
          </w:p>
        </w:tc>
        <w:tc>
          <w:tcPr>
            <w:tcW w:w="2078" w:type="dxa"/>
            <w:vAlign w:val="center"/>
          </w:tcPr>
          <w:p w:rsidR="005A5095" w:rsidRDefault="000B2DF1">
            <w:pPr>
              <w:autoSpaceDE w:val="0"/>
              <w:autoSpaceDN w:val="0"/>
              <w:snapToGrid w:val="0"/>
              <w:spacing w:line="300" w:lineRule="auto"/>
              <w:jc w:val="center"/>
              <w:rPr>
                <w:rFonts w:ascii="宋体" w:hAnsi="宋体" w:cs="Arial"/>
                <w:szCs w:val="21"/>
              </w:rPr>
            </w:pPr>
            <w:r>
              <w:rPr>
                <w:rFonts w:ascii="宋体" w:hAnsi="宋体" w:cs="Arial" w:hint="eastAsia"/>
                <w:szCs w:val="21"/>
              </w:rPr>
              <w:t>（是/否）接受</w:t>
            </w:r>
          </w:p>
          <w:p w:rsidR="005A5095" w:rsidRDefault="000B2DF1">
            <w:pPr>
              <w:autoSpaceDE w:val="0"/>
              <w:autoSpaceDN w:val="0"/>
              <w:snapToGrid w:val="0"/>
              <w:spacing w:line="300" w:lineRule="auto"/>
              <w:jc w:val="center"/>
              <w:rPr>
                <w:rFonts w:ascii="宋体" w:hAnsi="宋体" w:cs="Arial"/>
                <w:szCs w:val="21"/>
              </w:rPr>
            </w:pPr>
            <w:r>
              <w:rPr>
                <w:rFonts w:ascii="宋体" w:hAnsi="宋体" w:cs="Arial" w:hint="eastAsia"/>
                <w:szCs w:val="21"/>
              </w:rPr>
              <w:t>合同分包</w:t>
            </w:r>
          </w:p>
        </w:tc>
        <w:tc>
          <w:tcPr>
            <w:tcW w:w="5963" w:type="dxa"/>
            <w:vAlign w:val="center"/>
          </w:tcPr>
          <w:p w:rsidR="005A5095" w:rsidRDefault="000B2DF1">
            <w:pPr>
              <w:tabs>
                <w:tab w:val="left" w:pos="1260"/>
              </w:tabs>
              <w:snapToGrid w:val="0"/>
              <w:spacing w:line="300" w:lineRule="auto"/>
              <w:rPr>
                <w:rFonts w:ascii="宋体" w:hAnsi="宋体" w:cs="Arial"/>
                <w:b/>
                <w:szCs w:val="21"/>
              </w:rPr>
            </w:pPr>
            <w:r>
              <w:rPr>
                <w:rFonts w:ascii="宋体" w:eastAsia="Wingdings 2" w:hAnsi="宋体" w:cs="宋体"/>
                <w:szCs w:val="21"/>
              </w:rPr>
              <w:sym w:font="Wingdings 2" w:char="00A3"/>
            </w:r>
            <w:r>
              <w:rPr>
                <w:rFonts w:ascii="宋体" w:hAnsi="宋体" w:cs="宋体" w:hint="eastAsia"/>
                <w:szCs w:val="21"/>
              </w:rPr>
              <w:t xml:space="preserve"> </w:t>
            </w:r>
            <w:r>
              <w:rPr>
                <w:rFonts w:ascii="宋体" w:hAnsi="宋体" w:cs="Arial" w:hint="eastAsia"/>
                <w:szCs w:val="21"/>
              </w:rPr>
              <w:t>接受</w:t>
            </w:r>
          </w:p>
          <w:p w:rsidR="005A5095" w:rsidRDefault="000B2DF1">
            <w:pPr>
              <w:tabs>
                <w:tab w:val="left" w:pos="1260"/>
              </w:tabs>
              <w:snapToGrid w:val="0"/>
              <w:spacing w:line="300" w:lineRule="auto"/>
              <w:rPr>
                <w:rFonts w:ascii="宋体" w:hAnsi="宋体"/>
                <w:szCs w:val="21"/>
              </w:rPr>
            </w:pPr>
            <w:r>
              <w:rPr>
                <w:rFonts w:ascii="宋体" w:eastAsia="Wingdings 2" w:hAnsi="宋体" w:cs="宋体"/>
                <w:szCs w:val="21"/>
              </w:rPr>
              <w:sym w:font="Wingdings 2" w:char="0052"/>
            </w:r>
            <w:r>
              <w:rPr>
                <w:rFonts w:ascii="宋体" w:hAnsi="宋体" w:cs="宋体" w:hint="eastAsia"/>
                <w:szCs w:val="21"/>
              </w:rPr>
              <w:t xml:space="preserve"> </w:t>
            </w:r>
            <w:r>
              <w:rPr>
                <w:rFonts w:ascii="宋体" w:hAnsi="宋体" w:cs="Arial" w:hint="eastAsia"/>
                <w:szCs w:val="21"/>
              </w:rPr>
              <w:t>不接受</w:t>
            </w:r>
          </w:p>
        </w:tc>
      </w:tr>
      <w:tr w:rsidR="005A5095">
        <w:trPr>
          <w:trHeight w:val="454"/>
          <w:jc w:val="center"/>
        </w:trPr>
        <w:tc>
          <w:tcPr>
            <w:tcW w:w="803" w:type="dxa"/>
            <w:vMerge w:val="restart"/>
            <w:vAlign w:val="center"/>
          </w:tcPr>
          <w:p w:rsidR="005A5095" w:rsidRDefault="000B2DF1">
            <w:pPr>
              <w:autoSpaceDE w:val="0"/>
              <w:autoSpaceDN w:val="0"/>
              <w:snapToGrid w:val="0"/>
              <w:spacing w:line="300" w:lineRule="auto"/>
              <w:jc w:val="center"/>
              <w:rPr>
                <w:rFonts w:ascii="宋体" w:hAnsi="宋体" w:cs="Arial"/>
                <w:szCs w:val="21"/>
              </w:rPr>
            </w:pPr>
            <w:r>
              <w:rPr>
                <w:rFonts w:ascii="宋体" w:hAnsi="宋体" w:cs="Arial" w:hint="eastAsia"/>
                <w:szCs w:val="21"/>
              </w:rPr>
              <w:t>26</w:t>
            </w:r>
          </w:p>
        </w:tc>
        <w:tc>
          <w:tcPr>
            <w:tcW w:w="2078" w:type="dxa"/>
            <w:vMerge w:val="restart"/>
            <w:vAlign w:val="center"/>
          </w:tcPr>
          <w:p w:rsidR="005A5095" w:rsidRDefault="000B2DF1" w:rsidP="00E41B48">
            <w:pPr>
              <w:autoSpaceDE w:val="0"/>
              <w:autoSpaceDN w:val="0"/>
              <w:adjustRightInd w:val="0"/>
              <w:spacing w:beforeLines="10" w:afterLines="10"/>
              <w:ind w:leftChars="10" w:left="21" w:rightChars="10" w:right="21"/>
              <w:jc w:val="center"/>
              <w:rPr>
                <w:rFonts w:ascii="宋体" w:hAnsi="宋体" w:cs="宋体"/>
                <w:snapToGrid w:val="0"/>
                <w:kern w:val="0"/>
                <w:szCs w:val="21"/>
                <w:lang w:val="zh-CN"/>
              </w:rPr>
            </w:pPr>
            <w:r>
              <w:rPr>
                <w:rFonts w:ascii="宋体" w:hAnsi="宋体" w:cs="宋体" w:hint="eastAsia"/>
                <w:snapToGrid w:val="0"/>
                <w:kern w:val="0"/>
                <w:szCs w:val="21"/>
                <w:lang w:val="zh-CN"/>
              </w:rPr>
              <w:t xml:space="preserve">政府采购强制/ </w:t>
            </w:r>
          </w:p>
          <w:p w:rsidR="005A5095" w:rsidRDefault="000B2DF1" w:rsidP="00E41B48">
            <w:pPr>
              <w:autoSpaceDE w:val="0"/>
              <w:autoSpaceDN w:val="0"/>
              <w:adjustRightInd w:val="0"/>
              <w:spacing w:beforeLines="10" w:afterLines="10"/>
              <w:ind w:leftChars="10" w:left="21" w:rightChars="10" w:right="21"/>
              <w:jc w:val="center"/>
              <w:rPr>
                <w:rFonts w:ascii="宋体" w:hAnsi="宋体" w:cs="宋体"/>
                <w:snapToGrid w:val="0"/>
                <w:kern w:val="0"/>
                <w:szCs w:val="21"/>
                <w:lang w:val="zh-CN"/>
              </w:rPr>
            </w:pPr>
            <w:r>
              <w:rPr>
                <w:rFonts w:ascii="宋体" w:hAnsi="宋体" w:cs="宋体" w:hint="eastAsia"/>
                <w:snapToGrid w:val="0"/>
                <w:kern w:val="0"/>
                <w:szCs w:val="21"/>
                <w:lang w:val="zh-CN"/>
              </w:rPr>
              <w:t xml:space="preserve">优先采购： </w:t>
            </w:r>
          </w:p>
          <w:p w:rsidR="005A5095" w:rsidRDefault="000B2DF1" w:rsidP="00E41B48">
            <w:pPr>
              <w:autoSpaceDE w:val="0"/>
              <w:autoSpaceDN w:val="0"/>
              <w:adjustRightInd w:val="0"/>
              <w:spacing w:beforeLines="10" w:afterLines="10"/>
              <w:ind w:leftChars="10" w:left="21" w:rightChars="10" w:right="21"/>
              <w:jc w:val="center"/>
              <w:rPr>
                <w:rFonts w:ascii="宋体" w:hAnsi="宋体" w:cs="Arial"/>
                <w:szCs w:val="21"/>
              </w:rPr>
            </w:pPr>
            <w:r>
              <w:rPr>
                <w:rFonts w:ascii="宋体" w:hAnsi="宋体" w:cs="宋体" w:hint="eastAsia"/>
                <w:snapToGrid w:val="0"/>
                <w:kern w:val="0"/>
                <w:szCs w:val="21"/>
                <w:lang w:val="zh-CN"/>
              </w:rPr>
              <w:t>节能产品（</w:t>
            </w:r>
            <w:r>
              <w:rPr>
                <w:rFonts w:ascii="宋体" w:hAnsi="宋体" w:cs="宋体" w:hint="eastAsia"/>
                <w:snapToGrid w:val="0"/>
                <w:kern w:val="0"/>
                <w:szCs w:val="21"/>
              </w:rPr>
              <w:t>本项目不适用</w:t>
            </w:r>
            <w:r>
              <w:rPr>
                <w:rFonts w:ascii="宋体" w:hAnsi="宋体" w:cs="宋体" w:hint="eastAsia"/>
                <w:snapToGrid w:val="0"/>
                <w:kern w:val="0"/>
                <w:szCs w:val="21"/>
                <w:lang w:val="zh-CN"/>
              </w:rPr>
              <w:t>）</w:t>
            </w:r>
          </w:p>
        </w:tc>
        <w:tc>
          <w:tcPr>
            <w:tcW w:w="5963" w:type="dxa"/>
            <w:vAlign w:val="center"/>
          </w:tcPr>
          <w:p w:rsidR="005A5095" w:rsidRDefault="000B2DF1">
            <w:pPr>
              <w:autoSpaceDE w:val="0"/>
              <w:autoSpaceDN w:val="0"/>
              <w:adjustRightInd w:val="0"/>
              <w:jc w:val="left"/>
              <w:rPr>
                <w:rFonts w:ascii="宋体" w:hAnsi="宋体"/>
                <w:szCs w:val="21"/>
              </w:rPr>
            </w:pPr>
            <w:r>
              <w:rPr>
                <w:rFonts w:ascii="宋体" w:hAnsi="宋体" w:cs="宋体" w:hint="eastAsia"/>
                <w:bCs/>
                <w:kern w:val="44"/>
                <w:szCs w:val="21"/>
              </w:rPr>
              <w:t>强制类：依据财库[2019]19 号文的规定，响应产品为《节能产品政府采购品目清单》中的以“★”标注的政府强制采购产品内容的，须提供国家确定的认证机构出具的节能产品认证证书，实行强制采购。</w:t>
            </w:r>
          </w:p>
        </w:tc>
      </w:tr>
      <w:tr w:rsidR="005A5095">
        <w:trPr>
          <w:trHeight w:val="454"/>
          <w:jc w:val="center"/>
        </w:trPr>
        <w:tc>
          <w:tcPr>
            <w:tcW w:w="803" w:type="dxa"/>
            <w:vMerge/>
            <w:vAlign w:val="center"/>
          </w:tcPr>
          <w:p w:rsidR="005A5095" w:rsidRDefault="005A5095">
            <w:pPr>
              <w:autoSpaceDE w:val="0"/>
              <w:autoSpaceDN w:val="0"/>
              <w:snapToGrid w:val="0"/>
              <w:spacing w:line="300" w:lineRule="auto"/>
              <w:jc w:val="center"/>
              <w:rPr>
                <w:rFonts w:ascii="宋体" w:hAnsi="宋体" w:cs="Arial"/>
                <w:szCs w:val="21"/>
              </w:rPr>
            </w:pPr>
          </w:p>
        </w:tc>
        <w:tc>
          <w:tcPr>
            <w:tcW w:w="2078" w:type="dxa"/>
            <w:vMerge/>
            <w:vAlign w:val="center"/>
          </w:tcPr>
          <w:p w:rsidR="005A5095" w:rsidRDefault="005A5095">
            <w:pPr>
              <w:rPr>
                <w:rFonts w:ascii="宋体" w:hAnsi="宋体" w:cs="Arial"/>
                <w:szCs w:val="21"/>
              </w:rPr>
            </w:pPr>
          </w:p>
        </w:tc>
        <w:tc>
          <w:tcPr>
            <w:tcW w:w="5963" w:type="dxa"/>
            <w:vAlign w:val="center"/>
          </w:tcPr>
          <w:p w:rsidR="005A5095" w:rsidRDefault="000B2DF1">
            <w:pPr>
              <w:autoSpaceDE w:val="0"/>
              <w:autoSpaceDN w:val="0"/>
              <w:adjustRightInd w:val="0"/>
              <w:jc w:val="left"/>
              <w:rPr>
                <w:rFonts w:ascii="宋体" w:hAnsi="宋体"/>
                <w:szCs w:val="21"/>
              </w:rPr>
            </w:pPr>
            <w:r>
              <w:rPr>
                <w:rFonts w:ascii="宋体" w:hAnsi="宋体" w:cs="宋体" w:hint="eastAsia"/>
                <w:bCs/>
                <w:kern w:val="44"/>
                <w:szCs w:val="21"/>
              </w:rPr>
              <w:t>非强制类：依据财库[2019]19 号文的规定，响应产品为《节能产品政府采购品目清单》内容的，须提供国家确定的认证机构出具的节能产品认证证书，给予该项产品价格 1%的扣除，用扣除后的价格参与评审。</w:t>
            </w:r>
          </w:p>
        </w:tc>
      </w:tr>
      <w:tr w:rsidR="005A5095">
        <w:trPr>
          <w:trHeight w:val="454"/>
          <w:jc w:val="center"/>
        </w:trPr>
        <w:tc>
          <w:tcPr>
            <w:tcW w:w="803" w:type="dxa"/>
            <w:vMerge/>
            <w:vAlign w:val="center"/>
          </w:tcPr>
          <w:p w:rsidR="005A5095" w:rsidRDefault="005A5095">
            <w:pPr>
              <w:autoSpaceDE w:val="0"/>
              <w:autoSpaceDN w:val="0"/>
              <w:snapToGrid w:val="0"/>
              <w:spacing w:line="300" w:lineRule="auto"/>
              <w:jc w:val="center"/>
              <w:rPr>
                <w:rFonts w:ascii="宋体" w:hAnsi="宋体" w:cs="Arial"/>
                <w:szCs w:val="21"/>
              </w:rPr>
            </w:pPr>
          </w:p>
        </w:tc>
        <w:tc>
          <w:tcPr>
            <w:tcW w:w="2078" w:type="dxa"/>
            <w:vAlign w:val="center"/>
          </w:tcPr>
          <w:p w:rsidR="005A5095" w:rsidRDefault="000B2DF1" w:rsidP="00E41B48">
            <w:pPr>
              <w:autoSpaceDE w:val="0"/>
              <w:autoSpaceDN w:val="0"/>
              <w:adjustRightInd w:val="0"/>
              <w:spacing w:beforeLines="10" w:afterLines="10"/>
              <w:ind w:leftChars="10" w:left="21" w:rightChars="10" w:right="21" w:firstLineChars="200" w:firstLine="420"/>
              <w:rPr>
                <w:rFonts w:ascii="宋体" w:hAnsi="宋体" w:cs="宋体"/>
                <w:snapToGrid w:val="0"/>
                <w:kern w:val="0"/>
                <w:szCs w:val="21"/>
                <w:lang w:val="zh-CN"/>
              </w:rPr>
            </w:pPr>
            <w:r>
              <w:rPr>
                <w:rFonts w:ascii="宋体" w:hAnsi="宋体" w:cs="宋体" w:hint="eastAsia"/>
                <w:snapToGrid w:val="0"/>
                <w:kern w:val="0"/>
                <w:szCs w:val="21"/>
                <w:lang w:val="zh-CN"/>
              </w:rPr>
              <w:t xml:space="preserve">政府采购 </w:t>
            </w:r>
          </w:p>
          <w:p w:rsidR="005A5095" w:rsidRDefault="000B2DF1" w:rsidP="00E41B48">
            <w:pPr>
              <w:autoSpaceDE w:val="0"/>
              <w:autoSpaceDN w:val="0"/>
              <w:adjustRightInd w:val="0"/>
              <w:spacing w:beforeLines="10" w:afterLines="10"/>
              <w:ind w:leftChars="10" w:left="21" w:rightChars="10" w:right="21"/>
              <w:jc w:val="center"/>
              <w:rPr>
                <w:rFonts w:ascii="宋体" w:hAnsi="宋体" w:cs="宋体"/>
                <w:snapToGrid w:val="0"/>
                <w:kern w:val="0"/>
                <w:szCs w:val="21"/>
                <w:lang w:val="zh-CN"/>
              </w:rPr>
            </w:pPr>
            <w:r>
              <w:rPr>
                <w:rFonts w:ascii="宋体" w:hAnsi="宋体" w:cs="宋体" w:hint="eastAsia"/>
                <w:snapToGrid w:val="0"/>
                <w:kern w:val="0"/>
                <w:szCs w:val="21"/>
                <w:lang w:val="zh-CN"/>
              </w:rPr>
              <w:t xml:space="preserve">优先采购： </w:t>
            </w:r>
          </w:p>
          <w:p w:rsidR="005A5095" w:rsidRDefault="000B2DF1" w:rsidP="00E41B48">
            <w:pPr>
              <w:autoSpaceDE w:val="0"/>
              <w:autoSpaceDN w:val="0"/>
              <w:adjustRightInd w:val="0"/>
              <w:spacing w:beforeLines="10" w:afterLines="10"/>
              <w:ind w:leftChars="10" w:left="21" w:rightChars="10" w:right="21"/>
              <w:jc w:val="center"/>
              <w:rPr>
                <w:rFonts w:ascii="宋体" w:hAnsi="宋体" w:cs="Arial"/>
                <w:szCs w:val="21"/>
              </w:rPr>
            </w:pPr>
            <w:r>
              <w:rPr>
                <w:rFonts w:ascii="宋体" w:hAnsi="宋体" w:cs="宋体" w:hint="eastAsia"/>
                <w:snapToGrid w:val="0"/>
                <w:kern w:val="0"/>
                <w:szCs w:val="21"/>
                <w:lang w:val="zh-CN"/>
              </w:rPr>
              <w:t>环境标志产品（</w:t>
            </w:r>
            <w:r>
              <w:rPr>
                <w:rFonts w:ascii="宋体" w:hAnsi="宋体" w:cs="宋体" w:hint="eastAsia"/>
                <w:snapToGrid w:val="0"/>
                <w:kern w:val="0"/>
                <w:szCs w:val="21"/>
              </w:rPr>
              <w:t>本项目不适用</w:t>
            </w:r>
            <w:r>
              <w:rPr>
                <w:rFonts w:ascii="宋体" w:hAnsi="宋体" w:cs="宋体" w:hint="eastAsia"/>
                <w:snapToGrid w:val="0"/>
                <w:kern w:val="0"/>
                <w:szCs w:val="21"/>
                <w:lang w:val="zh-CN"/>
              </w:rPr>
              <w:t>）</w:t>
            </w:r>
          </w:p>
        </w:tc>
        <w:tc>
          <w:tcPr>
            <w:tcW w:w="5963" w:type="dxa"/>
            <w:vAlign w:val="center"/>
          </w:tcPr>
          <w:p w:rsidR="005A5095" w:rsidRDefault="000B2DF1">
            <w:pPr>
              <w:autoSpaceDE w:val="0"/>
              <w:autoSpaceDN w:val="0"/>
              <w:adjustRightInd w:val="0"/>
              <w:jc w:val="left"/>
              <w:rPr>
                <w:rFonts w:ascii="宋体" w:hAnsi="宋体"/>
                <w:szCs w:val="21"/>
              </w:rPr>
            </w:pPr>
            <w:r>
              <w:rPr>
                <w:rFonts w:ascii="宋体" w:hAnsi="宋体" w:cs="宋体" w:hint="eastAsia"/>
                <w:bCs/>
                <w:kern w:val="44"/>
                <w:szCs w:val="21"/>
              </w:rPr>
              <w:t>依据财库[2019]18 号文的规定，响应产品为《环境标志产品政府采购品目清单》内容的，须提供国家确定的认证机构出具的环境标志产品认证证书，给予该项产品价格 1%的扣除，用扣除后的价格参与评审。</w:t>
            </w:r>
          </w:p>
        </w:tc>
      </w:tr>
      <w:tr w:rsidR="005A5095">
        <w:trPr>
          <w:trHeight w:val="454"/>
          <w:jc w:val="center"/>
        </w:trPr>
        <w:tc>
          <w:tcPr>
            <w:tcW w:w="8844" w:type="dxa"/>
            <w:gridSpan w:val="3"/>
            <w:vAlign w:val="center"/>
          </w:tcPr>
          <w:p w:rsidR="005A5095" w:rsidRDefault="000B2DF1">
            <w:pPr>
              <w:autoSpaceDE w:val="0"/>
              <w:autoSpaceDN w:val="0"/>
              <w:adjustRightInd w:val="0"/>
              <w:spacing w:line="300" w:lineRule="auto"/>
              <w:jc w:val="center"/>
              <w:rPr>
                <w:rFonts w:ascii="宋体" w:hAnsi="宋体"/>
                <w:szCs w:val="21"/>
              </w:rPr>
            </w:pPr>
            <w:r>
              <w:rPr>
                <w:szCs w:val="21"/>
              </w:rPr>
              <w:t>其他补充事项</w:t>
            </w:r>
          </w:p>
        </w:tc>
      </w:tr>
      <w:tr w:rsidR="005A5095">
        <w:trPr>
          <w:trHeight w:val="454"/>
          <w:jc w:val="center"/>
        </w:trPr>
        <w:tc>
          <w:tcPr>
            <w:tcW w:w="8844" w:type="dxa"/>
            <w:gridSpan w:val="3"/>
            <w:vAlign w:val="center"/>
          </w:tcPr>
          <w:p w:rsidR="005A5095" w:rsidRDefault="000B2DF1">
            <w:pPr>
              <w:autoSpaceDE w:val="0"/>
              <w:autoSpaceDN w:val="0"/>
              <w:adjustRightInd w:val="0"/>
              <w:snapToGrid w:val="0"/>
              <w:spacing w:line="300" w:lineRule="auto"/>
              <w:ind w:firstLineChars="150" w:firstLine="315"/>
              <w:rPr>
                <w:szCs w:val="21"/>
              </w:rPr>
            </w:pPr>
            <w:r>
              <w:rPr>
                <w:szCs w:val="21"/>
              </w:rPr>
              <w:t>1</w:t>
            </w:r>
            <w:r>
              <w:rPr>
                <w:szCs w:val="21"/>
              </w:rPr>
              <w:t>）除本询价文件另有规定外，询价文件中出现的类似于</w:t>
            </w:r>
            <w:r>
              <w:rPr>
                <w:szCs w:val="21"/>
              </w:rPr>
              <w:t>“</w:t>
            </w:r>
            <w:r>
              <w:rPr>
                <w:szCs w:val="21"/>
              </w:rPr>
              <w:t>近三年</w:t>
            </w:r>
            <w:r>
              <w:rPr>
                <w:szCs w:val="21"/>
              </w:rPr>
              <w:t>”</w:t>
            </w:r>
            <w:r>
              <w:rPr>
                <w:szCs w:val="21"/>
              </w:rPr>
              <w:t>或</w:t>
            </w:r>
            <w:r>
              <w:rPr>
                <w:szCs w:val="21"/>
              </w:rPr>
              <w:t>“</w:t>
            </w:r>
            <w:r>
              <w:rPr>
                <w:szCs w:val="21"/>
              </w:rPr>
              <w:t>前三年</w:t>
            </w:r>
            <w:r>
              <w:rPr>
                <w:szCs w:val="21"/>
              </w:rPr>
              <w:t>”</w:t>
            </w:r>
            <w:r>
              <w:rPr>
                <w:szCs w:val="21"/>
              </w:rPr>
              <w:t>、</w:t>
            </w:r>
            <w:r>
              <w:rPr>
                <w:szCs w:val="21"/>
              </w:rPr>
              <w:t>“</w:t>
            </w:r>
            <w:r>
              <w:rPr>
                <w:szCs w:val="21"/>
              </w:rPr>
              <w:t>近五年</w:t>
            </w:r>
            <w:r>
              <w:rPr>
                <w:szCs w:val="21"/>
              </w:rPr>
              <w:t>”</w:t>
            </w:r>
            <w:r>
              <w:rPr>
                <w:szCs w:val="21"/>
              </w:rPr>
              <w:t>或</w:t>
            </w:r>
            <w:r>
              <w:rPr>
                <w:szCs w:val="21"/>
              </w:rPr>
              <w:t>“</w:t>
            </w:r>
            <w:r>
              <w:rPr>
                <w:szCs w:val="21"/>
              </w:rPr>
              <w:t>前五年</w:t>
            </w:r>
            <w:r>
              <w:rPr>
                <w:szCs w:val="21"/>
              </w:rPr>
              <w:t>”</w:t>
            </w:r>
            <w:r>
              <w:rPr>
                <w:szCs w:val="21"/>
              </w:rPr>
              <w:t>均指递交响应文件时间以前</w:t>
            </w:r>
            <w:r>
              <w:rPr>
                <w:szCs w:val="21"/>
              </w:rPr>
              <w:t>3</w:t>
            </w:r>
            <w:r>
              <w:rPr>
                <w:szCs w:val="21"/>
              </w:rPr>
              <w:t>年或前</w:t>
            </w:r>
            <w:r>
              <w:rPr>
                <w:szCs w:val="21"/>
              </w:rPr>
              <w:t>5</w:t>
            </w:r>
            <w:r>
              <w:rPr>
                <w:szCs w:val="21"/>
              </w:rPr>
              <w:t>年，以此类推。如：递交响应文件时间为</w:t>
            </w:r>
            <w:r>
              <w:rPr>
                <w:szCs w:val="21"/>
              </w:rPr>
              <w:t>202</w:t>
            </w:r>
            <w:r>
              <w:rPr>
                <w:rFonts w:hint="eastAsia"/>
                <w:szCs w:val="21"/>
              </w:rPr>
              <w:t>2</w:t>
            </w:r>
            <w:r>
              <w:rPr>
                <w:szCs w:val="21"/>
              </w:rPr>
              <w:t>年</w:t>
            </w:r>
            <w:r>
              <w:rPr>
                <w:szCs w:val="21"/>
              </w:rPr>
              <w:t>3</w:t>
            </w:r>
            <w:r>
              <w:rPr>
                <w:szCs w:val="21"/>
              </w:rPr>
              <w:t>月</w:t>
            </w:r>
            <w:r>
              <w:rPr>
                <w:rFonts w:hint="eastAsia"/>
                <w:szCs w:val="21"/>
              </w:rPr>
              <w:t>2</w:t>
            </w:r>
            <w:r>
              <w:rPr>
                <w:szCs w:val="21"/>
              </w:rPr>
              <w:t>日，则</w:t>
            </w:r>
            <w:r>
              <w:rPr>
                <w:szCs w:val="21"/>
              </w:rPr>
              <w:t>“</w:t>
            </w:r>
            <w:r>
              <w:rPr>
                <w:szCs w:val="21"/>
              </w:rPr>
              <w:t>近三年</w:t>
            </w:r>
            <w:r>
              <w:rPr>
                <w:szCs w:val="21"/>
              </w:rPr>
              <w:t>”</w:t>
            </w:r>
            <w:r>
              <w:rPr>
                <w:szCs w:val="21"/>
              </w:rPr>
              <w:t>是指</w:t>
            </w:r>
            <w:r>
              <w:rPr>
                <w:szCs w:val="21"/>
              </w:rPr>
              <w:t>20</w:t>
            </w:r>
            <w:r w:rsidR="009E6283">
              <w:rPr>
                <w:rFonts w:hint="eastAsia"/>
                <w:szCs w:val="21"/>
              </w:rPr>
              <w:t>20</w:t>
            </w:r>
            <w:r>
              <w:rPr>
                <w:szCs w:val="21"/>
              </w:rPr>
              <w:t>年</w:t>
            </w:r>
            <w:r>
              <w:rPr>
                <w:szCs w:val="21"/>
              </w:rPr>
              <w:t>3</w:t>
            </w:r>
            <w:r>
              <w:rPr>
                <w:szCs w:val="21"/>
              </w:rPr>
              <w:t>月</w:t>
            </w:r>
            <w:r>
              <w:rPr>
                <w:rFonts w:hint="eastAsia"/>
                <w:szCs w:val="21"/>
              </w:rPr>
              <w:t>2</w:t>
            </w:r>
            <w:r>
              <w:rPr>
                <w:szCs w:val="21"/>
              </w:rPr>
              <w:t>日至</w:t>
            </w:r>
            <w:r>
              <w:rPr>
                <w:szCs w:val="21"/>
              </w:rPr>
              <w:t>202</w:t>
            </w:r>
            <w:r w:rsidR="009E6283">
              <w:rPr>
                <w:rFonts w:hint="eastAsia"/>
                <w:szCs w:val="21"/>
              </w:rPr>
              <w:t>3</w:t>
            </w:r>
            <w:r>
              <w:rPr>
                <w:szCs w:val="21"/>
              </w:rPr>
              <w:t>年</w:t>
            </w:r>
            <w:r>
              <w:rPr>
                <w:szCs w:val="21"/>
              </w:rPr>
              <w:t>3</w:t>
            </w:r>
            <w:r>
              <w:rPr>
                <w:szCs w:val="21"/>
              </w:rPr>
              <w:t>月</w:t>
            </w:r>
            <w:r>
              <w:rPr>
                <w:szCs w:val="21"/>
              </w:rPr>
              <w:t>1</w:t>
            </w:r>
            <w:r>
              <w:rPr>
                <w:szCs w:val="21"/>
              </w:rPr>
              <w:t>日。</w:t>
            </w:r>
          </w:p>
          <w:p w:rsidR="005A5095" w:rsidRDefault="000B2DF1">
            <w:pPr>
              <w:autoSpaceDE w:val="0"/>
              <w:autoSpaceDN w:val="0"/>
              <w:snapToGrid w:val="0"/>
              <w:spacing w:line="300" w:lineRule="auto"/>
              <w:ind w:firstLineChars="150" w:firstLine="315"/>
              <w:jc w:val="left"/>
              <w:rPr>
                <w:szCs w:val="21"/>
              </w:rPr>
            </w:pPr>
            <w:r>
              <w:rPr>
                <w:szCs w:val="21"/>
              </w:rPr>
              <w:t>2</w:t>
            </w:r>
            <w:r>
              <w:rPr>
                <w:szCs w:val="21"/>
              </w:rPr>
              <w:t>）关于提交财务审计报告的年份要求：递交响应文件时间如在当年</w:t>
            </w:r>
            <w:r>
              <w:rPr>
                <w:szCs w:val="21"/>
              </w:rPr>
              <w:t>6</w:t>
            </w:r>
            <w:r>
              <w:rPr>
                <w:szCs w:val="21"/>
              </w:rPr>
              <w:t>月</w:t>
            </w:r>
            <w:r>
              <w:rPr>
                <w:szCs w:val="21"/>
              </w:rPr>
              <w:t>30</w:t>
            </w:r>
            <w:r>
              <w:rPr>
                <w:szCs w:val="21"/>
              </w:rPr>
              <w:t>日以前，则近三年指上上个年度往前推算的三年，如递交响应文件时间为</w:t>
            </w:r>
            <w:r>
              <w:rPr>
                <w:szCs w:val="21"/>
              </w:rPr>
              <w:t>202</w:t>
            </w:r>
            <w:r w:rsidR="009E6283">
              <w:rPr>
                <w:rFonts w:hint="eastAsia"/>
                <w:szCs w:val="21"/>
              </w:rPr>
              <w:t>3</w:t>
            </w:r>
            <w:r>
              <w:rPr>
                <w:szCs w:val="21"/>
              </w:rPr>
              <w:t>年</w:t>
            </w:r>
            <w:r>
              <w:rPr>
                <w:szCs w:val="21"/>
              </w:rPr>
              <w:t>3</w:t>
            </w:r>
            <w:r>
              <w:rPr>
                <w:szCs w:val="21"/>
              </w:rPr>
              <w:t>月</w:t>
            </w:r>
            <w:r>
              <w:rPr>
                <w:szCs w:val="21"/>
              </w:rPr>
              <w:t>1</w:t>
            </w:r>
            <w:r>
              <w:rPr>
                <w:szCs w:val="21"/>
              </w:rPr>
              <w:t>日，则</w:t>
            </w:r>
            <w:r>
              <w:rPr>
                <w:szCs w:val="21"/>
              </w:rPr>
              <w:t>“</w:t>
            </w:r>
            <w:r>
              <w:rPr>
                <w:szCs w:val="21"/>
              </w:rPr>
              <w:t>近三年</w:t>
            </w:r>
            <w:r>
              <w:rPr>
                <w:szCs w:val="21"/>
              </w:rPr>
              <w:t>”</w:t>
            </w:r>
            <w:r>
              <w:rPr>
                <w:szCs w:val="21"/>
              </w:rPr>
              <w:t>是指</w:t>
            </w:r>
            <w:r>
              <w:rPr>
                <w:szCs w:val="21"/>
              </w:rPr>
              <w:t>20</w:t>
            </w:r>
            <w:r w:rsidR="009E6283">
              <w:rPr>
                <w:rFonts w:hint="eastAsia"/>
                <w:szCs w:val="21"/>
              </w:rPr>
              <w:t>19</w:t>
            </w:r>
            <w:r>
              <w:rPr>
                <w:szCs w:val="21"/>
              </w:rPr>
              <w:t>年度、</w:t>
            </w:r>
            <w:r>
              <w:rPr>
                <w:szCs w:val="21"/>
              </w:rPr>
              <w:t>20</w:t>
            </w:r>
            <w:r w:rsidR="009E6283">
              <w:rPr>
                <w:rFonts w:hint="eastAsia"/>
                <w:szCs w:val="21"/>
              </w:rPr>
              <w:t>20</w:t>
            </w:r>
            <w:r>
              <w:rPr>
                <w:szCs w:val="21"/>
              </w:rPr>
              <w:t>年度、</w:t>
            </w:r>
            <w:r>
              <w:rPr>
                <w:szCs w:val="21"/>
              </w:rPr>
              <w:t>20</w:t>
            </w:r>
            <w:r w:rsidR="009E6283">
              <w:rPr>
                <w:rFonts w:hint="eastAsia"/>
                <w:szCs w:val="21"/>
              </w:rPr>
              <w:t>21</w:t>
            </w:r>
            <w:r>
              <w:rPr>
                <w:szCs w:val="21"/>
              </w:rPr>
              <w:t>年度。</w:t>
            </w:r>
          </w:p>
          <w:p w:rsidR="005A5095" w:rsidRDefault="000B2DF1">
            <w:pPr>
              <w:autoSpaceDE w:val="0"/>
              <w:autoSpaceDN w:val="0"/>
              <w:snapToGrid w:val="0"/>
              <w:spacing w:line="300" w:lineRule="auto"/>
              <w:ind w:firstLineChars="200" w:firstLine="420"/>
              <w:jc w:val="left"/>
              <w:rPr>
                <w:szCs w:val="21"/>
              </w:rPr>
            </w:pPr>
            <w:r>
              <w:rPr>
                <w:szCs w:val="21"/>
              </w:rPr>
              <w:t>递交响应文件时间如在当年</w:t>
            </w:r>
            <w:r>
              <w:rPr>
                <w:szCs w:val="21"/>
              </w:rPr>
              <w:t>6</w:t>
            </w:r>
            <w:r>
              <w:rPr>
                <w:szCs w:val="21"/>
              </w:rPr>
              <w:t>月</w:t>
            </w:r>
            <w:r>
              <w:rPr>
                <w:szCs w:val="21"/>
              </w:rPr>
              <w:t>30</w:t>
            </w:r>
            <w:r>
              <w:rPr>
                <w:szCs w:val="21"/>
              </w:rPr>
              <w:t>日以后，则近三年是指上个年度往前推算的</w:t>
            </w:r>
            <w:r>
              <w:rPr>
                <w:szCs w:val="21"/>
              </w:rPr>
              <w:t>3</w:t>
            </w:r>
            <w:r>
              <w:rPr>
                <w:szCs w:val="21"/>
              </w:rPr>
              <w:t>年，如递交响应文件时间为</w:t>
            </w:r>
            <w:r>
              <w:rPr>
                <w:szCs w:val="21"/>
              </w:rPr>
              <w:t>202</w:t>
            </w:r>
            <w:r w:rsidR="009E6283">
              <w:rPr>
                <w:rFonts w:hint="eastAsia"/>
                <w:szCs w:val="21"/>
              </w:rPr>
              <w:t>3</w:t>
            </w:r>
            <w:r>
              <w:rPr>
                <w:szCs w:val="21"/>
              </w:rPr>
              <w:t>年</w:t>
            </w:r>
            <w:r>
              <w:rPr>
                <w:szCs w:val="21"/>
              </w:rPr>
              <w:t>7</w:t>
            </w:r>
            <w:r>
              <w:rPr>
                <w:szCs w:val="21"/>
              </w:rPr>
              <w:t>月</w:t>
            </w:r>
            <w:r>
              <w:rPr>
                <w:szCs w:val="21"/>
              </w:rPr>
              <w:t>1</w:t>
            </w:r>
            <w:r>
              <w:rPr>
                <w:szCs w:val="21"/>
              </w:rPr>
              <w:t>日，则</w:t>
            </w:r>
            <w:r>
              <w:rPr>
                <w:szCs w:val="21"/>
              </w:rPr>
              <w:t>“</w:t>
            </w:r>
            <w:r>
              <w:rPr>
                <w:szCs w:val="21"/>
              </w:rPr>
              <w:t>近三年</w:t>
            </w:r>
            <w:r>
              <w:rPr>
                <w:szCs w:val="21"/>
              </w:rPr>
              <w:t>”</w:t>
            </w:r>
            <w:r>
              <w:rPr>
                <w:szCs w:val="21"/>
              </w:rPr>
              <w:t>是指</w:t>
            </w:r>
            <w:r>
              <w:rPr>
                <w:szCs w:val="21"/>
              </w:rPr>
              <w:t>20</w:t>
            </w:r>
            <w:r w:rsidR="009E6283">
              <w:rPr>
                <w:rFonts w:hint="eastAsia"/>
                <w:szCs w:val="21"/>
              </w:rPr>
              <w:t>20</w:t>
            </w:r>
            <w:r>
              <w:rPr>
                <w:szCs w:val="21"/>
              </w:rPr>
              <w:t>年度、</w:t>
            </w:r>
            <w:r>
              <w:rPr>
                <w:szCs w:val="21"/>
              </w:rPr>
              <w:t>20</w:t>
            </w:r>
            <w:r>
              <w:rPr>
                <w:rFonts w:hint="eastAsia"/>
                <w:szCs w:val="21"/>
              </w:rPr>
              <w:t>2</w:t>
            </w:r>
            <w:r w:rsidR="009E6283">
              <w:rPr>
                <w:rFonts w:hint="eastAsia"/>
                <w:szCs w:val="21"/>
              </w:rPr>
              <w:t>1</w:t>
            </w:r>
            <w:r>
              <w:rPr>
                <w:szCs w:val="21"/>
              </w:rPr>
              <w:t>年度、</w:t>
            </w:r>
            <w:r>
              <w:rPr>
                <w:szCs w:val="21"/>
              </w:rPr>
              <w:t>20</w:t>
            </w:r>
            <w:r>
              <w:rPr>
                <w:rFonts w:hint="eastAsia"/>
                <w:szCs w:val="21"/>
              </w:rPr>
              <w:t>2</w:t>
            </w:r>
            <w:r w:rsidR="009E6283">
              <w:rPr>
                <w:rFonts w:hint="eastAsia"/>
                <w:szCs w:val="21"/>
              </w:rPr>
              <w:t>2</w:t>
            </w:r>
            <w:r>
              <w:rPr>
                <w:szCs w:val="21"/>
              </w:rPr>
              <w:t>年度。</w:t>
            </w:r>
          </w:p>
          <w:p w:rsidR="005A5095" w:rsidRDefault="000B2DF1">
            <w:pPr>
              <w:autoSpaceDE w:val="0"/>
              <w:autoSpaceDN w:val="0"/>
              <w:snapToGrid w:val="0"/>
              <w:spacing w:line="300" w:lineRule="auto"/>
              <w:ind w:firstLineChars="200" w:firstLine="420"/>
              <w:jc w:val="left"/>
              <w:rPr>
                <w:szCs w:val="21"/>
              </w:rPr>
            </w:pPr>
            <w:r>
              <w:rPr>
                <w:szCs w:val="21"/>
              </w:rPr>
              <w:t>3</w:t>
            </w:r>
            <w:r>
              <w:rPr>
                <w:szCs w:val="21"/>
              </w:rPr>
              <w:t>）本询价文件所称的</w:t>
            </w:r>
            <w:r>
              <w:rPr>
                <w:szCs w:val="21"/>
              </w:rPr>
              <w:t>“</w:t>
            </w:r>
            <w:r>
              <w:rPr>
                <w:szCs w:val="21"/>
              </w:rPr>
              <w:t>以上</w:t>
            </w:r>
            <w:r>
              <w:rPr>
                <w:szCs w:val="21"/>
              </w:rPr>
              <w:t>”</w:t>
            </w:r>
            <w:r>
              <w:rPr>
                <w:szCs w:val="21"/>
              </w:rPr>
              <w:t>、</w:t>
            </w:r>
            <w:r>
              <w:rPr>
                <w:szCs w:val="21"/>
              </w:rPr>
              <w:t>“</w:t>
            </w:r>
            <w:r>
              <w:rPr>
                <w:szCs w:val="21"/>
              </w:rPr>
              <w:t>以下</w:t>
            </w:r>
            <w:r>
              <w:rPr>
                <w:szCs w:val="21"/>
              </w:rPr>
              <w:t>”</w:t>
            </w:r>
            <w:r>
              <w:rPr>
                <w:szCs w:val="21"/>
              </w:rPr>
              <w:t>、</w:t>
            </w:r>
            <w:r>
              <w:rPr>
                <w:szCs w:val="21"/>
              </w:rPr>
              <w:t>“</w:t>
            </w:r>
            <w:r>
              <w:rPr>
                <w:szCs w:val="21"/>
              </w:rPr>
              <w:t>内</w:t>
            </w:r>
            <w:r>
              <w:rPr>
                <w:szCs w:val="21"/>
              </w:rPr>
              <w:t>”</w:t>
            </w:r>
            <w:r>
              <w:rPr>
                <w:szCs w:val="21"/>
              </w:rPr>
              <w:t>、</w:t>
            </w:r>
            <w:r>
              <w:rPr>
                <w:szCs w:val="21"/>
              </w:rPr>
              <w:t>“</w:t>
            </w:r>
            <w:r>
              <w:rPr>
                <w:szCs w:val="21"/>
              </w:rPr>
              <w:t>以内</w:t>
            </w:r>
            <w:r>
              <w:rPr>
                <w:szCs w:val="21"/>
              </w:rPr>
              <w:t>”</w:t>
            </w:r>
            <w:r>
              <w:rPr>
                <w:szCs w:val="21"/>
              </w:rPr>
              <w:t>，包括本数；所称的</w:t>
            </w:r>
            <w:r>
              <w:rPr>
                <w:szCs w:val="21"/>
              </w:rPr>
              <w:t>“</w:t>
            </w:r>
            <w:r>
              <w:rPr>
                <w:szCs w:val="21"/>
              </w:rPr>
              <w:t>不足</w:t>
            </w:r>
            <w:r>
              <w:rPr>
                <w:szCs w:val="21"/>
              </w:rPr>
              <w:t>”</w:t>
            </w:r>
            <w:r>
              <w:rPr>
                <w:szCs w:val="21"/>
              </w:rPr>
              <w:t>，不包括本数。</w:t>
            </w:r>
          </w:p>
          <w:p w:rsidR="005A5095" w:rsidRDefault="000B2DF1">
            <w:pPr>
              <w:autoSpaceDE w:val="0"/>
              <w:autoSpaceDN w:val="0"/>
              <w:adjustRightInd w:val="0"/>
              <w:spacing w:line="300" w:lineRule="auto"/>
              <w:ind w:firstLineChars="200" w:firstLine="420"/>
              <w:rPr>
                <w:rFonts w:ascii="宋体" w:hAnsi="宋体"/>
                <w:szCs w:val="21"/>
              </w:rPr>
            </w:pPr>
            <w:r>
              <w:rPr>
                <w:szCs w:val="21"/>
              </w:rPr>
              <w:t>4</w:t>
            </w:r>
            <w:r>
              <w:rPr>
                <w:szCs w:val="21"/>
              </w:rPr>
              <w:t>）</w:t>
            </w:r>
            <w:r>
              <w:rPr>
                <w:kern w:val="0"/>
                <w:szCs w:val="21"/>
              </w:rPr>
              <w:t>供应商须知前附表中，</w:t>
            </w:r>
            <w:r>
              <w:rPr>
                <w:kern w:val="0"/>
                <w:szCs w:val="21"/>
              </w:rPr>
              <w:t>“</w:t>
            </w:r>
            <w:r>
              <w:rPr>
                <w:sz w:val="15"/>
                <w:szCs w:val="15"/>
                <w:bdr w:val="single" w:sz="4" w:space="0" w:color="auto"/>
              </w:rPr>
              <w:t>√</w:t>
            </w:r>
            <w:r>
              <w:rPr>
                <w:kern w:val="0"/>
                <w:szCs w:val="21"/>
              </w:rPr>
              <w:t>”</w:t>
            </w:r>
            <w:r>
              <w:rPr>
                <w:kern w:val="0"/>
                <w:szCs w:val="21"/>
              </w:rPr>
              <w:t>代表选中，</w:t>
            </w:r>
            <w:r>
              <w:rPr>
                <w:kern w:val="0"/>
                <w:szCs w:val="21"/>
              </w:rPr>
              <w:t>“</w:t>
            </w:r>
            <w:r>
              <w:rPr>
                <w:szCs w:val="21"/>
              </w:rPr>
              <w:t>□</w:t>
            </w:r>
            <w:r>
              <w:rPr>
                <w:kern w:val="0"/>
                <w:szCs w:val="21"/>
              </w:rPr>
              <w:t>”</w:t>
            </w:r>
            <w:r>
              <w:rPr>
                <w:kern w:val="0"/>
                <w:szCs w:val="21"/>
              </w:rPr>
              <w:t>代表未选中。</w:t>
            </w:r>
          </w:p>
        </w:tc>
      </w:tr>
    </w:tbl>
    <w:p w:rsidR="0069103C" w:rsidRDefault="0069103C" w:rsidP="00E41B48">
      <w:pPr>
        <w:spacing w:beforeLines="50" w:afterLines="50" w:line="500" w:lineRule="exact"/>
        <w:jc w:val="center"/>
        <w:outlineLvl w:val="0"/>
        <w:rPr>
          <w:rFonts w:ascii="宋体" w:hAnsi="宋体"/>
          <w:b/>
          <w:szCs w:val="21"/>
        </w:rPr>
      </w:pPr>
      <w:bookmarkStart w:id="34" w:name="_Toc470172662"/>
      <w:bookmarkStart w:id="35" w:name="_Toc23099"/>
    </w:p>
    <w:p w:rsidR="0069103C" w:rsidRDefault="0069103C" w:rsidP="00E41B48">
      <w:pPr>
        <w:spacing w:beforeLines="50" w:afterLines="50" w:line="500" w:lineRule="exact"/>
        <w:jc w:val="center"/>
        <w:outlineLvl w:val="0"/>
        <w:rPr>
          <w:rFonts w:ascii="宋体" w:hAnsi="宋体"/>
          <w:b/>
          <w:szCs w:val="21"/>
        </w:rPr>
      </w:pPr>
    </w:p>
    <w:p w:rsidR="0069103C" w:rsidRDefault="0069103C" w:rsidP="00E41B48">
      <w:pPr>
        <w:spacing w:beforeLines="50" w:afterLines="50" w:line="500" w:lineRule="exact"/>
        <w:jc w:val="center"/>
        <w:outlineLvl w:val="0"/>
        <w:rPr>
          <w:rFonts w:ascii="宋体" w:hAnsi="宋体"/>
          <w:b/>
          <w:szCs w:val="21"/>
        </w:rPr>
      </w:pPr>
    </w:p>
    <w:p w:rsidR="005A5095" w:rsidRDefault="000B2DF1" w:rsidP="00E41B48">
      <w:pPr>
        <w:spacing w:beforeLines="50" w:afterLines="50" w:line="500" w:lineRule="exact"/>
        <w:jc w:val="center"/>
        <w:outlineLvl w:val="0"/>
        <w:rPr>
          <w:rFonts w:ascii="宋体" w:hAnsi="宋体"/>
          <w:bCs/>
          <w:sz w:val="30"/>
          <w:szCs w:val="30"/>
        </w:rPr>
      </w:pPr>
      <w:r>
        <w:rPr>
          <w:rFonts w:ascii="宋体" w:hAnsi="宋体" w:hint="eastAsia"/>
          <w:b/>
          <w:szCs w:val="21"/>
        </w:rPr>
        <w:lastRenderedPageBreak/>
        <w:t>供应商须知</w:t>
      </w:r>
      <w:bookmarkEnd w:id="34"/>
      <w:r>
        <w:rPr>
          <w:rFonts w:ascii="宋体" w:hAnsi="宋体" w:hint="eastAsia"/>
          <w:b/>
          <w:szCs w:val="21"/>
        </w:rPr>
        <w:t>正文</w:t>
      </w:r>
      <w:bookmarkEnd w:id="35"/>
    </w:p>
    <w:p w:rsidR="005A5095" w:rsidRDefault="000B2DF1">
      <w:pPr>
        <w:numPr>
          <w:ilvl w:val="1"/>
          <w:numId w:val="1"/>
        </w:numPr>
        <w:tabs>
          <w:tab w:val="clear" w:pos="840"/>
          <w:tab w:val="left" w:pos="540"/>
        </w:tabs>
        <w:snapToGrid w:val="0"/>
        <w:spacing w:line="360" w:lineRule="auto"/>
        <w:ind w:left="540" w:hanging="540"/>
        <w:outlineLvl w:val="1"/>
        <w:rPr>
          <w:rFonts w:ascii="宋体" w:hAnsi="宋体"/>
          <w:b/>
          <w:szCs w:val="21"/>
        </w:rPr>
      </w:pPr>
      <w:bookmarkStart w:id="36" w:name="_Toc12021"/>
      <w:bookmarkStart w:id="37" w:name="_Toc470172663"/>
      <w:r>
        <w:rPr>
          <w:rFonts w:ascii="宋体" w:hAnsi="宋体" w:hint="eastAsia"/>
          <w:b/>
          <w:szCs w:val="21"/>
        </w:rPr>
        <w:t>总则</w:t>
      </w:r>
      <w:bookmarkEnd w:id="36"/>
      <w:bookmarkEnd w:id="37"/>
    </w:p>
    <w:p w:rsidR="005A5095" w:rsidRDefault="000B2DF1">
      <w:pPr>
        <w:numPr>
          <w:ilvl w:val="0"/>
          <w:numId w:val="2"/>
        </w:numPr>
        <w:snapToGrid w:val="0"/>
        <w:spacing w:line="360" w:lineRule="auto"/>
        <w:ind w:left="539" w:hanging="539"/>
        <w:outlineLvl w:val="2"/>
        <w:rPr>
          <w:rFonts w:ascii="宋体" w:hAnsi="宋体"/>
          <w:b/>
          <w:szCs w:val="21"/>
        </w:rPr>
      </w:pPr>
      <w:bookmarkStart w:id="38" w:name="_Toc15477444"/>
      <w:bookmarkStart w:id="39" w:name="_Toc470172664"/>
      <w:bookmarkStart w:id="40" w:name="_Toc21036"/>
      <w:bookmarkStart w:id="41" w:name="_Toc53479438"/>
      <w:bookmarkStart w:id="42" w:name="_Toc27243"/>
      <w:bookmarkStart w:id="43" w:name="_Toc18168"/>
      <w:bookmarkStart w:id="44" w:name="_Toc51058535"/>
      <w:r>
        <w:rPr>
          <w:rFonts w:ascii="宋体" w:hAnsi="宋体" w:hint="eastAsia"/>
          <w:b/>
          <w:szCs w:val="21"/>
        </w:rPr>
        <w:t>适用范围</w:t>
      </w:r>
      <w:bookmarkEnd w:id="38"/>
      <w:bookmarkEnd w:id="39"/>
      <w:bookmarkEnd w:id="40"/>
      <w:bookmarkEnd w:id="41"/>
      <w:bookmarkEnd w:id="42"/>
      <w:bookmarkEnd w:id="43"/>
      <w:bookmarkEnd w:id="44"/>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1.1本询价文件仅适用于本项目的采购活动。</w:t>
      </w:r>
    </w:p>
    <w:p w:rsidR="005A5095" w:rsidRDefault="000B2DF1">
      <w:pPr>
        <w:numPr>
          <w:ilvl w:val="0"/>
          <w:numId w:val="2"/>
        </w:numPr>
        <w:snapToGrid w:val="0"/>
        <w:spacing w:line="360" w:lineRule="auto"/>
        <w:ind w:left="539" w:hanging="539"/>
        <w:outlineLvl w:val="2"/>
        <w:rPr>
          <w:rFonts w:ascii="宋体" w:hAnsi="宋体"/>
          <w:b/>
          <w:szCs w:val="21"/>
        </w:rPr>
      </w:pPr>
      <w:bookmarkStart w:id="45" w:name="_Toc51058536"/>
      <w:bookmarkStart w:id="46" w:name="_Toc24319"/>
      <w:bookmarkStart w:id="47" w:name="_Toc15477445"/>
      <w:bookmarkStart w:id="48" w:name="_Toc30547"/>
      <w:bookmarkStart w:id="49" w:name="_Toc28552"/>
      <w:bookmarkStart w:id="50" w:name="_Toc470172665"/>
      <w:bookmarkStart w:id="51" w:name="_Toc53479439"/>
      <w:r>
        <w:rPr>
          <w:rFonts w:ascii="宋体" w:hAnsi="宋体" w:hint="eastAsia"/>
          <w:b/>
          <w:szCs w:val="21"/>
        </w:rPr>
        <w:t>定义</w:t>
      </w:r>
      <w:bookmarkEnd w:id="45"/>
      <w:bookmarkEnd w:id="46"/>
      <w:bookmarkEnd w:id="47"/>
      <w:bookmarkEnd w:id="48"/>
      <w:bookmarkEnd w:id="49"/>
      <w:bookmarkEnd w:id="50"/>
      <w:bookmarkEnd w:id="51"/>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2.1“采购人”：本项目的采购人见《供应商须知前附表》。</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2.2“采购代理机构”：本项目的采购代理机构见《供应商须知前附表》。</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2.3“供应商”是指获取本询价文件的法人、其他组织或者自然人。</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2.4“报价供应商”是指</w:t>
      </w:r>
    </w:p>
    <w:p w:rsidR="005A5095" w:rsidRDefault="000B2DF1">
      <w:pPr>
        <w:tabs>
          <w:tab w:val="left" w:pos="525"/>
        </w:tabs>
        <w:autoSpaceDE w:val="0"/>
        <w:autoSpaceDN w:val="0"/>
        <w:adjustRightInd w:val="0"/>
        <w:snapToGrid w:val="0"/>
        <w:spacing w:line="360" w:lineRule="auto"/>
        <w:ind w:left="540"/>
        <w:jc w:val="left"/>
        <w:rPr>
          <w:rFonts w:ascii="宋体" w:hAnsi="宋体" w:cs="宋体"/>
          <w:snapToGrid w:val="0"/>
          <w:kern w:val="0"/>
          <w:szCs w:val="21"/>
          <w:lang w:val="zh-CN"/>
        </w:rPr>
      </w:pPr>
      <w:r>
        <w:rPr>
          <w:rFonts w:ascii="宋体" w:hAnsi="宋体" w:cs="宋体" w:hint="eastAsia"/>
          <w:snapToGrid w:val="0"/>
          <w:kern w:val="0"/>
          <w:szCs w:val="21"/>
          <w:lang w:val="zh-CN"/>
        </w:rPr>
        <w:t>（1）符合具备《中华人民共和国政府采购法》第二十二条规定的条件；</w:t>
      </w:r>
    </w:p>
    <w:p w:rsidR="005A5095" w:rsidRDefault="000B2DF1">
      <w:pPr>
        <w:tabs>
          <w:tab w:val="left" w:pos="525"/>
        </w:tabs>
        <w:autoSpaceDE w:val="0"/>
        <w:autoSpaceDN w:val="0"/>
        <w:adjustRightInd w:val="0"/>
        <w:snapToGrid w:val="0"/>
        <w:spacing w:line="360" w:lineRule="auto"/>
        <w:ind w:left="540"/>
        <w:jc w:val="left"/>
        <w:rPr>
          <w:rFonts w:ascii="宋体" w:hAnsi="宋体" w:cs="宋体"/>
          <w:snapToGrid w:val="0"/>
          <w:kern w:val="0"/>
          <w:szCs w:val="21"/>
          <w:lang w:val="zh-CN"/>
        </w:rPr>
      </w:pPr>
      <w:r>
        <w:rPr>
          <w:rFonts w:ascii="宋体" w:hAnsi="宋体" w:cs="宋体" w:hint="eastAsia"/>
          <w:snapToGrid w:val="0"/>
          <w:kern w:val="0"/>
          <w:szCs w:val="21"/>
          <w:lang w:val="zh-CN"/>
        </w:rPr>
        <w:t>（2）符合《供应商须知前附表》的相应条件；</w:t>
      </w:r>
    </w:p>
    <w:p w:rsidR="005A5095" w:rsidRDefault="000B2DF1">
      <w:pPr>
        <w:tabs>
          <w:tab w:val="left" w:pos="525"/>
        </w:tabs>
        <w:autoSpaceDE w:val="0"/>
        <w:autoSpaceDN w:val="0"/>
        <w:adjustRightInd w:val="0"/>
        <w:snapToGrid w:val="0"/>
        <w:spacing w:line="360" w:lineRule="auto"/>
        <w:ind w:left="540"/>
        <w:jc w:val="left"/>
        <w:rPr>
          <w:rFonts w:ascii="宋体" w:hAnsi="宋体" w:cs="宋体"/>
          <w:snapToGrid w:val="0"/>
          <w:kern w:val="0"/>
          <w:szCs w:val="21"/>
          <w:lang w:val="zh-CN"/>
        </w:rPr>
      </w:pPr>
      <w:r>
        <w:rPr>
          <w:rFonts w:ascii="宋体" w:hAnsi="宋体" w:cs="宋体" w:hint="eastAsia"/>
          <w:snapToGrid w:val="0"/>
          <w:kern w:val="0"/>
          <w:szCs w:val="21"/>
          <w:lang w:val="zh-CN"/>
        </w:rPr>
        <w:t>（3）通过询价采购评审标准中资格性和符合性审查的供应商。</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2.5</w:t>
      </w:r>
      <w:r>
        <w:rPr>
          <w:rFonts w:ascii="宋体" w:hAnsi="宋体" w:cs="宋体"/>
          <w:snapToGrid w:val="0"/>
          <w:kern w:val="0"/>
          <w:szCs w:val="21"/>
        </w:rPr>
        <w:t xml:space="preserve"> “</w:t>
      </w:r>
      <w:r>
        <w:rPr>
          <w:rFonts w:ascii="宋体" w:hAnsi="宋体" w:cs="宋体" w:hint="eastAsia"/>
          <w:snapToGrid w:val="0"/>
          <w:kern w:val="0"/>
          <w:szCs w:val="21"/>
        </w:rPr>
        <w:t>成交供应商</w:t>
      </w:r>
      <w:r>
        <w:rPr>
          <w:rFonts w:ascii="宋体" w:hAnsi="宋体" w:cs="宋体"/>
          <w:snapToGrid w:val="0"/>
          <w:kern w:val="0"/>
          <w:szCs w:val="21"/>
        </w:rPr>
        <w:t>”</w:t>
      </w:r>
      <w:r>
        <w:rPr>
          <w:rFonts w:ascii="宋体" w:hAnsi="宋体" w:cs="宋体" w:hint="eastAsia"/>
          <w:snapToGrid w:val="0"/>
          <w:kern w:val="0"/>
          <w:szCs w:val="21"/>
        </w:rPr>
        <w:t xml:space="preserve"> 是指经询价小组评审推荐，采购人授予合同的供应商。</w:t>
      </w:r>
    </w:p>
    <w:p w:rsidR="005A5095" w:rsidRDefault="000B2DF1">
      <w:pPr>
        <w:numPr>
          <w:ilvl w:val="0"/>
          <w:numId w:val="2"/>
        </w:numPr>
        <w:snapToGrid w:val="0"/>
        <w:spacing w:line="360" w:lineRule="auto"/>
        <w:ind w:left="539" w:hanging="539"/>
        <w:outlineLvl w:val="2"/>
        <w:rPr>
          <w:rFonts w:ascii="宋体" w:hAnsi="宋体"/>
          <w:b/>
          <w:szCs w:val="21"/>
        </w:rPr>
      </w:pPr>
      <w:bookmarkStart w:id="52" w:name="_Toc30503"/>
      <w:bookmarkStart w:id="53" w:name="_Toc470172666"/>
      <w:bookmarkStart w:id="54" w:name="_Toc19074"/>
      <w:bookmarkStart w:id="55" w:name="_Toc15477446"/>
      <w:bookmarkStart w:id="56" w:name="_Toc25091"/>
      <w:bookmarkStart w:id="57" w:name="_Toc51058537"/>
      <w:bookmarkStart w:id="58" w:name="_Toc53479440"/>
      <w:r>
        <w:rPr>
          <w:rFonts w:ascii="宋体" w:hAnsi="宋体" w:hint="eastAsia"/>
          <w:b/>
          <w:szCs w:val="21"/>
        </w:rPr>
        <w:t>货物</w:t>
      </w:r>
      <w:bookmarkEnd w:id="52"/>
      <w:bookmarkEnd w:id="53"/>
      <w:bookmarkEnd w:id="54"/>
      <w:bookmarkEnd w:id="55"/>
      <w:bookmarkEnd w:id="56"/>
      <w:bookmarkEnd w:id="57"/>
      <w:bookmarkEnd w:id="58"/>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3.1“货物”是指各种形态和种类的物品，包括原材料、燃料、设备、产品等。</w:t>
      </w:r>
    </w:p>
    <w:p w:rsidR="005A5095" w:rsidRDefault="000B2DF1">
      <w:pPr>
        <w:numPr>
          <w:ilvl w:val="0"/>
          <w:numId w:val="2"/>
        </w:numPr>
        <w:snapToGrid w:val="0"/>
        <w:spacing w:line="360" w:lineRule="auto"/>
        <w:ind w:left="539" w:hanging="539"/>
        <w:outlineLvl w:val="2"/>
        <w:rPr>
          <w:rFonts w:ascii="宋体" w:hAnsi="宋体"/>
          <w:b/>
          <w:szCs w:val="21"/>
        </w:rPr>
      </w:pPr>
      <w:bookmarkStart w:id="59" w:name="_Toc51058538"/>
      <w:bookmarkStart w:id="60" w:name="_Toc17586"/>
      <w:bookmarkStart w:id="61" w:name="_Toc470172667"/>
      <w:bookmarkStart w:id="62" w:name="_Toc2114"/>
      <w:bookmarkStart w:id="63" w:name="_Toc9974"/>
      <w:bookmarkStart w:id="64" w:name="_Toc53479441"/>
      <w:bookmarkStart w:id="65" w:name="_Toc15477447"/>
      <w:r>
        <w:rPr>
          <w:rFonts w:ascii="宋体" w:hAnsi="宋体" w:hint="eastAsia"/>
          <w:b/>
          <w:szCs w:val="21"/>
        </w:rPr>
        <w:t>费用</w:t>
      </w:r>
      <w:bookmarkEnd w:id="59"/>
      <w:bookmarkEnd w:id="60"/>
      <w:bookmarkEnd w:id="61"/>
      <w:bookmarkEnd w:id="62"/>
      <w:bookmarkEnd w:id="63"/>
      <w:bookmarkEnd w:id="64"/>
      <w:bookmarkEnd w:id="65"/>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4.1供应商应承担所有与准备和参加询价活动有关的费用，不论询价的结果如何，采购人和采购代理机构均无义务和责任承担这些费用。</w:t>
      </w:r>
    </w:p>
    <w:p w:rsidR="005A5095" w:rsidRDefault="000B2DF1">
      <w:pPr>
        <w:numPr>
          <w:ilvl w:val="1"/>
          <w:numId w:val="1"/>
        </w:numPr>
        <w:tabs>
          <w:tab w:val="clear" w:pos="840"/>
          <w:tab w:val="left" w:pos="540"/>
        </w:tabs>
        <w:snapToGrid w:val="0"/>
        <w:spacing w:line="360" w:lineRule="auto"/>
        <w:ind w:left="540" w:hanging="540"/>
        <w:outlineLvl w:val="1"/>
        <w:rPr>
          <w:rFonts w:ascii="宋体" w:hAnsi="宋体"/>
          <w:b/>
          <w:szCs w:val="21"/>
        </w:rPr>
      </w:pPr>
      <w:bookmarkStart w:id="66" w:name="_Toc15593"/>
      <w:bookmarkStart w:id="67" w:name="_Toc470172668"/>
      <w:r>
        <w:rPr>
          <w:rFonts w:ascii="宋体" w:hAnsi="宋体" w:hint="eastAsia"/>
          <w:b/>
          <w:szCs w:val="21"/>
        </w:rPr>
        <w:t>询价文件</w:t>
      </w:r>
      <w:bookmarkEnd w:id="66"/>
      <w:bookmarkEnd w:id="67"/>
    </w:p>
    <w:p w:rsidR="005A5095" w:rsidRDefault="000B2DF1">
      <w:pPr>
        <w:numPr>
          <w:ilvl w:val="0"/>
          <w:numId w:val="2"/>
        </w:numPr>
        <w:snapToGrid w:val="0"/>
        <w:spacing w:line="360" w:lineRule="auto"/>
        <w:ind w:left="539" w:hanging="539"/>
        <w:outlineLvl w:val="2"/>
        <w:rPr>
          <w:rFonts w:ascii="宋体" w:hAnsi="宋体"/>
          <w:b/>
          <w:szCs w:val="21"/>
        </w:rPr>
      </w:pPr>
      <w:bookmarkStart w:id="68" w:name="_Toc53479443"/>
      <w:bookmarkStart w:id="69" w:name="_Toc26945"/>
      <w:bookmarkStart w:id="70" w:name="_Toc15477449"/>
      <w:bookmarkStart w:id="71" w:name="_Toc51058540"/>
      <w:bookmarkStart w:id="72" w:name="_Toc4547"/>
      <w:bookmarkStart w:id="73" w:name="_Toc470172669"/>
      <w:bookmarkStart w:id="74" w:name="_Toc1903"/>
      <w:r>
        <w:rPr>
          <w:rFonts w:ascii="宋体" w:hAnsi="宋体" w:hint="eastAsia"/>
          <w:b/>
          <w:szCs w:val="21"/>
        </w:rPr>
        <w:t>询价文件的构成</w:t>
      </w:r>
      <w:bookmarkEnd w:id="68"/>
      <w:bookmarkEnd w:id="69"/>
      <w:bookmarkEnd w:id="70"/>
      <w:bookmarkEnd w:id="71"/>
      <w:bookmarkEnd w:id="72"/>
      <w:bookmarkEnd w:id="73"/>
      <w:bookmarkEnd w:id="74"/>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5.1本询价文件包括：</w:t>
      </w:r>
    </w:p>
    <w:p w:rsidR="005A5095" w:rsidRDefault="000B2DF1">
      <w:pPr>
        <w:tabs>
          <w:tab w:val="left" w:pos="525"/>
        </w:tabs>
        <w:autoSpaceDE w:val="0"/>
        <w:autoSpaceDN w:val="0"/>
        <w:adjustRightInd w:val="0"/>
        <w:snapToGrid w:val="0"/>
        <w:spacing w:line="360" w:lineRule="auto"/>
        <w:ind w:left="540"/>
        <w:jc w:val="left"/>
        <w:rPr>
          <w:rFonts w:ascii="宋体" w:hAnsi="宋体" w:cs="宋体"/>
          <w:snapToGrid w:val="0"/>
          <w:kern w:val="0"/>
          <w:szCs w:val="21"/>
          <w:lang w:val="zh-CN"/>
        </w:rPr>
      </w:pPr>
      <w:r>
        <w:rPr>
          <w:rFonts w:ascii="宋体" w:hAnsi="宋体" w:cs="宋体" w:hint="eastAsia"/>
          <w:snapToGrid w:val="0"/>
          <w:kern w:val="0"/>
          <w:szCs w:val="21"/>
          <w:lang w:val="zh-CN"/>
        </w:rPr>
        <w:t>（1）询价公告（代询价邀请函）</w:t>
      </w:r>
    </w:p>
    <w:p w:rsidR="005A5095" w:rsidRDefault="000B2DF1">
      <w:pPr>
        <w:tabs>
          <w:tab w:val="left" w:pos="525"/>
        </w:tabs>
        <w:autoSpaceDE w:val="0"/>
        <w:autoSpaceDN w:val="0"/>
        <w:adjustRightInd w:val="0"/>
        <w:snapToGrid w:val="0"/>
        <w:spacing w:line="360" w:lineRule="auto"/>
        <w:ind w:left="540"/>
        <w:jc w:val="left"/>
        <w:rPr>
          <w:rFonts w:ascii="宋体" w:hAnsi="宋体" w:cs="宋体"/>
          <w:snapToGrid w:val="0"/>
          <w:kern w:val="0"/>
          <w:szCs w:val="21"/>
          <w:lang w:val="zh-CN"/>
        </w:rPr>
      </w:pPr>
      <w:r>
        <w:rPr>
          <w:rFonts w:ascii="宋体" w:hAnsi="宋体" w:cs="宋体" w:hint="eastAsia"/>
          <w:snapToGrid w:val="0"/>
          <w:kern w:val="0"/>
          <w:szCs w:val="21"/>
          <w:lang w:val="zh-CN"/>
        </w:rPr>
        <w:t>（2）供应商须知</w:t>
      </w:r>
    </w:p>
    <w:p w:rsidR="005A5095" w:rsidRDefault="000B2DF1">
      <w:pPr>
        <w:tabs>
          <w:tab w:val="left" w:pos="525"/>
        </w:tabs>
        <w:autoSpaceDE w:val="0"/>
        <w:autoSpaceDN w:val="0"/>
        <w:adjustRightInd w:val="0"/>
        <w:snapToGrid w:val="0"/>
        <w:spacing w:line="360" w:lineRule="auto"/>
        <w:ind w:left="540"/>
        <w:jc w:val="left"/>
        <w:rPr>
          <w:rFonts w:ascii="宋体" w:hAnsi="宋体" w:cs="宋体"/>
          <w:snapToGrid w:val="0"/>
          <w:kern w:val="0"/>
          <w:szCs w:val="21"/>
          <w:lang w:val="zh-CN"/>
        </w:rPr>
      </w:pPr>
      <w:r>
        <w:rPr>
          <w:rFonts w:ascii="宋体" w:hAnsi="宋体" w:cs="宋体" w:hint="eastAsia"/>
          <w:snapToGrid w:val="0"/>
          <w:kern w:val="0"/>
          <w:szCs w:val="21"/>
          <w:lang w:val="zh-CN"/>
        </w:rPr>
        <w:t>（3）项目采购需求</w:t>
      </w:r>
    </w:p>
    <w:p w:rsidR="005A5095" w:rsidRDefault="000B2DF1">
      <w:pPr>
        <w:tabs>
          <w:tab w:val="left" w:pos="525"/>
        </w:tabs>
        <w:autoSpaceDE w:val="0"/>
        <w:autoSpaceDN w:val="0"/>
        <w:adjustRightInd w:val="0"/>
        <w:snapToGrid w:val="0"/>
        <w:spacing w:line="360" w:lineRule="auto"/>
        <w:ind w:left="540"/>
        <w:jc w:val="left"/>
        <w:rPr>
          <w:rFonts w:ascii="宋体" w:hAnsi="宋体" w:cs="宋体"/>
          <w:snapToGrid w:val="0"/>
          <w:kern w:val="0"/>
          <w:szCs w:val="21"/>
          <w:lang w:val="zh-CN"/>
        </w:rPr>
      </w:pPr>
      <w:r>
        <w:rPr>
          <w:rFonts w:ascii="宋体" w:hAnsi="宋体" w:cs="宋体" w:hint="eastAsia"/>
          <w:snapToGrid w:val="0"/>
          <w:kern w:val="0"/>
          <w:szCs w:val="21"/>
          <w:lang w:val="zh-CN"/>
        </w:rPr>
        <w:t>（4）合同条款</w:t>
      </w:r>
    </w:p>
    <w:p w:rsidR="005A5095" w:rsidRDefault="000B2DF1">
      <w:pPr>
        <w:tabs>
          <w:tab w:val="left" w:pos="525"/>
        </w:tabs>
        <w:autoSpaceDE w:val="0"/>
        <w:autoSpaceDN w:val="0"/>
        <w:adjustRightInd w:val="0"/>
        <w:snapToGrid w:val="0"/>
        <w:spacing w:line="360" w:lineRule="auto"/>
        <w:ind w:left="540"/>
        <w:jc w:val="left"/>
        <w:rPr>
          <w:rFonts w:ascii="宋体" w:hAnsi="宋体" w:cs="宋体"/>
          <w:snapToGrid w:val="0"/>
          <w:kern w:val="0"/>
          <w:szCs w:val="21"/>
          <w:lang w:val="zh-CN"/>
        </w:rPr>
      </w:pPr>
      <w:r>
        <w:rPr>
          <w:rFonts w:ascii="宋体" w:hAnsi="宋体" w:cs="宋体" w:hint="eastAsia"/>
          <w:snapToGrid w:val="0"/>
          <w:kern w:val="0"/>
          <w:szCs w:val="21"/>
          <w:lang w:val="zh-CN"/>
        </w:rPr>
        <w:t>（5）评审方法</w:t>
      </w:r>
    </w:p>
    <w:p w:rsidR="005A5095" w:rsidRDefault="000B2DF1">
      <w:pPr>
        <w:tabs>
          <w:tab w:val="left" w:pos="525"/>
        </w:tabs>
        <w:autoSpaceDE w:val="0"/>
        <w:autoSpaceDN w:val="0"/>
        <w:adjustRightInd w:val="0"/>
        <w:snapToGrid w:val="0"/>
        <w:spacing w:line="360" w:lineRule="auto"/>
        <w:ind w:left="540"/>
        <w:jc w:val="left"/>
        <w:rPr>
          <w:rFonts w:ascii="宋体" w:hAnsi="宋体" w:cs="宋体"/>
          <w:snapToGrid w:val="0"/>
          <w:kern w:val="0"/>
          <w:szCs w:val="21"/>
          <w:lang w:val="zh-CN"/>
        </w:rPr>
      </w:pPr>
      <w:r>
        <w:rPr>
          <w:rFonts w:ascii="宋体" w:hAnsi="宋体" w:cs="宋体" w:hint="eastAsia"/>
          <w:snapToGrid w:val="0"/>
          <w:kern w:val="0"/>
          <w:szCs w:val="21"/>
          <w:lang w:val="zh-CN"/>
        </w:rPr>
        <w:t>（6）响应文件格式</w:t>
      </w:r>
    </w:p>
    <w:p w:rsidR="005A5095" w:rsidRDefault="000B2DF1">
      <w:pPr>
        <w:tabs>
          <w:tab w:val="left" w:pos="525"/>
        </w:tabs>
        <w:autoSpaceDE w:val="0"/>
        <w:autoSpaceDN w:val="0"/>
        <w:adjustRightInd w:val="0"/>
        <w:snapToGrid w:val="0"/>
        <w:spacing w:line="360" w:lineRule="auto"/>
        <w:ind w:left="540"/>
        <w:jc w:val="left"/>
        <w:rPr>
          <w:rFonts w:ascii="宋体" w:hAnsi="宋体" w:cs="宋体"/>
          <w:snapToGrid w:val="0"/>
          <w:kern w:val="0"/>
          <w:szCs w:val="21"/>
          <w:lang w:val="zh-CN"/>
        </w:rPr>
      </w:pPr>
      <w:r>
        <w:rPr>
          <w:rFonts w:ascii="宋体" w:hAnsi="宋体" w:cs="宋体" w:hint="eastAsia"/>
          <w:snapToGrid w:val="0"/>
          <w:kern w:val="0"/>
          <w:szCs w:val="21"/>
          <w:lang w:val="zh-CN"/>
        </w:rPr>
        <w:t>（7）采购过程中由采购代理机构发出的澄清和修改文件。</w:t>
      </w:r>
    </w:p>
    <w:p w:rsidR="005A5095" w:rsidRDefault="000B2DF1">
      <w:pPr>
        <w:numPr>
          <w:ilvl w:val="0"/>
          <w:numId w:val="2"/>
        </w:numPr>
        <w:snapToGrid w:val="0"/>
        <w:spacing w:line="360" w:lineRule="auto"/>
        <w:ind w:left="539" w:hanging="539"/>
        <w:outlineLvl w:val="2"/>
        <w:rPr>
          <w:rFonts w:ascii="宋体" w:hAnsi="宋体"/>
          <w:b/>
          <w:szCs w:val="21"/>
        </w:rPr>
      </w:pPr>
      <w:bookmarkStart w:id="75" w:name="_Toc470172670"/>
      <w:bookmarkStart w:id="76" w:name="_Toc29700"/>
      <w:bookmarkStart w:id="77" w:name="_Toc15477450"/>
      <w:bookmarkStart w:id="78" w:name="_Toc31806"/>
      <w:bookmarkStart w:id="79" w:name="_Toc51058541"/>
      <w:bookmarkStart w:id="80" w:name="_Toc53479444"/>
      <w:bookmarkStart w:id="81" w:name="_Toc6107"/>
      <w:r>
        <w:rPr>
          <w:rFonts w:ascii="宋体" w:hAnsi="宋体" w:hint="eastAsia"/>
          <w:b/>
          <w:szCs w:val="21"/>
        </w:rPr>
        <w:t>询价文件的澄清</w:t>
      </w:r>
      <w:bookmarkEnd w:id="75"/>
      <w:bookmarkEnd w:id="76"/>
      <w:r>
        <w:rPr>
          <w:rFonts w:ascii="宋体" w:hAnsi="宋体" w:hint="eastAsia"/>
          <w:b/>
          <w:szCs w:val="21"/>
        </w:rPr>
        <w:t>或修改</w:t>
      </w:r>
      <w:bookmarkEnd w:id="77"/>
      <w:bookmarkEnd w:id="78"/>
      <w:bookmarkEnd w:id="79"/>
      <w:bookmarkEnd w:id="80"/>
      <w:bookmarkEnd w:id="81"/>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6.1提交响应文件截止之日前，采购人、采购代理机构或者询价小组可以对已发出的询价文件进行必要的澄清或者修改，澄清或者修改的内容作为询价文件的组成部分。</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6.2对询价文件澄清或者修改的内容可能影响响应文件编制的，采购人、采购代理机构或者询价小组应当在提交响应文件截止之日3个工作日前，以书面形式通知所有接收询价文件的供应商，不足3个工作日的，应当顺延提交响应文件截止时间。</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lastRenderedPageBreak/>
        <w:t>6.3 供应商在收到澄清或者修改通知后，应在供应商须知前附表规定的时间内以书面形式通知采购人或采购代理机构，确认已收到该澄清或者修改通知。</w:t>
      </w:r>
    </w:p>
    <w:p w:rsidR="005A5095" w:rsidRDefault="000B2DF1">
      <w:pPr>
        <w:numPr>
          <w:ilvl w:val="0"/>
          <w:numId w:val="2"/>
        </w:numPr>
        <w:snapToGrid w:val="0"/>
        <w:spacing w:line="360" w:lineRule="auto"/>
        <w:ind w:left="539" w:hanging="539"/>
        <w:outlineLvl w:val="2"/>
        <w:rPr>
          <w:rFonts w:ascii="宋体" w:hAnsi="宋体"/>
          <w:b/>
          <w:szCs w:val="21"/>
        </w:rPr>
      </w:pPr>
      <w:bookmarkStart w:id="82" w:name="_Toc53479445"/>
      <w:bookmarkStart w:id="83" w:name="_Toc13883"/>
      <w:bookmarkStart w:id="84" w:name="_Toc15477451"/>
      <w:bookmarkStart w:id="85" w:name="_Toc51058542"/>
      <w:bookmarkStart w:id="86" w:name="_Toc23119"/>
      <w:r>
        <w:rPr>
          <w:rFonts w:ascii="宋体" w:hAnsi="宋体" w:hint="eastAsia"/>
          <w:b/>
          <w:szCs w:val="21"/>
        </w:rPr>
        <w:t>现场踏勘</w:t>
      </w:r>
      <w:bookmarkEnd w:id="82"/>
      <w:bookmarkEnd w:id="83"/>
      <w:bookmarkEnd w:id="84"/>
      <w:bookmarkEnd w:id="85"/>
      <w:bookmarkEnd w:id="86"/>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7</w:t>
      </w:r>
      <w:r>
        <w:rPr>
          <w:rFonts w:ascii="宋体" w:hAnsi="宋体" w:cs="宋体"/>
          <w:snapToGrid w:val="0"/>
          <w:kern w:val="0"/>
          <w:szCs w:val="21"/>
          <w:lang w:val="zh-CN"/>
        </w:rPr>
        <w:t>.1 供应商须知前附表规定组织踏勘现场的，</w:t>
      </w:r>
      <w:r w:rsidR="00B9440C">
        <w:rPr>
          <w:rFonts w:ascii="宋体" w:hAnsi="宋体" w:cs="宋体" w:hint="eastAsia"/>
          <w:snapToGrid w:val="0"/>
          <w:kern w:val="0"/>
          <w:szCs w:val="21"/>
          <w:lang w:val="zh-CN"/>
        </w:rPr>
        <w:t>采购人和</w:t>
      </w:r>
      <w:r>
        <w:rPr>
          <w:rFonts w:ascii="宋体" w:hAnsi="宋体" w:cs="宋体"/>
          <w:snapToGrid w:val="0"/>
          <w:kern w:val="0"/>
          <w:szCs w:val="21"/>
          <w:lang w:val="zh-CN"/>
        </w:rPr>
        <w:t xml:space="preserve">采购代理机构按供应商须知前附表规定的时间、地点组织供应商踏勘项目现场。 </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7</w:t>
      </w:r>
      <w:r>
        <w:rPr>
          <w:rFonts w:ascii="宋体" w:hAnsi="宋体" w:cs="宋体"/>
          <w:snapToGrid w:val="0"/>
          <w:kern w:val="0"/>
          <w:szCs w:val="21"/>
          <w:lang w:val="zh-CN"/>
        </w:rPr>
        <w:t>.2 供应商踏勘现场发生的费用自理。</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7</w:t>
      </w:r>
      <w:r>
        <w:rPr>
          <w:rFonts w:ascii="宋体" w:hAnsi="宋体" w:cs="宋体"/>
          <w:snapToGrid w:val="0"/>
          <w:kern w:val="0"/>
          <w:szCs w:val="21"/>
          <w:lang w:val="zh-CN"/>
        </w:rPr>
        <w:t>.3 除采购人和采购代理机构的原因外，供应商自行负责在踏勘现场中所发生的人员伤亡和财产损失。</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7</w:t>
      </w:r>
      <w:r>
        <w:rPr>
          <w:rFonts w:ascii="宋体" w:hAnsi="宋体" w:cs="宋体"/>
          <w:snapToGrid w:val="0"/>
          <w:kern w:val="0"/>
          <w:szCs w:val="21"/>
          <w:lang w:val="zh-CN"/>
        </w:rPr>
        <w:t>.4 采购人在踏勘现场中介绍的</w:t>
      </w:r>
      <w:r>
        <w:rPr>
          <w:rFonts w:ascii="宋体" w:hAnsi="宋体" w:cs="宋体" w:hint="eastAsia"/>
          <w:snapToGrid w:val="0"/>
          <w:kern w:val="0"/>
          <w:szCs w:val="21"/>
          <w:lang w:val="zh-CN"/>
        </w:rPr>
        <w:t>项目</w:t>
      </w:r>
      <w:r>
        <w:rPr>
          <w:rFonts w:ascii="宋体" w:hAnsi="宋体" w:cs="宋体"/>
          <w:snapToGrid w:val="0"/>
          <w:kern w:val="0"/>
          <w:szCs w:val="21"/>
          <w:lang w:val="zh-CN"/>
        </w:rPr>
        <w:t>场地和相关的周边环境情况，供应商在编制</w:t>
      </w:r>
      <w:r>
        <w:rPr>
          <w:rFonts w:ascii="宋体" w:hAnsi="宋体" w:cs="宋体" w:hint="eastAsia"/>
          <w:snapToGrid w:val="0"/>
          <w:kern w:val="0"/>
          <w:szCs w:val="21"/>
          <w:lang w:val="zh-CN"/>
        </w:rPr>
        <w:t>响应</w:t>
      </w:r>
      <w:r>
        <w:rPr>
          <w:rFonts w:ascii="宋体" w:hAnsi="宋体" w:cs="宋体"/>
          <w:snapToGrid w:val="0"/>
          <w:kern w:val="0"/>
          <w:szCs w:val="21"/>
          <w:lang w:val="zh-CN"/>
        </w:rPr>
        <w:t>文件时参考，采购人和采购代理机构不对供应商据此作出的判断和决策负责。</w:t>
      </w:r>
    </w:p>
    <w:p w:rsidR="005A5095" w:rsidRDefault="000B2DF1">
      <w:pPr>
        <w:numPr>
          <w:ilvl w:val="1"/>
          <w:numId w:val="1"/>
        </w:numPr>
        <w:tabs>
          <w:tab w:val="clear" w:pos="840"/>
          <w:tab w:val="left" w:pos="540"/>
        </w:tabs>
        <w:snapToGrid w:val="0"/>
        <w:spacing w:line="360" w:lineRule="auto"/>
        <w:ind w:left="540" w:hanging="540"/>
        <w:outlineLvl w:val="1"/>
        <w:rPr>
          <w:rFonts w:ascii="宋体" w:hAnsi="宋体"/>
          <w:b/>
          <w:szCs w:val="21"/>
        </w:rPr>
      </w:pPr>
      <w:bookmarkStart w:id="87" w:name="_Toc470172672"/>
      <w:bookmarkStart w:id="88" w:name="_Toc11450"/>
      <w:r>
        <w:rPr>
          <w:rFonts w:ascii="宋体" w:hAnsi="宋体" w:hint="eastAsia"/>
          <w:b/>
          <w:szCs w:val="21"/>
        </w:rPr>
        <w:t>询价响应文件</w:t>
      </w:r>
      <w:bookmarkEnd w:id="87"/>
      <w:bookmarkEnd w:id="88"/>
    </w:p>
    <w:p w:rsidR="005A5095" w:rsidRDefault="000B2DF1">
      <w:pPr>
        <w:numPr>
          <w:ilvl w:val="0"/>
          <w:numId w:val="2"/>
        </w:numPr>
        <w:snapToGrid w:val="0"/>
        <w:spacing w:line="360" w:lineRule="auto"/>
        <w:ind w:left="539" w:hanging="539"/>
        <w:outlineLvl w:val="2"/>
        <w:rPr>
          <w:rFonts w:ascii="宋体" w:hAnsi="宋体"/>
          <w:b/>
          <w:szCs w:val="21"/>
        </w:rPr>
      </w:pPr>
      <w:bookmarkStart w:id="89" w:name="_Toc30987"/>
      <w:bookmarkStart w:id="90" w:name="_Toc15477453"/>
      <w:bookmarkStart w:id="91" w:name="_Toc15088"/>
      <w:bookmarkStart w:id="92" w:name="_Toc51058544"/>
      <w:bookmarkStart w:id="93" w:name="_Toc53479447"/>
      <w:bookmarkStart w:id="94" w:name="_Toc18773"/>
      <w:bookmarkStart w:id="95" w:name="_Toc470172673"/>
      <w:r>
        <w:rPr>
          <w:rFonts w:ascii="宋体" w:hAnsi="宋体" w:hint="eastAsia"/>
          <w:b/>
          <w:szCs w:val="21"/>
        </w:rPr>
        <w:t>语言和计量单位</w:t>
      </w:r>
      <w:bookmarkEnd w:id="89"/>
      <w:bookmarkEnd w:id="90"/>
      <w:bookmarkEnd w:id="91"/>
      <w:bookmarkEnd w:id="92"/>
      <w:bookmarkEnd w:id="93"/>
      <w:bookmarkEnd w:id="94"/>
      <w:bookmarkEnd w:id="95"/>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8.1供应商提交的询价响应文件以及供应商与采购代理机构或采购人就有关询价文件的所有来往函电均应使用中文。供应商提交的支持文件或印刷的文献可以用另一种语言，但相应内容应附有中文翻译本，在解释询价响应文件时以中文翻译本为准。</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8.2</w:t>
      </w:r>
      <w:r>
        <w:rPr>
          <w:rFonts w:ascii="宋体" w:hAnsi="宋体" w:cs="宋体"/>
          <w:snapToGrid w:val="0"/>
          <w:kern w:val="0"/>
          <w:szCs w:val="21"/>
          <w:lang w:val="zh-CN"/>
        </w:rPr>
        <w:t>除非</w:t>
      </w:r>
      <w:r>
        <w:rPr>
          <w:rFonts w:ascii="宋体" w:hAnsi="宋体" w:cs="宋体" w:hint="eastAsia"/>
          <w:snapToGrid w:val="0"/>
          <w:kern w:val="0"/>
          <w:szCs w:val="21"/>
          <w:lang w:val="zh-CN"/>
        </w:rPr>
        <w:t>询价文件</w:t>
      </w:r>
      <w:r>
        <w:rPr>
          <w:rFonts w:ascii="宋体" w:hAnsi="宋体" w:cs="宋体"/>
          <w:snapToGrid w:val="0"/>
          <w:kern w:val="0"/>
          <w:szCs w:val="21"/>
          <w:lang w:val="zh-CN"/>
        </w:rPr>
        <w:t>中另有规定，计量单位均采用中华人民共和国法定的计量单位。</w:t>
      </w:r>
    </w:p>
    <w:p w:rsidR="005A5095" w:rsidRDefault="000B2DF1">
      <w:pPr>
        <w:numPr>
          <w:ilvl w:val="0"/>
          <w:numId w:val="2"/>
        </w:numPr>
        <w:snapToGrid w:val="0"/>
        <w:spacing w:line="360" w:lineRule="auto"/>
        <w:ind w:left="539" w:hanging="539"/>
        <w:outlineLvl w:val="2"/>
        <w:rPr>
          <w:rFonts w:ascii="宋体" w:hAnsi="宋体"/>
          <w:b/>
          <w:szCs w:val="21"/>
        </w:rPr>
      </w:pPr>
      <w:bookmarkStart w:id="96" w:name="_Toc32272"/>
      <w:bookmarkStart w:id="97" w:name="_Toc53479448"/>
      <w:bookmarkStart w:id="98" w:name="_Toc20931"/>
      <w:bookmarkStart w:id="99" w:name="_Toc15477454"/>
      <w:bookmarkStart w:id="100" w:name="_Toc21599"/>
      <w:bookmarkStart w:id="101" w:name="_Toc470172674"/>
      <w:bookmarkStart w:id="102" w:name="_Toc51058545"/>
      <w:r>
        <w:rPr>
          <w:rFonts w:ascii="宋体" w:hAnsi="宋体" w:hint="eastAsia"/>
          <w:b/>
          <w:szCs w:val="21"/>
        </w:rPr>
        <w:t>询价响应文件的构成</w:t>
      </w:r>
      <w:bookmarkEnd w:id="96"/>
      <w:bookmarkEnd w:id="97"/>
      <w:bookmarkEnd w:id="98"/>
      <w:bookmarkEnd w:id="99"/>
      <w:bookmarkEnd w:id="100"/>
      <w:bookmarkEnd w:id="101"/>
      <w:bookmarkEnd w:id="102"/>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9.1供应商编制的询价响应文件应包括的内容详见本文件第六章要求。</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注：响应文件目录及内容每页须顺序编写页码。</w:t>
      </w:r>
    </w:p>
    <w:p w:rsidR="005A5095" w:rsidRDefault="000B2DF1">
      <w:pPr>
        <w:numPr>
          <w:ilvl w:val="0"/>
          <w:numId w:val="2"/>
        </w:numPr>
        <w:snapToGrid w:val="0"/>
        <w:spacing w:line="360" w:lineRule="auto"/>
        <w:ind w:left="539" w:hanging="539"/>
        <w:outlineLvl w:val="2"/>
        <w:rPr>
          <w:rFonts w:ascii="宋体" w:hAnsi="宋体"/>
          <w:b/>
          <w:szCs w:val="21"/>
        </w:rPr>
      </w:pPr>
      <w:bookmarkStart w:id="103" w:name="_Toc470172675"/>
      <w:bookmarkStart w:id="104" w:name="_Toc31583"/>
      <w:bookmarkStart w:id="105" w:name="_Toc17716"/>
      <w:bookmarkStart w:id="106" w:name="_Toc51058546"/>
      <w:bookmarkStart w:id="107" w:name="_Toc25217"/>
      <w:bookmarkStart w:id="108" w:name="_Toc53479449"/>
      <w:bookmarkStart w:id="109" w:name="_Toc15477455"/>
      <w:r>
        <w:rPr>
          <w:rFonts w:ascii="宋体" w:hAnsi="宋体" w:hint="eastAsia"/>
          <w:b/>
          <w:szCs w:val="21"/>
        </w:rPr>
        <w:t>询价响应文件的编制</w:t>
      </w:r>
      <w:bookmarkEnd w:id="103"/>
      <w:bookmarkEnd w:id="104"/>
      <w:bookmarkEnd w:id="105"/>
      <w:bookmarkEnd w:id="106"/>
      <w:bookmarkEnd w:id="107"/>
      <w:bookmarkEnd w:id="108"/>
      <w:bookmarkEnd w:id="109"/>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10.1供应商应当按照本询价文件的要求编制响应文件，并对其提交的响应文件及全部资料的真实性、合法性承担法律责任，并接受</w:t>
      </w:r>
      <w:r w:rsidR="00B9440C">
        <w:rPr>
          <w:rFonts w:ascii="宋体" w:hAnsi="宋体" w:cs="宋体" w:hint="eastAsia"/>
          <w:snapToGrid w:val="0"/>
          <w:kern w:val="0"/>
          <w:szCs w:val="21"/>
          <w:lang w:val="zh-CN"/>
        </w:rPr>
        <w:t>采购人和</w:t>
      </w:r>
      <w:r>
        <w:rPr>
          <w:rFonts w:ascii="宋体" w:hAnsi="宋体" w:cs="宋体" w:hint="eastAsia"/>
          <w:snapToGrid w:val="0"/>
          <w:kern w:val="0"/>
          <w:szCs w:val="21"/>
          <w:lang w:val="zh-CN"/>
        </w:rPr>
        <w:t>采购代理机构对其中任何资料进一步核实的要求。</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 xml:space="preserve">10.2供应商应认真阅读本询价文件中的所有内容，并对本询价文件提出的要求和条件作出实质性响应。如供应商没有按照本询价文件的要求提交全部资料，或者没有对本询价文件在各方面都做出实质性响应的，其响应文件将被视为无效文件。 </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10.3供应商应完整地按本询价文件的要求提交所有资料并按要求的格式填写规定的所有内容，无相应内容可填项的，应填写“无”、“未测试”、“没有相应指标”等明确的回答文字。如未规定格式的，相关格式由供应商自行确定。</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10.4供应商在编制响应文件时应注意本次采购对多包采购的规定，多包采购的规定见《供应商须知前附表》。</w:t>
      </w:r>
    </w:p>
    <w:p w:rsidR="005A5095" w:rsidRDefault="000B2DF1">
      <w:pPr>
        <w:numPr>
          <w:ilvl w:val="0"/>
          <w:numId w:val="2"/>
        </w:numPr>
        <w:snapToGrid w:val="0"/>
        <w:spacing w:line="360" w:lineRule="auto"/>
        <w:ind w:left="539" w:hanging="539"/>
        <w:outlineLvl w:val="2"/>
        <w:rPr>
          <w:rFonts w:ascii="宋体" w:hAnsi="宋体"/>
          <w:b/>
          <w:szCs w:val="21"/>
        </w:rPr>
      </w:pPr>
      <w:bookmarkStart w:id="110" w:name="_Toc24725"/>
      <w:bookmarkStart w:id="111" w:name="_Toc53479450"/>
      <w:bookmarkStart w:id="112" w:name="_Toc15477456"/>
      <w:bookmarkStart w:id="113" w:name="_Toc51058547"/>
      <w:bookmarkStart w:id="114" w:name="_Toc470172676"/>
      <w:bookmarkStart w:id="115" w:name="_Toc11763"/>
      <w:bookmarkStart w:id="116" w:name="_Toc24544"/>
      <w:r>
        <w:rPr>
          <w:rFonts w:ascii="宋体" w:hAnsi="宋体" w:hint="eastAsia"/>
          <w:b/>
          <w:szCs w:val="21"/>
        </w:rPr>
        <w:t>供应商报价</w:t>
      </w:r>
      <w:bookmarkEnd w:id="110"/>
      <w:bookmarkEnd w:id="111"/>
      <w:bookmarkEnd w:id="112"/>
      <w:bookmarkEnd w:id="113"/>
      <w:bookmarkEnd w:id="114"/>
      <w:bookmarkEnd w:id="115"/>
      <w:bookmarkEnd w:id="116"/>
    </w:p>
    <w:p w:rsidR="005A5095" w:rsidRDefault="000B2DF1">
      <w:pPr>
        <w:tabs>
          <w:tab w:val="left" w:pos="426"/>
        </w:tabs>
        <w:autoSpaceDE w:val="0"/>
        <w:autoSpaceDN w:val="0"/>
        <w:adjustRightInd w:val="0"/>
        <w:snapToGrid w:val="0"/>
        <w:spacing w:line="360" w:lineRule="auto"/>
        <w:ind w:firstLineChars="200" w:firstLine="422"/>
        <w:jc w:val="left"/>
        <w:rPr>
          <w:rFonts w:ascii="宋体" w:hAnsi="宋体" w:cs="宋体"/>
          <w:snapToGrid w:val="0"/>
          <w:kern w:val="0"/>
          <w:szCs w:val="21"/>
          <w:lang w:val="zh-CN"/>
        </w:rPr>
      </w:pPr>
      <w:r>
        <w:rPr>
          <w:rFonts w:ascii="宋体" w:hAnsi="宋体" w:cs="宋体" w:hint="eastAsia"/>
          <w:b/>
          <w:bCs/>
          <w:snapToGrid w:val="0"/>
          <w:kern w:val="0"/>
          <w:szCs w:val="21"/>
          <w:lang w:val="zh-CN"/>
        </w:rPr>
        <w:t>11.1参加询价采购活动的供应商，应当按照询价文件的规定一次报出不得更改的价格。供应商的报价均应以人民币报价。</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11.2供应商应按照本询价文件规定的采购需求及合同条款进行报价，并按询价文件确定的格式</w:t>
      </w:r>
      <w:r>
        <w:rPr>
          <w:rFonts w:ascii="宋体" w:hAnsi="宋体" w:cs="宋体" w:hint="eastAsia"/>
          <w:snapToGrid w:val="0"/>
          <w:kern w:val="0"/>
          <w:szCs w:val="21"/>
          <w:lang w:val="zh-CN"/>
        </w:rPr>
        <w:lastRenderedPageBreak/>
        <w:t>报出。报价中不得包含询价文件要求以外的内容，否则，在评审时不予核减。报价中也不得缺漏询价文件所要求的内容，否则，其响应文件将被视为无效文件。</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11.3供应商应根据本询价文件的规定和要求、市场价格水平及其走势、供应商的管理水平、供应商的方案和由这些因素决定的供应商之于本项目的成本水平等提出自己的报价。报价应包含完成本询价文件采购需求全部内容的所有费用，所有根据本询价文件或其它原因应由供应商支付的税款和其他应交纳的费用都应包括在报价中。</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11.4供应商在响应文件中注明免费的项目将视为包含在报价中。</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11.5每一种采购内容只允许有一个报价，否则其响应文件将被视为无效文件。</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11.6成交供应商的报价在合同执行过程中是固定不变的，不得以任何理由予以变更。</w:t>
      </w:r>
    </w:p>
    <w:p w:rsidR="005A5095" w:rsidRDefault="000B2DF1">
      <w:pPr>
        <w:numPr>
          <w:ilvl w:val="0"/>
          <w:numId w:val="2"/>
        </w:numPr>
        <w:snapToGrid w:val="0"/>
        <w:spacing w:line="360" w:lineRule="auto"/>
        <w:ind w:left="539" w:hanging="539"/>
        <w:outlineLvl w:val="2"/>
        <w:rPr>
          <w:rFonts w:ascii="宋体" w:hAnsi="宋体"/>
          <w:b/>
          <w:szCs w:val="21"/>
        </w:rPr>
      </w:pPr>
      <w:bookmarkStart w:id="117" w:name="_Toc53479451"/>
      <w:bookmarkStart w:id="118" w:name="_Toc15477457"/>
      <w:bookmarkStart w:id="119" w:name="_Toc5376"/>
      <w:bookmarkStart w:id="120" w:name="_Toc24495"/>
      <w:bookmarkStart w:id="121" w:name="_Toc6176"/>
      <w:bookmarkStart w:id="122" w:name="_Toc470172677"/>
      <w:bookmarkStart w:id="123" w:name="_Toc51058548"/>
      <w:r>
        <w:rPr>
          <w:rFonts w:ascii="宋体" w:hAnsi="宋体" w:hint="eastAsia"/>
          <w:b/>
          <w:szCs w:val="21"/>
        </w:rPr>
        <w:t>备选方案</w:t>
      </w:r>
      <w:bookmarkEnd w:id="117"/>
      <w:bookmarkEnd w:id="118"/>
      <w:bookmarkEnd w:id="119"/>
      <w:bookmarkEnd w:id="120"/>
      <w:bookmarkEnd w:id="121"/>
      <w:bookmarkEnd w:id="122"/>
      <w:bookmarkEnd w:id="123"/>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 xml:space="preserve">12.1是否允许备选方案见《供应商须知前附表》。不允许有备选方案的，若在响应文件中提交了备选方案，其响应文件将被视为无效文件。 </w:t>
      </w:r>
    </w:p>
    <w:p w:rsidR="005A5095" w:rsidRDefault="000B2DF1">
      <w:pPr>
        <w:numPr>
          <w:ilvl w:val="0"/>
          <w:numId w:val="2"/>
        </w:numPr>
        <w:snapToGrid w:val="0"/>
        <w:spacing w:line="360" w:lineRule="auto"/>
        <w:ind w:left="539" w:hanging="539"/>
        <w:outlineLvl w:val="2"/>
        <w:rPr>
          <w:rFonts w:ascii="宋体" w:hAnsi="宋体"/>
          <w:b/>
          <w:szCs w:val="21"/>
        </w:rPr>
      </w:pPr>
      <w:bookmarkStart w:id="124" w:name="_Toc27911"/>
      <w:bookmarkStart w:id="125" w:name="_Toc15477458"/>
      <w:bookmarkStart w:id="126" w:name="_Toc470172678"/>
      <w:bookmarkStart w:id="127" w:name="_Toc53479452"/>
      <w:bookmarkStart w:id="128" w:name="_Toc28032"/>
      <w:bookmarkStart w:id="129" w:name="_Toc51058549"/>
      <w:bookmarkStart w:id="130" w:name="_Toc3324"/>
      <w:r>
        <w:rPr>
          <w:rFonts w:ascii="宋体" w:hAnsi="宋体" w:hint="eastAsia"/>
          <w:b/>
          <w:szCs w:val="21"/>
        </w:rPr>
        <w:t>联合体</w:t>
      </w:r>
      <w:bookmarkEnd w:id="124"/>
      <w:bookmarkEnd w:id="125"/>
      <w:bookmarkEnd w:id="126"/>
      <w:bookmarkEnd w:id="127"/>
      <w:bookmarkEnd w:id="128"/>
      <w:bookmarkEnd w:id="129"/>
      <w:bookmarkEnd w:id="130"/>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 xml:space="preserve">13.1本次采购是否允许联合体参加详见《供应商须知前附表》。 </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13.2本次采购允许联合体参与报价的，联合体各方不得再单独或者与其他供应商另外组成联合体参加本项目的报价，否则相关响应文件均告无效。</w:t>
      </w:r>
    </w:p>
    <w:p w:rsidR="005A5095" w:rsidRDefault="000B2DF1">
      <w:pPr>
        <w:numPr>
          <w:ilvl w:val="0"/>
          <w:numId w:val="2"/>
        </w:numPr>
        <w:snapToGrid w:val="0"/>
        <w:spacing w:line="360" w:lineRule="auto"/>
        <w:ind w:left="539" w:hanging="539"/>
        <w:outlineLvl w:val="2"/>
        <w:rPr>
          <w:rFonts w:ascii="宋体" w:hAnsi="宋体"/>
          <w:b/>
          <w:szCs w:val="21"/>
        </w:rPr>
      </w:pPr>
      <w:bookmarkStart w:id="131" w:name="_Toc7342"/>
      <w:bookmarkStart w:id="132" w:name="_Toc2434"/>
      <w:bookmarkStart w:id="133" w:name="_Toc53479453"/>
      <w:bookmarkStart w:id="134" w:name="_Toc51058550"/>
      <w:bookmarkStart w:id="135" w:name="_Toc10827"/>
      <w:bookmarkStart w:id="136" w:name="_Toc15477459"/>
      <w:bookmarkStart w:id="137" w:name="_Toc470172679"/>
      <w:r>
        <w:rPr>
          <w:rFonts w:ascii="宋体" w:hAnsi="宋体" w:hint="eastAsia"/>
          <w:b/>
          <w:szCs w:val="21"/>
        </w:rPr>
        <w:t>供应商资格证明文件</w:t>
      </w:r>
      <w:bookmarkEnd w:id="131"/>
      <w:bookmarkEnd w:id="132"/>
      <w:bookmarkEnd w:id="133"/>
      <w:bookmarkEnd w:id="134"/>
      <w:bookmarkEnd w:id="135"/>
      <w:bookmarkEnd w:id="136"/>
      <w:bookmarkEnd w:id="137"/>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14.1供应商应在响应文件提交证明其有资格参加询价活动的证明文件，证明文件应包括：详见第六章“资格证明文件”。</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14.2询价文件要求供应商应提交的其它资格证明文件，应提交的其它资格证明文件见《供应商须知前附表》。</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14.3除本须知14.1要求的资格证明文件外，如国家法律法规对市场准入有要求的还应提交相关资格证明文件。</w:t>
      </w:r>
    </w:p>
    <w:p w:rsidR="005A5095" w:rsidRDefault="000B2DF1">
      <w:pPr>
        <w:tabs>
          <w:tab w:val="left" w:pos="426"/>
        </w:tabs>
        <w:autoSpaceDE w:val="0"/>
        <w:autoSpaceDN w:val="0"/>
        <w:adjustRightInd w:val="0"/>
        <w:snapToGrid w:val="0"/>
        <w:spacing w:line="360" w:lineRule="auto"/>
        <w:ind w:firstLineChars="200" w:firstLine="420"/>
        <w:jc w:val="left"/>
        <w:rPr>
          <w:rFonts w:ascii="Arial" w:hAnsi="Arial" w:cs="Arial"/>
        </w:rPr>
      </w:pPr>
      <w:r>
        <w:rPr>
          <w:rFonts w:ascii="宋体" w:hAnsi="宋体" w:cs="宋体" w:hint="eastAsia"/>
          <w:snapToGrid w:val="0"/>
          <w:kern w:val="0"/>
          <w:szCs w:val="21"/>
          <w:lang w:val="zh-CN"/>
        </w:rPr>
        <w:t>14.4</w:t>
      </w:r>
      <w:r>
        <w:rPr>
          <w:rFonts w:ascii="宋体" w:hAnsi="宋体" w:hint="eastAsia"/>
          <w:szCs w:val="21"/>
          <w:lang w:val="zh-CN"/>
        </w:rPr>
        <w:t>所有证书、证明文件包括按要求提供的官网截图必须是真实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w:t>
      </w:r>
      <w:r>
        <w:rPr>
          <w:rFonts w:ascii="宋体" w:hAnsi="宋体" w:cs="宋体" w:hint="eastAsia"/>
          <w:szCs w:val="21"/>
          <w:lang w:val="zh-CN"/>
        </w:rPr>
        <w:t>证明材料仅限于供应商本身，参股或控股单位及独立法人子公司的材料不能作为证明材料，但供应商兼并的企业的材料可作为证明材料。</w:t>
      </w:r>
    </w:p>
    <w:p w:rsidR="005A5095" w:rsidRDefault="000B2DF1">
      <w:pPr>
        <w:numPr>
          <w:ilvl w:val="0"/>
          <w:numId w:val="2"/>
        </w:numPr>
        <w:snapToGrid w:val="0"/>
        <w:spacing w:line="360" w:lineRule="auto"/>
        <w:ind w:left="539" w:hanging="539"/>
        <w:outlineLvl w:val="2"/>
        <w:rPr>
          <w:rFonts w:ascii="宋体" w:hAnsi="宋体"/>
          <w:b/>
          <w:szCs w:val="21"/>
        </w:rPr>
      </w:pPr>
      <w:bookmarkStart w:id="138" w:name="_Toc470172680"/>
      <w:bookmarkStart w:id="139" w:name="_Toc15477460"/>
      <w:bookmarkStart w:id="140" w:name="_Toc53479454"/>
      <w:bookmarkStart w:id="141" w:name="_Toc51058551"/>
      <w:bookmarkStart w:id="142" w:name="_Toc47"/>
      <w:bookmarkStart w:id="143" w:name="_Toc29413"/>
      <w:bookmarkStart w:id="144" w:name="_Toc9935"/>
      <w:r>
        <w:rPr>
          <w:rFonts w:ascii="宋体" w:hAnsi="宋体" w:hint="eastAsia"/>
          <w:b/>
          <w:szCs w:val="21"/>
        </w:rPr>
        <w:t>证明报价内容、服务合格性和符合询价文件规定的文件</w:t>
      </w:r>
      <w:bookmarkEnd w:id="138"/>
      <w:bookmarkEnd w:id="139"/>
      <w:bookmarkEnd w:id="140"/>
      <w:bookmarkEnd w:id="141"/>
      <w:bookmarkEnd w:id="142"/>
      <w:bookmarkEnd w:id="143"/>
      <w:bookmarkEnd w:id="144"/>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15.1证明报价内容符合询价文件要求的文件和询价文件规定的其他资料，具体要求见《供应商须知前附表》。</w:t>
      </w:r>
    </w:p>
    <w:p w:rsidR="005A5095" w:rsidRDefault="000B2DF1">
      <w:pPr>
        <w:numPr>
          <w:ilvl w:val="0"/>
          <w:numId w:val="2"/>
        </w:numPr>
        <w:snapToGrid w:val="0"/>
        <w:spacing w:line="360" w:lineRule="auto"/>
        <w:ind w:left="539" w:hanging="539"/>
        <w:outlineLvl w:val="2"/>
        <w:rPr>
          <w:rFonts w:ascii="宋体" w:hAnsi="宋体"/>
          <w:b/>
          <w:szCs w:val="21"/>
        </w:rPr>
      </w:pPr>
      <w:bookmarkStart w:id="145" w:name="_Toc5668"/>
      <w:bookmarkStart w:id="146" w:name="_Toc20926"/>
      <w:bookmarkStart w:id="147" w:name="_Toc26265"/>
      <w:bookmarkStart w:id="148" w:name="_Toc51058552"/>
      <w:bookmarkStart w:id="149" w:name="_Toc15477461"/>
      <w:bookmarkStart w:id="150" w:name="_Toc470172682"/>
      <w:bookmarkStart w:id="151" w:name="_Toc53479455"/>
      <w:r>
        <w:rPr>
          <w:rFonts w:ascii="宋体" w:hAnsi="宋体" w:hint="eastAsia"/>
          <w:b/>
          <w:szCs w:val="21"/>
        </w:rPr>
        <w:t>响应文件有效期</w:t>
      </w:r>
      <w:bookmarkEnd w:id="145"/>
      <w:bookmarkEnd w:id="146"/>
      <w:bookmarkEnd w:id="147"/>
      <w:bookmarkEnd w:id="148"/>
      <w:bookmarkEnd w:id="149"/>
      <w:bookmarkEnd w:id="150"/>
      <w:bookmarkEnd w:id="151"/>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1</w:t>
      </w:r>
      <w:r>
        <w:rPr>
          <w:rFonts w:ascii="宋体" w:hAnsi="宋体" w:cs="宋体" w:hint="eastAsia"/>
          <w:snapToGrid w:val="0"/>
          <w:kern w:val="0"/>
          <w:szCs w:val="21"/>
        </w:rPr>
        <w:t>6</w:t>
      </w:r>
      <w:r>
        <w:rPr>
          <w:rFonts w:ascii="宋体" w:hAnsi="宋体" w:cs="宋体" w:hint="eastAsia"/>
          <w:snapToGrid w:val="0"/>
          <w:kern w:val="0"/>
          <w:szCs w:val="21"/>
          <w:lang w:val="zh-CN"/>
        </w:rPr>
        <w:t>.1响应文件有效期从报价结束之日起计算，本次采购响应文件有效期见《供应商须知前附表》，供应商承诺的响应文件有效期不足的，其响应文件将被视为无效文件。</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lastRenderedPageBreak/>
        <w:t>1</w:t>
      </w:r>
      <w:r>
        <w:rPr>
          <w:rFonts w:ascii="宋体" w:hAnsi="宋体" w:cs="宋体" w:hint="eastAsia"/>
          <w:snapToGrid w:val="0"/>
          <w:kern w:val="0"/>
          <w:szCs w:val="21"/>
        </w:rPr>
        <w:t>6</w:t>
      </w:r>
      <w:r>
        <w:rPr>
          <w:rFonts w:ascii="宋体" w:hAnsi="宋体" w:cs="宋体" w:hint="eastAsia"/>
          <w:snapToGrid w:val="0"/>
          <w:kern w:val="0"/>
          <w:szCs w:val="21"/>
          <w:lang w:val="zh-CN"/>
        </w:rPr>
        <w:t>.2特殊情况下，在原响应文件有效期截止之前，采购代理机构或采购人可要求供应商延长响应文件有效期。需要延长响应文件有效期时，采购代理机构或采购人将以书面形式通知所有参与询价的供应商，供应商应以书面形式答复是否同意延长响应文件有效期。</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1</w:t>
      </w:r>
      <w:r>
        <w:rPr>
          <w:rFonts w:ascii="宋体" w:hAnsi="宋体" w:cs="宋体" w:hint="eastAsia"/>
          <w:snapToGrid w:val="0"/>
          <w:kern w:val="0"/>
          <w:szCs w:val="21"/>
        </w:rPr>
        <w:t>6</w:t>
      </w:r>
      <w:r>
        <w:rPr>
          <w:rFonts w:ascii="宋体" w:hAnsi="宋体" w:cs="宋体" w:hint="eastAsia"/>
          <w:snapToGrid w:val="0"/>
          <w:kern w:val="0"/>
          <w:szCs w:val="21"/>
          <w:lang w:val="zh-CN"/>
        </w:rPr>
        <w:t>.3供应商同意延长的，不得要求或被允许修改或撤销其响应文件；供应商拒绝延长的，其响应文件在原响应文件有效期满后将不再有效。</w:t>
      </w:r>
    </w:p>
    <w:p w:rsidR="005A5095" w:rsidRDefault="000B2DF1">
      <w:pPr>
        <w:numPr>
          <w:ilvl w:val="0"/>
          <w:numId w:val="2"/>
        </w:numPr>
        <w:snapToGrid w:val="0"/>
        <w:spacing w:line="360" w:lineRule="auto"/>
        <w:ind w:left="539" w:hanging="539"/>
        <w:outlineLvl w:val="2"/>
        <w:rPr>
          <w:rFonts w:ascii="宋体" w:hAnsi="宋体"/>
          <w:b/>
          <w:szCs w:val="21"/>
        </w:rPr>
      </w:pPr>
      <w:bookmarkStart w:id="152" w:name="_Toc470172683"/>
      <w:bookmarkStart w:id="153" w:name="_Toc53479456"/>
      <w:bookmarkStart w:id="154" w:name="_Toc30432"/>
      <w:bookmarkStart w:id="155" w:name="_Toc15477462"/>
      <w:bookmarkStart w:id="156" w:name="_Toc51058553"/>
      <w:bookmarkStart w:id="157" w:name="_Toc15178"/>
      <w:bookmarkStart w:id="158" w:name="_Toc8272"/>
      <w:r>
        <w:rPr>
          <w:rFonts w:ascii="宋体" w:hAnsi="宋体" w:hint="eastAsia"/>
          <w:b/>
          <w:szCs w:val="21"/>
        </w:rPr>
        <w:t>询价响应文件的装订、签署和数量</w:t>
      </w:r>
      <w:bookmarkEnd w:id="152"/>
      <w:bookmarkEnd w:id="153"/>
      <w:bookmarkEnd w:id="154"/>
      <w:bookmarkEnd w:id="155"/>
      <w:bookmarkEnd w:id="156"/>
      <w:bookmarkEnd w:id="157"/>
      <w:bookmarkEnd w:id="158"/>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1</w:t>
      </w:r>
      <w:r>
        <w:rPr>
          <w:rFonts w:ascii="宋体" w:hAnsi="宋体" w:cs="宋体" w:hint="eastAsia"/>
          <w:snapToGrid w:val="0"/>
          <w:kern w:val="0"/>
          <w:szCs w:val="21"/>
        </w:rPr>
        <w:t>7</w:t>
      </w:r>
      <w:r>
        <w:rPr>
          <w:rFonts w:ascii="宋体" w:hAnsi="宋体" w:cs="宋体" w:hint="eastAsia"/>
          <w:snapToGrid w:val="0"/>
          <w:kern w:val="0"/>
          <w:szCs w:val="21"/>
          <w:lang w:val="zh-CN"/>
        </w:rPr>
        <w:t>.1供应商提交的响应文件应包括正本、副本及单独提供的</w:t>
      </w:r>
      <w:r>
        <w:rPr>
          <w:rFonts w:ascii="宋体" w:hAnsi="宋体" w:cs="宋体"/>
          <w:snapToGrid w:val="0"/>
          <w:kern w:val="0"/>
          <w:szCs w:val="21"/>
          <w:lang w:val="zh-CN"/>
        </w:rPr>
        <w:t>法</w:t>
      </w:r>
      <w:r>
        <w:rPr>
          <w:rFonts w:ascii="宋体" w:hAnsi="宋体" w:cs="宋体" w:hint="eastAsia"/>
          <w:snapToGrid w:val="0"/>
          <w:kern w:val="0"/>
          <w:szCs w:val="21"/>
          <w:lang w:val="zh-CN"/>
        </w:rPr>
        <w:t>定代表</w:t>
      </w:r>
      <w:r>
        <w:rPr>
          <w:rFonts w:ascii="宋体" w:hAnsi="宋体" w:cs="宋体"/>
          <w:snapToGrid w:val="0"/>
          <w:kern w:val="0"/>
          <w:szCs w:val="21"/>
          <w:lang w:val="zh-CN"/>
        </w:rPr>
        <w:t>人授权</w:t>
      </w:r>
      <w:r>
        <w:rPr>
          <w:rFonts w:ascii="宋体" w:hAnsi="宋体" w:cs="宋体" w:hint="eastAsia"/>
          <w:snapToGrid w:val="0"/>
          <w:kern w:val="0"/>
          <w:szCs w:val="21"/>
          <w:lang w:val="zh-CN"/>
        </w:rPr>
        <w:t>委托</w:t>
      </w:r>
      <w:r>
        <w:rPr>
          <w:rFonts w:ascii="宋体" w:hAnsi="宋体" w:cs="宋体"/>
          <w:snapToGrid w:val="0"/>
          <w:kern w:val="0"/>
          <w:szCs w:val="21"/>
          <w:lang w:val="zh-CN"/>
        </w:rPr>
        <w:t>书</w:t>
      </w:r>
      <w:r>
        <w:rPr>
          <w:rFonts w:ascii="宋体" w:hAnsi="宋体" w:cs="宋体" w:hint="eastAsia"/>
          <w:snapToGrid w:val="0"/>
          <w:kern w:val="0"/>
          <w:szCs w:val="21"/>
          <w:lang w:val="zh-CN"/>
        </w:rPr>
        <w:t>（或法定代表人身份证明书）、报价</w:t>
      </w:r>
      <w:r>
        <w:rPr>
          <w:rFonts w:ascii="宋体" w:hAnsi="宋体" w:cs="宋体"/>
          <w:snapToGrid w:val="0"/>
          <w:kern w:val="0"/>
          <w:szCs w:val="21"/>
          <w:lang w:val="zh-CN"/>
        </w:rPr>
        <w:t>一览表、优惠声明</w:t>
      </w:r>
      <w:r>
        <w:rPr>
          <w:rFonts w:ascii="宋体" w:hAnsi="宋体" w:cs="宋体" w:hint="eastAsia"/>
          <w:snapToGrid w:val="0"/>
          <w:kern w:val="0"/>
          <w:szCs w:val="21"/>
          <w:lang w:val="zh-CN"/>
        </w:rPr>
        <w:t>（如有）。本项目供应商提交响应文件正、副本的数量见《供应商须知前附表》。</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每套响应文件须清楚地标明“正本”、“副本”，响应文件的副本可采用正本的复印件，若副本与正本不符，以正本为准；如单独提供的</w:t>
      </w:r>
      <w:r>
        <w:rPr>
          <w:rFonts w:ascii="宋体" w:hAnsi="宋体" w:cs="宋体"/>
          <w:snapToGrid w:val="0"/>
          <w:kern w:val="0"/>
          <w:szCs w:val="21"/>
          <w:lang w:val="zh-CN"/>
        </w:rPr>
        <w:t>法</w:t>
      </w:r>
      <w:r>
        <w:rPr>
          <w:rFonts w:ascii="宋体" w:hAnsi="宋体" w:cs="宋体" w:hint="eastAsia"/>
          <w:snapToGrid w:val="0"/>
          <w:kern w:val="0"/>
          <w:szCs w:val="21"/>
          <w:lang w:val="zh-CN"/>
        </w:rPr>
        <w:t>定代表</w:t>
      </w:r>
      <w:r>
        <w:rPr>
          <w:rFonts w:ascii="宋体" w:hAnsi="宋体" w:cs="宋体"/>
          <w:snapToGrid w:val="0"/>
          <w:kern w:val="0"/>
          <w:szCs w:val="21"/>
          <w:lang w:val="zh-CN"/>
        </w:rPr>
        <w:t>人授权</w:t>
      </w:r>
      <w:r>
        <w:rPr>
          <w:rFonts w:ascii="宋体" w:hAnsi="宋体" w:cs="宋体" w:hint="eastAsia"/>
          <w:snapToGrid w:val="0"/>
          <w:kern w:val="0"/>
          <w:szCs w:val="21"/>
          <w:lang w:val="zh-CN"/>
        </w:rPr>
        <w:t>委托</w:t>
      </w:r>
      <w:r>
        <w:rPr>
          <w:rFonts w:ascii="宋体" w:hAnsi="宋体" w:cs="宋体"/>
          <w:snapToGrid w:val="0"/>
          <w:kern w:val="0"/>
          <w:szCs w:val="21"/>
          <w:lang w:val="zh-CN"/>
        </w:rPr>
        <w:t>书</w:t>
      </w:r>
      <w:r>
        <w:rPr>
          <w:rFonts w:ascii="宋体" w:hAnsi="宋体" w:cs="宋体" w:hint="eastAsia"/>
          <w:snapToGrid w:val="0"/>
          <w:kern w:val="0"/>
          <w:szCs w:val="21"/>
          <w:lang w:val="zh-CN"/>
        </w:rPr>
        <w:t>（或法定代表人身份证明书）、报价</w:t>
      </w:r>
      <w:r>
        <w:rPr>
          <w:rFonts w:ascii="宋体" w:hAnsi="宋体" w:cs="宋体"/>
          <w:snapToGrid w:val="0"/>
          <w:kern w:val="0"/>
          <w:szCs w:val="21"/>
          <w:lang w:val="zh-CN"/>
        </w:rPr>
        <w:t>一览表、优惠声明</w:t>
      </w:r>
      <w:r>
        <w:rPr>
          <w:rFonts w:ascii="宋体" w:hAnsi="宋体" w:cs="宋体" w:hint="eastAsia"/>
          <w:snapToGrid w:val="0"/>
          <w:kern w:val="0"/>
          <w:szCs w:val="21"/>
          <w:lang w:val="zh-CN"/>
        </w:rPr>
        <w:t>（如有）与响应文件正本不符，</w:t>
      </w:r>
      <w:r>
        <w:rPr>
          <w:rFonts w:ascii="宋体" w:hAnsi="宋体" w:cs="宋体"/>
          <w:snapToGrid w:val="0"/>
          <w:kern w:val="0"/>
          <w:szCs w:val="21"/>
          <w:lang w:val="zh-CN"/>
        </w:rPr>
        <w:t>以正本为准</w:t>
      </w:r>
      <w:r>
        <w:rPr>
          <w:rFonts w:ascii="宋体" w:hAnsi="宋体" w:cs="宋体" w:hint="eastAsia"/>
          <w:snapToGrid w:val="0"/>
          <w:kern w:val="0"/>
          <w:szCs w:val="21"/>
          <w:lang w:val="zh-CN"/>
        </w:rPr>
        <w:t>。</w:t>
      </w:r>
      <w:r>
        <w:rPr>
          <w:rFonts w:ascii="宋体" w:hAnsi="宋体" w:cs="宋体"/>
          <w:snapToGrid w:val="0"/>
          <w:kern w:val="0"/>
          <w:szCs w:val="21"/>
          <w:lang w:val="zh-CN"/>
        </w:rPr>
        <w:t>电子文档与</w:t>
      </w:r>
      <w:r>
        <w:rPr>
          <w:rFonts w:ascii="宋体" w:hAnsi="宋体" w:cs="宋体" w:hint="eastAsia"/>
          <w:snapToGrid w:val="0"/>
          <w:kern w:val="0"/>
          <w:szCs w:val="21"/>
          <w:lang w:val="zh-CN"/>
        </w:rPr>
        <w:t>纸质</w:t>
      </w:r>
      <w:r>
        <w:rPr>
          <w:rFonts w:ascii="宋体" w:hAnsi="宋体" w:cs="宋体"/>
          <w:snapToGrid w:val="0"/>
          <w:kern w:val="0"/>
          <w:szCs w:val="21"/>
          <w:lang w:val="zh-CN"/>
        </w:rPr>
        <w:t>文件不符，以</w:t>
      </w:r>
      <w:r>
        <w:rPr>
          <w:rFonts w:ascii="宋体" w:hAnsi="宋体" w:cs="宋体" w:hint="eastAsia"/>
          <w:snapToGrid w:val="0"/>
          <w:kern w:val="0"/>
          <w:szCs w:val="21"/>
          <w:lang w:val="zh-CN"/>
        </w:rPr>
        <w:t>纸质</w:t>
      </w:r>
      <w:r>
        <w:rPr>
          <w:rFonts w:ascii="宋体" w:hAnsi="宋体" w:cs="宋体"/>
          <w:snapToGrid w:val="0"/>
          <w:kern w:val="0"/>
          <w:szCs w:val="21"/>
          <w:lang w:val="zh-CN"/>
        </w:rPr>
        <w:t>文件为准。</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1</w:t>
      </w:r>
      <w:r>
        <w:rPr>
          <w:rFonts w:ascii="宋体" w:hAnsi="宋体" w:cs="宋体" w:hint="eastAsia"/>
          <w:snapToGrid w:val="0"/>
          <w:kern w:val="0"/>
          <w:szCs w:val="21"/>
        </w:rPr>
        <w:t>7</w:t>
      </w:r>
      <w:r>
        <w:rPr>
          <w:rFonts w:ascii="宋体" w:hAnsi="宋体" w:cs="宋体" w:hint="eastAsia"/>
          <w:snapToGrid w:val="0"/>
          <w:kern w:val="0"/>
          <w:szCs w:val="21"/>
          <w:lang w:val="zh-CN"/>
        </w:rPr>
        <w:t>.2正本需打印或用不褪色墨水书写，并由法定代表人或授权代表签字并加盖公章。由授权代表签字的，响应文件中应提交《法定代表人授权书》。供应商为自然人的，由供应商本人签字并附身份证明。</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1</w:t>
      </w:r>
      <w:r>
        <w:rPr>
          <w:rFonts w:ascii="宋体" w:hAnsi="宋体" w:cs="宋体" w:hint="eastAsia"/>
          <w:snapToGrid w:val="0"/>
          <w:kern w:val="0"/>
          <w:szCs w:val="21"/>
        </w:rPr>
        <w:t>7</w:t>
      </w:r>
      <w:r>
        <w:rPr>
          <w:rFonts w:ascii="宋体" w:hAnsi="宋体" w:cs="宋体" w:hint="eastAsia"/>
          <w:snapToGrid w:val="0"/>
          <w:kern w:val="0"/>
          <w:szCs w:val="21"/>
          <w:lang w:val="zh-CN"/>
        </w:rPr>
        <w:t>.3询价响应文件中的任何行间插字、涂改和增删，必须由法定代表人或授权代表在旁边签字才有效。</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1</w:t>
      </w:r>
      <w:r>
        <w:rPr>
          <w:rFonts w:ascii="宋体" w:hAnsi="宋体" w:cs="宋体" w:hint="eastAsia"/>
          <w:snapToGrid w:val="0"/>
          <w:kern w:val="0"/>
          <w:szCs w:val="21"/>
        </w:rPr>
        <w:t>7</w:t>
      </w:r>
      <w:r>
        <w:rPr>
          <w:rFonts w:ascii="宋体" w:hAnsi="宋体" w:cs="宋体" w:hint="eastAsia"/>
          <w:snapToGrid w:val="0"/>
          <w:kern w:val="0"/>
          <w:szCs w:val="21"/>
          <w:lang w:val="zh-CN"/>
        </w:rPr>
        <w:t>.4</w:t>
      </w:r>
      <w:r>
        <w:rPr>
          <w:rFonts w:ascii="宋体" w:hAnsi="宋体" w:cs="宋体" w:hint="eastAsia"/>
          <w:b/>
          <w:bCs/>
          <w:snapToGrid w:val="0"/>
          <w:kern w:val="0"/>
          <w:szCs w:val="21"/>
          <w:lang w:val="zh-CN"/>
        </w:rPr>
        <w:t>响应文件</w:t>
      </w:r>
      <w:r>
        <w:rPr>
          <w:rFonts w:ascii="宋体" w:hAnsi="宋体" w:cs="Arial"/>
          <w:b/>
          <w:szCs w:val="21"/>
        </w:rPr>
        <w:t>采用胶粘方式装订，装订应牢固、不易拆散和换页，不得采用活页装订</w:t>
      </w:r>
      <w:r>
        <w:rPr>
          <w:rFonts w:ascii="宋体" w:hAnsi="宋体" w:cs="Arial" w:hint="eastAsia"/>
          <w:b/>
          <w:szCs w:val="21"/>
        </w:rPr>
        <w:t>，</w:t>
      </w:r>
      <w:r>
        <w:rPr>
          <w:rFonts w:ascii="宋体" w:hAnsi="宋体" w:cs="宋体" w:hint="eastAsia"/>
          <w:b/>
          <w:kern w:val="0"/>
          <w:szCs w:val="21"/>
        </w:rPr>
        <w:t>否则将被视为符合性检查不合格</w:t>
      </w:r>
      <w:r>
        <w:rPr>
          <w:rFonts w:ascii="宋体" w:hAnsi="宋体" w:cs="宋体"/>
          <w:b/>
          <w:kern w:val="0"/>
          <w:szCs w:val="21"/>
        </w:rPr>
        <w:t>。</w:t>
      </w:r>
    </w:p>
    <w:p w:rsidR="005A5095" w:rsidRDefault="000B2DF1">
      <w:pPr>
        <w:numPr>
          <w:ilvl w:val="1"/>
          <w:numId w:val="1"/>
        </w:numPr>
        <w:tabs>
          <w:tab w:val="clear" w:pos="840"/>
          <w:tab w:val="left" w:pos="540"/>
        </w:tabs>
        <w:snapToGrid w:val="0"/>
        <w:spacing w:line="360" w:lineRule="auto"/>
        <w:ind w:left="540" w:hanging="540"/>
        <w:outlineLvl w:val="1"/>
        <w:rPr>
          <w:rFonts w:ascii="宋体" w:hAnsi="宋体"/>
          <w:b/>
          <w:szCs w:val="21"/>
        </w:rPr>
      </w:pPr>
      <w:bookmarkStart w:id="159" w:name="_Toc11432"/>
      <w:bookmarkStart w:id="160" w:name="_Toc470172684"/>
      <w:r>
        <w:rPr>
          <w:rFonts w:ascii="宋体" w:hAnsi="宋体" w:hint="eastAsia"/>
          <w:b/>
          <w:szCs w:val="21"/>
        </w:rPr>
        <w:t>询价响应文件的递交</w:t>
      </w:r>
      <w:bookmarkEnd w:id="159"/>
      <w:bookmarkEnd w:id="160"/>
    </w:p>
    <w:p w:rsidR="005A5095" w:rsidRDefault="000B2DF1">
      <w:pPr>
        <w:numPr>
          <w:ilvl w:val="0"/>
          <w:numId w:val="2"/>
        </w:numPr>
        <w:snapToGrid w:val="0"/>
        <w:spacing w:line="360" w:lineRule="auto"/>
        <w:ind w:left="539" w:hanging="539"/>
        <w:outlineLvl w:val="2"/>
        <w:rPr>
          <w:rFonts w:ascii="宋体" w:hAnsi="宋体"/>
          <w:b/>
          <w:szCs w:val="21"/>
        </w:rPr>
      </w:pPr>
      <w:bookmarkStart w:id="161" w:name="_Toc15477464"/>
      <w:bookmarkStart w:id="162" w:name="_Toc27305"/>
      <w:bookmarkStart w:id="163" w:name="_Toc470172685"/>
      <w:bookmarkStart w:id="164" w:name="_Toc13437"/>
      <w:bookmarkStart w:id="165" w:name="_Toc16861"/>
      <w:bookmarkStart w:id="166" w:name="_Toc51058555"/>
      <w:bookmarkStart w:id="167" w:name="_Toc53479458"/>
      <w:r>
        <w:rPr>
          <w:rFonts w:ascii="宋体" w:hAnsi="宋体" w:hint="eastAsia"/>
          <w:b/>
          <w:szCs w:val="21"/>
        </w:rPr>
        <w:t>询价响应文件的密封和标记</w:t>
      </w:r>
      <w:bookmarkEnd w:id="161"/>
      <w:bookmarkEnd w:id="162"/>
      <w:bookmarkEnd w:id="163"/>
      <w:bookmarkEnd w:id="164"/>
      <w:bookmarkEnd w:id="165"/>
      <w:bookmarkEnd w:id="166"/>
      <w:bookmarkEnd w:id="167"/>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1</w:t>
      </w:r>
      <w:r>
        <w:rPr>
          <w:rFonts w:ascii="宋体" w:hAnsi="宋体" w:cs="宋体" w:hint="eastAsia"/>
          <w:snapToGrid w:val="0"/>
          <w:kern w:val="0"/>
          <w:szCs w:val="21"/>
        </w:rPr>
        <w:t>8</w:t>
      </w:r>
      <w:r>
        <w:rPr>
          <w:rFonts w:ascii="宋体" w:hAnsi="宋体" w:cs="宋体" w:hint="eastAsia"/>
          <w:snapToGrid w:val="0"/>
          <w:kern w:val="0"/>
          <w:szCs w:val="21"/>
          <w:lang w:val="zh-CN"/>
        </w:rPr>
        <w:t>.1响应文件的正本、所有副本必须密封和加盖供应商公章后递交，包装上应注明项目编号：项目名称、包号（</w:t>
      </w:r>
      <w:r>
        <w:rPr>
          <w:rFonts w:ascii="宋体" w:hAnsi="宋体" w:cs="宋体" w:hint="eastAsia"/>
          <w:snapToGrid w:val="0"/>
          <w:kern w:val="0"/>
          <w:szCs w:val="21"/>
        </w:rPr>
        <w:t>若有</w:t>
      </w:r>
      <w:r>
        <w:rPr>
          <w:rFonts w:ascii="宋体" w:hAnsi="宋体" w:cs="宋体" w:hint="eastAsia"/>
          <w:snapToGrid w:val="0"/>
          <w:kern w:val="0"/>
          <w:szCs w:val="21"/>
          <w:lang w:val="zh-CN"/>
        </w:rPr>
        <w:t>）、供应商名称及“</w:t>
      </w:r>
      <w:r>
        <w:rPr>
          <w:rFonts w:ascii="宋体" w:hAnsi="宋体" w:cs="宋体" w:hint="eastAsia"/>
          <w:snapToGrid w:val="0"/>
          <w:kern w:val="0"/>
          <w:szCs w:val="21"/>
          <w:u w:val="single"/>
          <w:lang w:val="zh-CN"/>
        </w:rPr>
        <w:t>（递交响应文件截止时间）前不得启封</w:t>
      </w:r>
      <w:r>
        <w:rPr>
          <w:rFonts w:ascii="宋体" w:hAnsi="宋体" w:cs="宋体" w:hint="eastAsia"/>
          <w:snapToGrid w:val="0"/>
          <w:kern w:val="0"/>
          <w:szCs w:val="21"/>
          <w:lang w:val="zh-CN"/>
        </w:rPr>
        <w:t>”的字样。</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1</w:t>
      </w:r>
      <w:r>
        <w:rPr>
          <w:rFonts w:ascii="宋体" w:hAnsi="宋体" w:cs="宋体" w:hint="eastAsia"/>
          <w:snapToGrid w:val="0"/>
          <w:kern w:val="0"/>
          <w:szCs w:val="21"/>
        </w:rPr>
        <w:t>8</w:t>
      </w:r>
      <w:r>
        <w:rPr>
          <w:rFonts w:ascii="宋体" w:hAnsi="宋体" w:cs="宋体" w:hint="eastAsia"/>
          <w:snapToGrid w:val="0"/>
          <w:kern w:val="0"/>
          <w:szCs w:val="21"/>
          <w:lang w:val="zh-CN"/>
        </w:rPr>
        <w:t>.2为方便记录，供应商还应将一份《报价一览表》（原件）与一份《法定代表人授权书》（原件）、报价优惠声明（如果有的话）单独密封提交，除需按上款要求注明外还应在信封上标明“报价一览表”字样。</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1</w:t>
      </w:r>
      <w:r>
        <w:rPr>
          <w:rFonts w:ascii="宋体" w:hAnsi="宋体" w:cs="宋体" w:hint="eastAsia"/>
          <w:snapToGrid w:val="0"/>
          <w:kern w:val="0"/>
          <w:szCs w:val="21"/>
        </w:rPr>
        <w:t>8</w:t>
      </w:r>
      <w:r>
        <w:rPr>
          <w:rFonts w:ascii="宋体" w:hAnsi="宋体" w:cs="宋体" w:hint="eastAsia"/>
          <w:snapToGrid w:val="0"/>
          <w:kern w:val="0"/>
          <w:szCs w:val="21"/>
          <w:lang w:val="zh-CN"/>
        </w:rPr>
        <w:t>.3未按要求密封和加写标记的响应文件为无效文件，采购人、采购代理机构将拒收。</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1</w:t>
      </w:r>
      <w:r>
        <w:rPr>
          <w:rFonts w:ascii="宋体" w:hAnsi="宋体" w:cs="宋体" w:hint="eastAsia"/>
          <w:snapToGrid w:val="0"/>
          <w:kern w:val="0"/>
          <w:szCs w:val="21"/>
        </w:rPr>
        <w:t>8</w:t>
      </w:r>
      <w:r>
        <w:rPr>
          <w:rFonts w:ascii="宋体" w:hAnsi="宋体" w:cs="宋体" w:hint="eastAsia"/>
          <w:snapToGrid w:val="0"/>
          <w:kern w:val="0"/>
          <w:szCs w:val="21"/>
          <w:lang w:val="zh-CN"/>
        </w:rPr>
        <w:t>.4要求在报价时提交样品的，应在样品上标明供应商名称。有关提交及退还样品的相关规定见《供应商须知前附表》。</w:t>
      </w:r>
    </w:p>
    <w:p w:rsidR="005A5095" w:rsidRDefault="000B2DF1">
      <w:pPr>
        <w:numPr>
          <w:ilvl w:val="0"/>
          <w:numId w:val="2"/>
        </w:numPr>
        <w:snapToGrid w:val="0"/>
        <w:spacing w:line="360" w:lineRule="auto"/>
        <w:ind w:left="539" w:hanging="539"/>
        <w:outlineLvl w:val="2"/>
        <w:rPr>
          <w:rFonts w:ascii="宋体" w:hAnsi="宋体"/>
          <w:b/>
          <w:szCs w:val="21"/>
        </w:rPr>
      </w:pPr>
      <w:bookmarkStart w:id="168" w:name="_Toc470172686"/>
      <w:bookmarkStart w:id="169" w:name="_Toc15477465"/>
      <w:bookmarkStart w:id="170" w:name="_Toc29200"/>
      <w:bookmarkStart w:id="171" w:name="_Toc17857"/>
      <w:bookmarkStart w:id="172" w:name="_Toc51058556"/>
      <w:bookmarkStart w:id="173" w:name="_Toc53479459"/>
      <w:bookmarkStart w:id="174" w:name="_Toc5989"/>
      <w:r>
        <w:rPr>
          <w:rFonts w:ascii="宋体" w:hAnsi="宋体" w:hint="eastAsia"/>
          <w:b/>
          <w:szCs w:val="21"/>
        </w:rPr>
        <w:t>询价响应文件的送达地点及截止时间</w:t>
      </w:r>
      <w:bookmarkEnd w:id="168"/>
      <w:bookmarkEnd w:id="169"/>
      <w:bookmarkEnd w:id="170"/>
      <w:bookmarkEnd w:id="171"/>
      <w:bookmarkEnd w:id="172"/>
      <w:bookmarkEnd w:id="173"/>
      <w:bookmarkEnd w:id="174"/>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rPr>
        <w:t>19</w:t>
      </w:r>
      <w:r>
        <w:rPr>
          <w:rFonts w:ascii="宋体" w:hAnsi="宋体" w:cs="宋体" w:hint="eastAsia"/>
          <w:snapToGrid w:val="0"/>
          <w:kern w:val="0"/>
          <w:szCs w:val="21"/>
          <w:lang w:val="zh-CN"/>
        </w:rPr>
        <w:t>.1截止时间是询价文件中规定的提交响应文件的最后时间。本次询价响应文件的送达地点及截止时间见《供应商须知前附表》。</w:t>
      </w:r>
    </w:p>
    <w:p w:rsidR="005A5095" w:rsidRDefault="000B2DF1">
      <w:pPr>
        <w:numPr>
          <w:ilvl w:val="0"/>
          <w:numId w:val="2"/>
        </w:numPr>
        <w:snapToGrid w:val="0"/>
        <w:spacing w:line="360" w:lineRule="auto"/>
        <w:ind w:left="539" w:hanging="539"/>
        <w:outlineLvl w:val="2"/>
        <w:rPr>
          <w:rFonts w:ascii="宋体" w:hAnsi="宋体"/>
          <w:b/>
          <w:szCs w:val="21"/>
        </w:rPr>
      </w:pPr>
      <w:bookmarkStart w:id="175" w:name="_Toc6051"/>
      <w:bookmarkStart w:id="176" w:name="_Toc51058557"/>
      <w:bookmarkStart w:id="177" w:name="_Toc53479460"/>
      <w:bookmarkStart w:id="178" w:name="_Toc5353"/>
      <w:bookmarkStart w:id="179" w:name="_Toc15477466"/>
      <w:bookmarkStart w:id="180" w:name="_Toc470172687"/>
      <w:bookmarkStart w:id="181" w:name="_Toc31376"/>
      <w:r>
        <w:rPr>
          <w:rFonts w:ascii="宋体" w:hAnsi="宋体" w:hint="eastAsia"/>
          <w:b/>
          <w:szCs w:val="21"/>
        </w:rPr>
        <w:t>迟交的询价响应文件</w:t>
      </w:r>
      <w:bookmarkEnd w:id="175"/>
      <w:bookmarkEnd w:id="176"/>
      <w:bookmarkEnd w:id="177"/>
      <w:bookmarkEnd w:id="178"/>
      <w:bookmarkEnd w:id="179"/>
      <w:bookmarkEnd w:id="180"/>
      <w:bookmarkEnd w:id="181"/>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lastRenderedPageBreak/>
        <w:t>2</w:t>
      </w:r>
      <w:r>
        <w:rPr>
          <w:rFonts w:ascii="宋体" w:hAnsi="宋体" w:cs="宋体" w:hint="eastAsia"/>
          <w:snapToGrid w:val="0"/>
          <w:kern w:val="0"/>
          <w:szCs w:val="21"/>
        </w:rPr>
        <w:t>0</w:t>
      </w:r>
      <w:r>
        <w:rPr>
          <w:rFonts w:ascii="宋体" w:hAnsi="宋体" w:cs="宋体" w:hint="eastAsia"/>
          <w:snapToGrid w:val="0"/>
          <w:kern w:val="0"/>
          <w:szCs w:val="21"/>
          <w:lang w:val="zh-CN"/>
        </w:rPr>
        <w:t>.1</w:t>
      </w:r>
      <w:r>
        <w:rPr>
          <w:rFonts w:ascii="宋体" w:hAnsi="宋体" w:cs="宋体"/>
          <w:snapToGrid w:val="0"/>
          <w:kern w:val="0"/>
          <w:szCs w:val="21"/>
          <w:lang w:val="zh-CN"/>
        </w:rPr>
        <w:t>在</w:t>
      </w:r>
      <w:r>
        <w:rPr>
          <w:rFonts w:ascii="宋体" w:hAnsi="宋体" w:cs="宋体" w:hint="eastAsia"/>
          <w:snapToGrid w:val="0"/>
          <w:kern w:val="0"/>
          <w:szCs w:val="21"/>
          <w:lang w:val="zh-CN"/>
        </w:rPr>
        <w:t>本次询价递交响应文件的</w:t>
      </w:r>
      <w:r>
        <w:rPr>
          <w:rFonts w:ascii="宋体" w:hAnsi="宋体" w:cs="宋体"/>
          <w:snapToGrid w:val="0"/>
          <w:kern w:val="0"/>
          <w:szCs w:val="21"/>
          <w:lang w:val="zh-CN"/>
        </w:rPr>
        <w:t>截止时间以后送达的</w:t>
      </w:r>
      <w:r>
        <w:rPr>
          <w:rFonts w:ascii="宋体" w:hAnsi="宋体" w:cs="宋体" w:hint="eastAsia"/>
          <w:snapToGrid w:val="0"/>
          <w:kern w:val="0"/>
          <w:szCs w:val="21"/>
          <w:lang w:val="zh-CN"/>
        </w:rPr>
        <w:t>响应</w:t>
      </w:r>
      <w:r>
        <w:rPr>
          <w:rFonts w:ascii="宋体" w:hAnsi="宋体" w:cs="宋体"/>
          <w:snapToGrid w:val="0"/>
          <w:kern w:val="0"/>
          <w:szCs w:val="21"/>
          <w:lang w:val="zh-CN"/>
        </w:rPr>
        <w:t>文件，不论何种原因，</w:t>
      </w:r>
      <w:r w:rsidR="00B9440C">
        <w:rPr>
          <w:rFonts w:ascii="宋体" w:hAnsi="宋体" w:cs="宋体" w:hint="eastAsia"/>
          <w:snapToGrid w:val="0"/>
          <w:kern w:val="0"/>
          <w:szCs w:val="21"/>
          <w:lang w:val="zh-CN"/>
        </w:rPr>
        <w:t>采购人/</w:t>
      </w:r>
      <w:r>
        <w:rPr>
          <w:rFonts w:ascii="宋体" w:hAnsi="宋体" w:cs="宋体" w:hint="eastAsia"/>
          <w:snapToGrid w:val="0"/>
          <w:kern w:val="0"/>
          <w:szCs w:val="21"/>
          <w:lang w:val="zh-CN"/>
        </w:rPr>
        <w:t>采购代理机构将拒收。</w:t>
      </w:r>
    </w:p>
    <w:p w:rsidR="005A5095" w:rsidRDefault="000B2DF1">
      <w:pPr>
        <w:numPr>
          <w:ilvl w:val="0"/>
          <w:numId w:val="2"/>
        </w:numPr>
        <w:snapToGrid w:val="0"/>
        <w:spacing w:line="360" w:lineRule="auto"/>
        <w:ind w:left="539" w:hanging="539"/>
        <w:outlineLvl w:val="2"/>
        <w:rPr>
          <w:rFonts w:ascii="宋体" w:hAnsi="宋体"/>
          <w:b/>
          <w:szCs w:val="21"/>
        </w:rPr>
      </w:pPr>
      <w:bookmarkStart w:id="182" w:name="_Toc53479461"/>
      <w:bookmarkStart w:id="183" w:name="_Toc31760"/>
      <w:bookmarkStart w:id="184" w:name="_Toc10585"/>
      <w:bookmarkStart w:id="185" w:name="_Toc15477467"/>
      <w:bookmarkStart w:id="186" w:name="_Toc6040"/>
      <w:bookmarkStart w:id="187" w:name="_Toc51058558"/>
      <w:bookmarkStart w:id="188" w:name="_Toc470172688"/>
      <w:r>
        <w:rPr>
          <w:rFonts w:ascii="宋体" w:hAnsi="宋体" w:hint="eastAsia"/>
          <w:b/>
          <w:szCs w:val="21"/>
        </w:rPr>
        <w:t>询价响应文件的补充、修改或者撤回</w:t>
      </w:r>
      <w:bookmarkEnd w:id="182"/>
      <w:bookmarkEnd w:id="183"/>
      <w:bookmarkEnd w:id="184"/>
      <w:bookmarkEnd w:id="185"/>
      <w:bookmarkEnd w:id="186"/>
      <w:bookmarkEnd w:id="187"/>
      <w:bookmarkEnd w:id="188"/>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2</w:t>
      </w:r>
      <w:r>
        <w:rPr>
          <w:rFonts w:ascii="宋体" w:hAnsi="宋体" w:cs="宋体" w:hint="eastAsia"/>
          <w:snapToGrid w:val="0"/>
          <w:kern w:val="0"/>
          <w:szCs w:val="21"/>
        </w:rPr>
        <w:t>1</w:t>
      </w:r>
      <w:r>
        <w:rPr>
          <w:rFonts w:ascii="宋体" w:hAnsi="宋体" w:cs="宋体" w:hint="eastAsia"/>
          <w:snapToGrid w:val="0"/>
          <w:kern w:val="0"/>
          <w:szCs w:val="21"/>
          <w:lang w:val="zh-CN"/>
        </w:rPr>
        <w:t>.1在提交响应文件截止时间前，供应商可以对已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2</w:t>
      </w:r>
      <w:r>
        <w:rPr>
          <w:rFonts w:ascii="宋体" w:hAnsi="宋体" w:cs="宋体" w:hint="eastAsia"/>
          <w:snapToGrid w:val="0"/>
          <w:kern w:val="0"/>
          <w:szCs w:val="21"/>
        </w:rPr>
        <w:t>1</w:t>
      </w:r>
      <w:r>
        <w:rPr>
          <w:rFonts w:ascii="宋体" w:hAnsi="宋体" w:cs="宋体" w:hint="eastAsia"/>
          <w:snapToGrid w:val="0"/>
          <w:kern w:val="0"/>
          <w:szCs w:val="21"/>
          <w:lang w:val="zh-CN"/>
        </w:rPr>
        <w:t>.2从提交响应文件截止时间至响应文件有效期期满这段时间，供应商不得修改或撤销其响应文件。</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2</w:t>
      </w:r>
      <w:r>
        <w:rPr>
          <w:rFonts w:ascii="宋体" w:hAnsi="宋体" w:cs="宋体" w:hint="eastAsia"/>
          <w:snapToGrid w:val="0"/>
          <w:kern w:val="0"/>
          <w:szCs w:val="21"/>
        </w:rPr>
        <w:t>1</w:t>
      </w:r>
      <w:r>
        <w:rPr>
          <w:rFonts w:ascii="宋体" w:hAnsi="宋体" w:cs="宋体" w:hint="eastAsia"/>
          <w:snapToGrid w:val="0"/>
          <w:kern w:val="0"/>
          <w:szCs w:val="21"/>
          <w:lang w:val="zh-CN"/>
        </w:rPr>
        <w:t>.3供应商所提交的响应文件在询价结束后，无论成交与否都不退还。</w:t>
      </w:r>
    </w:p>
    <w:p w:rsidR="005A5095" w:rsidRDefault="000B2DF1">
      <w:pPr>
        <w:numPr>
          <w:ilvl w:val="1"/>
          <w:numId w:val="1"/>
        </w:numPr>
        <w:tabs>
          <w:tab w:val="clear" w:pos="840"/>
          <w:tab w:val="left" w:pos="540"/>
        </w:tabs>
        <w:snapToGrid w:val="0"/>
        <w:spacing w:line="360" w:lineRule="auto"/>
        <w:ind w:left="540" w:hanging="540"/>
        <w:outlineLvl w:val="1"/>
        <w:rPr>
          <w:rFonts w:ascii="宋体" w:hAnsi="宋体"/>
          <w:b/>
          <w:szCs w:val="21"/>
        </w:rPr>
      </w:pPr>
      <w:bookmarkStart w:id="189" w:name="_Toc1541"/>
      <w:bookmarkStart w:id="190" w:name="_Toc470172689"/>
      <w:r>
        <w:rPr>
          <w:rFonts w:ascii="宋体" w:hAnsi="宋体" w:hint="eastAsia"/>
          <w:b/>
          <w:szCs w:val="21"/>
        </w:rPr>
        <w:t>询价程序</w:t>
      </w:r>
      <w:bookmarkEnd w:id="189"/>
      <w:bookmarkEnd w:id="190"/>
    </w:p>
    <w:p w:rsidR="005A5095" w:rsidRDefault="0069103C" w:rsidP="0069103C">
      <w:pPr>
        <w:tabs>
          <w:tab w:val="left" w:pos="540"/>
        </w:tabs>
        <w:snapToGrid w:val="0"/>
        <w:spacing w:line="360" w:lineRule="auto"/>
        <w:ind w:left="180" w:firstLineChars="100" w:firstLine="211"/>
        <w:outlineLvl w:val="2"/>
        <w:rPr>
          <w:rFonts w:ascii="宋体" w:hAnsi="宋体"/>
          <w:b/>
          <w:szCs w:val="21"/>
        </w:rPr>
      </w:pPr>
      <w:bookmarkStart w:id="191" w:name="_Toc470172690"/>
      <w:bookmarkStart w:id="192" w:name="_Toc7992"/>
      <w:bookmarkStart w:id="193" w:name="_Toc15893"/>
      <w:bookmarkStart w:id="194" w:name="_Toc22624"/>
      <w:bookmarkStart w:id="195" w:name="_Toc15477469"/>
      <w:bookmarkStart w:id="196" w:name="_Toc51058560"/>
      <w:bookmarkStart w:id="197" w:name="_Toc53479463"/>
      <w:r>
        <w:rPr>
          <w:rFonts w:ascii="宋体" w:hAnsi="宋体" w:hint="eastAsia"/>
          <w:b/>
          <w:szCs w:val="21"/>
        </w:rPr>
        <w:t>22、</w:t>
      </w:r>
      <w:r w:rsidR="000B2DF1">
        <w:rPr>
          <w:rFonts w:ascii="宋体" w:hAnsi="宋体" w:hint="eastAsia"/>
          <w:b/>
          <w:szCs w:val="21"/>
        </w:rPr>
        <w:t>询价小组</w:t>
      </w:r>
      <w:bookmarkEnd w:id="191"/>
      <w:bookmarkEnd w:id="192"/>
      <w:bookmarkEnd w:id="193"/>
      <w:bookmarkEnd w:id="194"/>
      <w:bookmarkEnd w:id="195"/>
      <w:bookmarkEnd w:id="196"/>
      <w:bookmarkEnd w:id="197"/>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采购人依照</w:t>
      </w:r>
      <w:r w:rsidR="0069103C">
        <w:rPr>
          <w:rFonts w:ascii="宋体" w:hAnsi="宋体" w:cs="宋体" w:hint="eastAsia"/>
          <w:snapToGrid w:val="0"/>
          <w:kern w:val="0"/>
          <w:szCs w:val="21"/>
          <w:lang w:val="zh-CN"/>
        </w:rPr>
        <w:t>中心采购制度</w:t>
      </w:r>
      <w:r>
        <w:rPr>
          <w:rFonts w:ascii="宋体" w:hAnsi="宋体" w:cs="宋体" w:hint="eastAsia"/>
          <w:snapToGrid w:val="0"/>
          <w:kern w:val="0"/>
          <w:szCs w:val="21"/>
          <w:lang w:val="zh-CN"/>
        </w:rPr>
        <w:t>规定组建询价小组，询价小组由</w:t>
      </w:r>
      <w:r w:rsidR="0069103C">
        <w:rPr>
          <w:rFonts w:ascii="宋体" w:hAnsi="宋体" w:cs="宋体" w:hint="eastAsia"/>
          <w:snapToGrid w:val="0"/>
          <w:kern w:val="0"/>
          <w:szCs w:val="21"/>
          <w:lang w:val="zh-CN"/>
        </w:rPr>
        <w:t>中心内专家</w:t>
      </w:r>
      <w:r>
        <w:rPr>
          <w:rFonts w:ascii="宋体" w:hAnsi="宋体" w:cs="宋体" w:hint="eastAsia"/>
          <w:snapToGrid w:val="0"/>
          <w:kern w:val="0"/>
          <w:szCs w:val="21"/>
          <w:lang w:val="zh-CN"/>
        </w:rPr>
        <w:t>共</w:t>
      </w:r>
      <w:r w:rsidR="0069103C">
        <w:rPr>
          <w:rFonts w:ascii="宋体" w:hAnsi="宋体" w:cs="宋体" w:hint="eastAsia"/>
          <w:snapToGrid w:val="0"/>
          <w:kern w:val="0"/>
          <w:szCs w:val="21"/>
          <w:lang w:val="zh-CN"/>
        </w:rPr>
        <w:t>5</w:t>
      </w:r>
      <w:r>
        <w:rPr>
          <w:rFonts w:ascii="宋体" w:hAnsi="宋体" w:cs="宋体" w:hint="eastAsia"/>
          <w:snapToGrid w:val="0"/>
          <w:kern w:val="0"/>
          <w:szCs w:val="21"/>
          <w:lang w:val="zh-CN"/>
        </w:rPr>
        <w:t>人组成。询价小组人数详见《供应商须知前附表》。</w:t>
      </w:r>
    </w:p>
    <w:p w:rsidR="005A5095" w:rsidRDefault="0069103C" w:rsidP="0069103C">
      <w:pPr>
        <w:tabs>
          <w:tab w:val="left" w:pos="540"/>
        </w:tabs>
        <w:snapToGrid w:val="0"/>
        <w:spacing w:line="360" w:lineRule="auto"/>
        <w:ind w:left="180" w:firstLineChars="100" w:firstLine="211"/>
        <w:outlineLvl w:val="2"/>
        <w:rPr>
          <w:rFonts w:ascii="宋体" w:hAnsi="宋体"/>
          <w:b/>
          <w:szCs w:val="21"/>
        </w:rPr>
      </w:pPr>
      <w:bookmarkStart w:id="198" w:name="_Toc3690"/>
      <w:bookmarkStart w:id="199" w:name="_Toc53479464"/>
      <w:bookmarkStart w:id="200" w:name="_Toc21483"/>
      <w:bookmarkStart w:id="201" w:name="_Toc15477470"/>
      <w:bookmarkStart w:id="202" w:name="_Toc29577"/>
      <w:bookmarkStart w:id="203" w:name="_Toc51058561"/>
      <w:bookmarkStart w:id="204" w:name="_Toc470172691"/>
      <w:r>
        <w:rPr>
          <w:rFonts w:ascii="宋体" w:hAnsi="宋体" w:hint="eastAsia"/>
          <w:b/>
          <w:szCs w:val="21"/>
        </w:rPr>
        <w:t>23、</w:t>
      </w:r>
      <w:r w:rsidR="000B2DF1">
        <w:rPr>
          <w:rFonts w:ascii="宋体" w:hAnsi="宋体" w:hint="eastAsia"/>
          <w:b/>
          <w:szCs w:val="21"/>
        </w:rPr>
        <w:t>授权代表</w:t>
      </w:r>
      <w:bookmarkEnd w:id="198"/>
      <w:bookmarkEnd w:id="199"/>
      <w:bookmarkEnd w:id="200"/>
      <w:bookmarkEnd w:id="201"/>
      <w:bookmarkEnd w:id="202"/>
      <w:bookmarkEnd w:id="203"/>
      <w:bookmarkEnd w:id="204"/>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bookmarkStart w:id="205" w:name="_Toc9967"/>
      <w:bookmarkStart w:id="206" w:name="_Toc32662"/>
      <w:r>
        <w:rPr>
          <w:rFonts w:ascii="宋体" w:hAnsi="宋体" w:cs="宋体" w:hint="eastAsia"/>
          <w:snapToGrid w:val="0"/>
          <w:kern w:val="0"/>
          <w:szCs w:val="21"/>
          <w:lang w:val="zh-CN"/>
        </w:rPr>
        <w:t>2</w:t>
      </w:r>
      <w:r>
        <w:rPr>
          <w:rFonts w:ascii="宋体" w:hAnsi="宋体" w:cs="宋体" w:hint="eastAsia"/>
          <w:snapToGrid w:val="0"/>
          <w:kern w:val="0"/>
          <w:szCs w:val="21"/>
        </w:rPr>
        <w:t>3</w:t>
      </w:r>
      <w:r>
        <w:rPr>
          <w:rFonts w:ascii="宋体" w:hAnsi="宋体" w:cs="宋体" w:hint="eastAsia"/>
          <w:snapToGrid w:val="0"/>
          <w:kern w:val="0"/>
          <w:szCs w:val="21"/>
          <w:lang w:val="zh-CN"/>
        </w:rPr>
        <w:t>.1 参与询价的供应商法定代表人或授权代表应携带本人身份证明参加询价活动，授权代表参加询价活动的，还应携带法定代表人授权书原件。</w:t>
      </w:r>
      <w:bookmarkEnd w:id="205"/>
      <w:bookmarkEnd w:id="206"/>
    </w:p>
    <w:p w:rsidR="005A5095" w:rsidRDefault="0069103C" w:rsidP="0069103C">
      <w:pPr>
        <w:tabs>
          <w:tab w:val="left" w:pos="540"/>
        </w:tabs>
        <w:snapToGrid w:val="0"/>
        <w:spacing w:line="360" w:lineRule="auto"/>
        <w:ind w:left="180" w:firstLineChars="100" w:firstLine="211"/>
        <w:outlineLvl w:val="2"/>
        <w:rPr>
          <w:rFonts w:ascii="宋体" w:hAnsi="宋体"/>
          <w:b/>
          <w:szCs w:val="21"/>
        </w:rPr>
      </w:pPr>
      <w:bookmarkStart w:id="207" w:name="_Toc30501"/>
      <w:bookmarkStart w:id="208" w:name="_Toc17216"/>
      <w:bookmarkStart w:id="209" w:name="_Toc53479465"/>
      <w:bookmarkStart w:id="210" w:name="_Toc15477471"/>
      <w:bookmarkStart w:id="211" w:name="_Toc51058562"/>
      <w:r>
        <w:rPr>
          <w:rFonts w:ascii="宋体" w:hAnsi="宋体" w:hint="eastAsia"/>
          <w:b/>
          <w:szCs w:val="21"/>
        </w:rPr>
        <w:t>24、</w:t>
      </w:r>
      <w:r w:rsidR="000B2DF1">
        <w:rPr>
          <w:rFonts w:ascii="宋体" w:hAnsi="宋体" w:hint="eastAsia"/>
          <w:b/>
          <w:szCs w:val="21"/>
        </w:rPr>
        <w:t>资格审查和符合性审查</w:t>
      </w:r>
      <w:bookmarkEnd w:id="207"/>
      <w:bookmarkEnd w:id="208"/>
      <w:bookmarkEnd w:id="209"/>
      <w:bookmarkEnd w:id="210"/>
      <w:bookmarkEnd w:id="211"/>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2</w:t>
      </w:r>
      <w:r>
        <w:rPr>
          <w:rFonts w:ascii="宋体" w:hAnsi="宋体" w:cs="宋体" w:hint="eastAsia"/>
          <w:snapToGrid w:val="0"/>
          <w:kern w:val="0"/>
          <w:szCs w:val="21"/>
        </w:rPr>
        <w:t>4</w:t>
      </w:r>
      <w:r>
        <w:rPr>
          <w:rFonts w:ascii="宋体" w:hAnsi="宋体" w:cs="宋体" w:hint="eastAsia"/>
          <w:snapToGrid w:val="0"/>
          <w:kern w:val="0"/>
          <w:szCs w:val="21"/>
          <w:lang w:val="zh-CN"/>
        </w:rPr>
        <w:t>.1询价小组按照本询价文件第五章规定的标准，对供应商进行资格性审查和符合性审查，通过资格性审查和符合性审查的供应商方可进入询价程序。资格性审查和符合性审查内容详见第五章“评审程序及评定成交的标准”。</w:t>
      </w:r>
    </w:p>
    <w:p w:rsidR="005A5095" w:rsidRDefault="0069103C" w:rsidP="0069103C">
      <w:pPr>
        <w:tabs>
          <w:tab w:val="left" w:pos="540"/>
        </w:tabs>
        <w:snapToGrid w:val="0"/>
        <w:spacing w:line="360" w:lineRule="auto"/>
        <w:ind w:left="180" w:firstLineChars="100" w:firstLine="211"/>
        <w:outlineLvl w:val="2"/>
        <w:rPr>
          <w:rFonts w:ascii="宋体" w:hAnsi="宋体"/>
          <w:b/>
          <w:szCs w:val="21"/>
        </w:rPr>
      </w:pPr>
      <w:bookmarkStart w:id="212" w:name="_Toc53479466"/>
      <w:bookmarkStart w:id="213" w:name="_Toc9711"/>
      <w:bookmarkStart w:id="214" w:name="_Toc51058563"/>
      <w:bookmarkStart w:id="215" w:name="_Toc3410"/>
      <w:bookmarkStart w:id="216" w:name="_Toc15477472"/>
      <w:r>
        <w:rPr>
          <w:rFonts w:ascii="宋体" w:hAnsi="宋体" w:hint="eastAsia"/>
          <w:b/>
          <w:szCs w:val="21"/>
        </w:rPr>
        <w:t>25、</w:t>
      </w:r>
      <w:r w:rsidR="000B2DF1">
        <w:rPr>
          <w:rFonts w:ascii="宋体" w:hAnsi="宋体" w:hint="eastAsia"/>
          <w:b/>
          <w:szCs w:val="21"/>
        </w:rPr>
        <w:t>推荐成交候选人标准</w:t>
      </w:r>
      <w:bookmarkEnd w:id="212"/>
      <w:bookmarkEnd w:id="213"/>
      <w:bookmarkEnd w:id="214"/>
      <w:bookmarkEnd w:id="215"/>
      <w:bookmarkEnd w:id="216"/>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2</w:t>
      </w:r>
      <w:r>
        <w:rPr>
          <w:rFonts w:ascii="宋体" w:hAnsi="宋体" w:cs="宋体" w:hint="eastAsia"/>
          <w:snapToGrid w:val="0"/>
          <w:kern w:val="0"/>
          <w:szCs w:val="21"/>
        </w:rPr>
        <w:t>5</w:t>
      </w:r>
      <w:r>
        <w:rPr>
          <w:rFonts w:ascii="宋体" w:hAnsi="宋体" w:cs="宋体" w:hint="eastAsia"/>
          <w:snapToGrid w:val="0"/>
          <w:kern w:val="0"/>
          <w:szCs w:val="21"/>
          <w:lang w:val="zh-CN"/>
        </w:rPr>
        <w:t>.1询价小组应当从质量和服务均能满足采购文件实质性响应要求的供应商中，按照报价由低到高的顺序提出3名以上成交候选人，并编写评审报告。</w:t>
      </w:r>
    </w:p>
    <w:p w:rsidR="005A5095" w:rsidRDefault="0069103C" w:rsidP="0069103C">
      <w:pPr>
        <w:tabs>
          <w:tab w:val="left" w:pos="540"/>
        </w:tabs>
        <w:snapToGrid w:val="0"/>
        <w:spacing w:line="360" w:lineRule="auto"/>
        <w:ind w:left="180" w:firstLineChars="100" w:firstLine="211"/>
        <w:outlineLvl w:val="2"/>
        <w:rPr>
          <w:rFonts w:ascii="宋体" w:hAnsi="宋体"/>
          <w:b/>
          <w:szCs w:val="21"/>
        </w:rPr>
      </w:pPr>
      <w:bookmarkStart w:id="217" w:name="_Toc51058564"/>
      <w:bookmarkStart w:id="218" w:name="_Toc31445"/>
      <w:bookmarkStart w:id="219" w:name="_Toc10030"/>
      <w:bookmarkStart w:id="220" w:name="_Toc53479467"/>
      <w:bookmarkStart w:id="221" w:name="_Toc15477473"/>
      <w:r>
        <w:rPr>
          <w:rFonts w:ascii="宋体" w:hAnsi="宋体" w:hint="eastAsia"/>
          <w:b/>
          <w:szCs w:val="21"/>
        </w:rPr>
        <w:t>26、</w:t>
      </w:r>
      <w:r w:rsidR="000B2DF1">
        <w:rPr>
          <w:rFonts w:ascii="宋体" w:hAnsi="宋体"/>
          <w:b/>
          <w:szCs w:val="21"/>
        </w:rPr>
        <w:t>保密</w:t>
      </w:r>
      <w:bookmarkEnd w:id="217"/>
      <w:bookmarkEnd w:id="218"/>
      <w:bookmarkEnd w:id="219"/>
      <w:bookmarkEnd w:id="220"/>
      <w:bookmarkEnd w:id="221"/>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2</w:t>
      </w:r>
      <w:r>
        <w:rPr>
          <w:rFonts w:ascii="宋体" w:hAnsi="宋体" w:cs="宋体" w:hint="eastAsia"/>
          <w:snapToGrid w:val="0"/>
          <w:kern w:val="0"/>
          <w:szCs w:val="21"/>
        </w:rPr>
        <w:t>6</w:t>
      </w:r>
      <w:r>
        <w:rPr>
          <w:rFonts w:ascii="宋体" w:hAnsi="宋体" w:cs="宋体" w:hint="eastAsia"/>
          <w:snapToGrid w:val="0"/>
          <w:kern w:val="0"/>
          <w:szCs w:val="21"/>
          <w:lang w:val="zh-CN"/>
        </w:rPr>
        <w:t>.1</w:t>
      </w:r>
      <w:r>
        <w:rPr>
          <w:rFonts w:ascii="宋体" w:hAnsi="宋体" w:cs="宋体"/>
          <w:snapToGrid w:val="0"/>
          <w:kern w:val="0"/>
          <w:szCs w:val="21"/>
          <w:lang w:val="zh-CN"/>
        </w:rPr>
        <w:t>凡是属于审查、澄清、评价和比较的有关资料以及授标意向等，</w:t>
      </w:r>
      <w:r>
        <w:rPr>
          <w:rFonts w:ascii="宋体" w:hAnsi="宋体" w:cs="宋体" w:hint="eastAsia"/>
          <w:snapToGrid w:val="0"/>
          <w:kern w:val="0"/>
          <w:szCs w:val="21"/>
          <w:lang w:val="zh-CN"/>
        </w:rPr>
        <w:t>采购人、采购代理机构、监管人员、询价小组</w:t>
      </w:r>
      <w:r>
        <w:rPr>
          <w:rFonts w:ascii="宋体" w:hAnsi="宋体" w:cs="宋体"/>
          <w:snapToGrid w:val="0"/>
          <w:kern w:val="0"/>
          <w:szCs w:val="21"/>
          <w:lang w:val="zh-CN"/>
        </w:rPr>
        <w:t>及有关工作人员均不得向</w:t>
      </w:r>
      <w:r>
        <w:rPr>
          <w:rFonts w:ascii="宋体" w:hAnsi="宋体" w:cs="宋体" w:hint="eastAsia"/>
          <w:snapToGrid w:val="0"/>
          <w:kern w:val="0"/>
          <w:szCs w:val="21"/>
          <w:lang w:val="zh-CN"/>
        </w:rPr>
        <w:t>供应商</w:t>
      </w:r>
      <w:r>
        <w:rPr>
          <w:rFonts w:ascii="宋体" w:hAnsi="宋体" w:cs="宋体"/>
          <w:snapToGrid w:val="0"/>
          <w:kern w:val="0"/>
          <w:szCs w:val="21"/>
          <w:lang w:val="zh-CN"/>
        </w:rPr>
        <w:t>或其它无关的人员透露。</w:t>
      </w:r>
    </w:p>
    <w:p w:rsidR="005A5095" w:rsidRDefault="0069103C" w:rsidP="0069103C">
      <w:pPr>
        <w:tabs>
          <w:tab w:val="left" w:pos="425"/>
          <w:tab w:val="left" w:pos="540"/>
        </w:tabs>
        <w:snapToGrid w:val="0"/>
        <w:spacing w:line="360" w:lineRule="auto"/>
        <w:ind w:left="420"/>
        <w:outlineLvl w:val="1"/>
        <w:rPr>
          <w:rFonts w:ascii="宋体" w:hAnsi="宋体"/>
          <w:b/>
          <w:szCs w:val="21"/>
        </w:rPr>
      </w:pPr>
      <w:bookmarkStart w:id="222" w:name="_Toc470172692"/>
      <w:bookmarkStart w:id="223" w:name="_Toc17350"/>
      <w:r>
        <w:rPr>
          <w:rFonts w:ascii="宋体" w:hAnsi="宋体" w:hint="eastAsia"/>
          <w:b/>
          <w:szCs w:val="21"/>
        </w:rPr>
        <w:t>六、</w:t>
      </w:r>
      <w:r w:rsidR="000B2DF1">
        <w:rPr>
          <w:rFonts w:ascii="宋体" w:hAnsi="宋体" w:hint="eastAsia"/>
          <w:b/>
          <w:szCs w:val="21"/>
        </w:rPr>
        <w:t>成交与签订合同</w:t>
      </w:r>
      <w:bookmarkEnd w:id="222"/>
      <w:bookmarkEnd w:id="223"/>
    </w:p>
    <w:p w:rsidR="005A5095" w:rsidRDefault="0069103C" w:rsidP="0069103C">
      <w:pPr>
        <w:tabs>
          <w:tab w:val="left" w:pos="540"/>
        </w:tabs>
        <w:snapToGrid w:val="0"/>
        <w:spacing w:line="360" w:lineRule="auto"/>
        <w:ind w:left="180" w:firstLineChars="100" w:firstLine="211"/>
        <w:outlineLvl w:val="2"/>
        <w:rPr>
          <w:rFonts w:ascii="宋体" w:hAnsi="宋体"/>
          <w:b/>
          <w:szCs w:val="21"/>
        </w:rPr>
      </w:pPr>
      <w:bookmarkStart w:id="224" w:name="_Toc53479469"/>
      <w:bookmarkStart w:id="225" w:name="_Toc4025"/>
      <w:bookmarkStart w:id="226" w:name="_Toc25550"/>
      <w:bookmarkStart w:id="227" w:name="_Toc51058566"/>
      <w:bookmarkStart w:id="228" w:name="_Toc15477475"/>
      <w:r>
        <w:rPr>
          <w:rFonts w:ascii="宋体" w:hAnsi="宋体" w:hint="eastAsia"/>
          <w:b/>
          <w:szCs w:val="21"/>
        </w:rPr>
        <w:t>27、</w:t>
      </w:r>
      <w:r w:rsidR="000B2DF1">
        <w:rPr>
          <w:rFonts w:ascii="宋体" w:hAnsi="宋体" w:hint="eastAsia"/>
          <w:b/>
          <w:szCs w:val="21"/>
        </w:rPr>
        <w:t>合同授予标准</w:t>
      </w:r>
      <w:bookmarkEnd w:id="224"/>
      <w:bookmarkEnd w:id="225"/>
      <w:bookmarkEnd w:id="226"/>
      <w:bookmarkEnd w:id="227"/>
      <w:bookmarkEnd w:id="228"/>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2</w:t>
      </w:r>
      <w:r>
        <w:rPr>
          <w:rFonts w:ascii="宋体" w:hAnsi="宋体" w:cs="宋体" w:hint="eastAsia"/>
          <w:snapToGrid w:val="0"/>
          <w:kern w:val="0"/>
          <w:szCs w:val="21"/>
        </w:rPr>
        <w:t>7</w:t>
      </w:r>
      <w:r>
        <w:rPr>
          <w:rFonts w:ascii="宋体" w:hAnsi="宋体" w:cs="宋体" w:hint="eastAsia"/>
          <w:snapToGrid w:val="0"/>
          <w:kern w:val="0"/>
          <w:szCs w:val="21"/>
          <w:lang w:val="zh-CN"/>
        </w:rPr>
        <w:t>.1 采购人将把合同授予排名第一的供应商，特殊情况按本须知29.3的规定执行。</w:t>
      </w:r>
    </w:p>
    <w:p w:rsidR="005A5095" w:rsidRDefault="0069103C" w:rsidP="0069103C">
      <w:pPr>
        <w:tabs>
          <w:tab w:val="left" w:pos="540"/>
        </w:tabs>
        <w:snapToGrid w:val="0"/>
        <w:spacing w:line="360" w:lineRule="auto"/>
        <w:ind w:left="180" w:firstLineChars="100" w:firstLine="211"/>
        <w:outlineLvl w:val="2"/>
        <w:rPr>
          <w:rFonts w:ascii="宋体" w:hAnsi="宋体"/>
          <w:b/>
          <w:szCs w:val="21"/>
        </w:rPr>
      </w:pPr>
      <w:bookmarkStart w:id="229" w:name="_Toc5887"/>
      <w:bookmarkStart w:id="230" w:name="_Toc51058567"/>
      <w:bookmarkStart w:id="231" w:name="_Toc53479470"/>
      <w:bookmarkStart w:id="232" w:name="_Toc15477476"/>
      <w:bookmarkStart w:id="233" w:name="_Toc32384"/>
      <w:r>
        <w:rPr>
          <w:rFonts w:ascii="宋体" w:hAnsi="宋体" w:hint="eastAsia"/>
          <w:b/>
          <w:szCs w:val="21"/>
        </w:rPr>
        <w:t>28、</w:t>
      </w:r>
      <w:r w:rsidR="000B2DF1">
        <w:rPr>
          <w:rFonts w:ascii="宋体" w:hAnsi="宋体" w:hint="eastAsia"/>
          <w:b/>
          <w:szCs w:val="21"/>
        </w:rPr>
        <w:t>签订合同</w:t>
      </w:r>
      <w:bookmarkEnd w:id="229"/>
      <w:bookmarkEnd w:id="230"/>
      <w:bookmarkEnd w:id="231"/>
      <w:bookmarkEnd w:id="232"/>
      <w:bookmarkEnd w:id="233"/>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2</w:t>
      </w:r>
      <w:r>
        <w:rPr>
          <w:rFonts w:ascii="宋体" w:hAnsi="宋体" w:cs="宋体" w:hint="eastAsia"/>
          <w:snapToGrid w:val="0"/>
          <w:kern w:val="0"/>
          <w:szCs w:val="21"/>
        </w:rPr>
        <w:t>8</w:t>
      </w:r>
      <w:r>
        <w:rPr>
          <w:rFonts w:ascii="宋体" w:hAnsi="宋体" w:cs="宋体" w:hint="eastAsia"/>
          <w:snapToGrid w:val="0"/>
          <w:kern w:val="0"/>
          <w:szCs w:val="21"/>
          <w:lang w:val="zh-CN"/>
        </w:rPr>
        <w:t>.1 询价文件对履约保证金有规定的，成交供应商应按规定在签订合同前缴纳履约保证金。有关履约保证金的规定《供应商须知前附表》。</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szCs w:val="21"/>
        </w:rPr>
      </w:pPr>
      <w:r>
        <w:rPr>
          <w:rFonts w:ascii="宋体" w:hAnsi="宋体" w:cs="宋体" w:hint="eastAsia"/>
          <w:snapToGrid w:val="0"/>
          <w:szCs w:val="21"/>
          <w:lang w:val="zh-CN"/>
        </w:rPr>
        <w:t>2</w:t>
      </w:r>
      <w:r>
        <w:rPr>
          <w:rFonts w:ascii="宋体" w:hAnsi="宋体" w:cs="宋体" w:hint="eastAsia"/>
          <w:snapToGrid w:val="0"/>
          <w:szCs w:val="21"/>
        </w:rPr>
        <w:t>8</w:t>
      </w:r>
      <w:r>
        <w:rPr>
          <w:rFonts w:ascii="宋体" w:hAnsi="宋体" w:cs="宋体" w:hint="eastAsia"/>
          <w:snapToGrid w:val="0"/>
          <w:szCs w:val="21"/>
          <w:lang w:val="zh-CN"/>
        </w:rPr>
        <w:t>.2 采购人与成交供应商应当在成交通知书发出之日起30日内，按照询价文件确定的合同文本</w:t>
      </w:r>
      <w:r>
        <w:rPr>
          <w:rFonts w:ascii="宋体" w:hAnsi="宋体" w:cs="宋体" w:hint="eastAsia"/>
          <w:snapToGrid w:val="0"/>
          <w:szCs w:val="21"/>
          <w:lang w:val="zh-CN"/>
        </w:rPr>
        <w:lastRenderedPageBreak/>
        <w:t>以及采购标的、规格型号、采购金额、采购数量、技术和服务要求等事项签订采购合同。成交通知书发出时间详见</w:t>
      </w:r>
      <w:r>
        <w:rPr>
          <w:rFonts w:ascii="宋体" w:hAnsi="宋体" w:cs="宋体" w:hint="eastAsia"/>
          <w:snapToGrid w:val="0"/>
          <w:kern w:val="0"/>
          <w:szCs w:val="21"/>
          <w:lang w:val="zh-CN"/>
        </w:rPr>
        <w:t>《供应商须知前附表》。</w:t>
      </w:r>
    </w:p>
    <w:p w:rsidR="005A5095" w:rsidRDefault="000B2DF1">
      <w:pPr>
        <w:autoSpaceDE w:val="0"/>
        <w:autoSpaceDN w:val="0"/>
        <w:adjustRightInd w:val="0"/>
        <w:snapToGrid w:val="0"/>
        <w:spacing w:line="360" w:lineRule="auto"/>
        <w:ind w:firstLineChars="200" w:firstLine="420"/>
        <w:jc w:val="left"/>
        <w:rPr>
          <w:rFonts w:ascii="宋体" w:hAnsi="宋体"/>
          <w:szCs w:val="21"/>
        </w:rPr>
      </w:pPr>
      <w:r>
        <w:rPr>
          <w:rFonts w:ascii="宋体" w:hAnsi="宋体" w:hint="eastAsia"/>
          <w:szCs w:val="21"/>
        </w:rPr>
        <w:t>采购人不得向成交供应商提出超出询价文件以外的任何要求作为签订合同的条件，不得与成交供应商订立背离询价文件确定的合同文本以及采购标的、规格型号、采购金额、采购数量、技术和服务要求等实质性内容的协议。</w:t>
      </w:r>
    </w:p>
    <w:p w:rsidR="005A5095" w:rsidRDefault="000B2DF1">
      <w:pPr>
        <w:autoSpaceDE w:val="0"/>
        <w:autoSpaceDN w:val="0"/>
        <w:adjustRightInd w:val="0"/>
        <w:snapToGrid w:val="0"/>
        <w:spacing w:line="360" w:lineRule="auto"/>
        <w:ind w:firstLineChars="200" w:firstLine="420"/>
        <w:jc w:val="left"/>
        <w:rPr>
          <w:rFonts w:ascii="宋体" w:hAnsi="宋体"/>
          <w:szCs w:val="21"/>
        </w:rPr>
      </w:pPr>
      <w:r>
        <w:rPr>
          <w:rFonts w:ascii="宋体" w:hAnsi="宋体" w:hint="eastAsia"/>
          <w:szCs w:val="21"/>
        </w:rPr>
        <w:t>28.3成交供应商拒绝签订采购合同的，采购人可以按照《政府采购非招标采购方式管理办法》（财政部第74号令）第三十六条第二款、第四十九条第二款规定的原则确定其他供应商作为成交供应商并签订采购合同，也可以重新开展采购活动。拒绝签订采购合同的成交供应商不得参加对该项目重新开展的采购活动</w:t>
      </w:r>
      <w:r>
        <w:rPr>
          <w:rFonts w:ascii="宋体" w:hAnsi="宋体" w:hint="eastAsia"/>
          <w:szCs w:val="21"/>
          <w:lang w:val="zh-CN"/>
        </w:rPr>
        <w:t>。</w:t>
      </w:r>
    </w:p>
    <w:p w:rsidR="005A5095" w:rsidRDefault="000B2DF1">
      <w:pPr>
        <w:tabs>
          <w:tab w:val="left" w:pos="540"/>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2</w:t>
      </w:r>
      <w:r>
        <w:rPr>
          <w:rFonts w:ascii="宋体" w:hAnsi="宋体" w:cs="宋体" w:hint="eastAsia"/>
          <w:snapToGrid w:val="0"/>
          <w:kern w:val="0"/>
          <w:szCs w:val="21"/>
        </w:rPr>
        <w:t>8</w:t>
      </w:r>
      <w:r>
        <w:rPr>
          <w:rFonts w:ascii="宋体" w:hAnsi="宋体" w:cs="宋体" w:hint="eastAsia"/>
          <w:snapToGrid w:val="0"/>
          <w:kern w:val="0"/>
          <w:szCs w:val="21"/>
          <w:lang w:val="zh-CN"/>
        </w:rPr>
        <w:t>.</w:t>
      </w:r>
      <w:r w:rsidR="0069103C">
        <w:rPr>
          <w:rFonts w:ascii="宋体" w:hAnsi="宋体" w:cs="宋体" w:hint="eastAsia"/>
          <w:snapToGrid w:val="0"/>
          <w:kern w:val="0"/>
          <w:szCs w:val="21"/>
          <w:lang w:val="zh-CN"/>
        </w:rPr>
        <w:t>4</w:t>
      </w:r>
      <w:r>
        <w:rPr>
          <w:rFonts w:ascii="宋体" w:hAnsi="宋体" w:cs="宋体" w:hint="eastAsia"/>
          <w:snapToGrid w:val="0"/>
          <w:kern w:val="0"/>
          <w:szCs w:val="21"/>
          <w:lang w:val="zh-CN"/>
        </w:rPr>
        <w:t>采购人与成交供应商签订采购合同。采购人与成交供应商应按询价文件要求和成交供应商的询价响应文件承诺订立书面合同，不得超出询价文件和成交供应商询价响应文件的范围，也不得再行订立背离合同实质性内容的其他协议。</w:t>
      </w:r>
    </w:p>
    <w:p w:rsidR="005A5095" w:rsidRDefault="000B2DF1">
      <w:pPr>
        <w:autoSpaceDE w:val="0"/>
        <w:autoSpaceDN w:val="0"/>
        <w:adjustRightInd w:val="0"/>
        <w:snapToGrid w:val="0"/>
        <w:spacing w:line="360" w:lineRule="auto"/>
        <w:ind w:firstLineChars="200" w:firstLine="420"/>
        <w:jc w:val="left"/>
        <w:rPr>
          <w:rFonts w:ascii="宋体" w:hAnsi="宋体"/>
          <w:szCs w:val="21"/>
        </w:rPr>
      </w:pPr>
      <w:r>
        <w:rPr>
          <w:rFonts w:ascii="宋体" w:hAnsi="宋体" w:hint="eastAsia"/>
          <w:szCs w:val="21"/>
        </w:rPr>
        <w:t>28.</w:t>
      </w:r>
      <w:r w:rsidR="0069103C">
        <w:rPr>
          <w:rFonts w:ascii="宋体" w:hAnsi="宋体" w:hint="eastAsia"/>
          <w:szCs w:val="21"/>
        </w:rPr>
        <w:t>5</w:t>
      </w:r>
      <w:r>
        <w:rPr>
          <w:rFonts w:ascii="宋体" w:hAnsi="宋体" w:hint="eastAsia"/>
          <w:szCs w:val="21"/>
        </w:rPr>
        <w:t xml:space="preserve"> 除不可抗力等因素外，成交通知书发出后，采购人改变成交结果，或者成交供应商拒绝签订采购合同的，应当承担相应的法律责任。</w:t>
      </w:r>
    </w:p>
    <w:p w:rsidR="005A5095" w:rsidRDefault="000B2DF1" w:rsidP="0069103C">
      <w:pPr>
        <w:tabs>
          <w:tab w:val="left" w:pos="540"/>
        </w:tabs>
        <w:snapToGrid w:val="0"/>
        <w:spacing w:line="360" w:lineRule="auto"/>
        <w:ind w:firstLineChars="150" w:firstLine="316"/>
        <w:outlineLvl w:val="1"/>
        <w:rPr>
          <w:rFonts w:ascii="宋体" w:hAnsi="宋体" w:cs="黑体"/>
          <w:b/>
          <w:snapToGrid w:val="0"/>
          <w:kern w:val="0"/>
          <w:szCs w:val="21"/>
          <w:lang w:val="zh-CN"/>
        </w:rPr>
      </w:pPr>
      <w:bookmarkStart w:id="234" w:name="_Toc9591"/>
      <w:bookmarkStart w:id="235" w:name="_Toc9572"/>
      <w:r>
        <w:rPr>
          <w:rFonts w:ascii="宋体" w:hAnsi="宋体" w:cs="黑体" w:hint="eastAsia"/>
          <w:b/>
          <w:snapToGrid w:val="0"/>
          <w:kern w:val="0"/>
          <w:szCs w:val="21"/>
          <w:lang w:val="zh-CN"/>
        </w:rPr>
        <w:t>七、质疑和投诉</w:t>
      </w:r>
      <w:bookmarkEnd w:id="234"/>
      <w:bookmarkEnd w:id="235"/>
    </w:p>
    <w:p w:rsidR="005A5095" w:rsidRDefault="006D504D" w:rsidP="006D504D">
      <w:pPr>
        <w:tabs>
          <w:tab w:val="left" w:pos="540"/>
        </w:tabs>
        <w:snapToGrid w:val="0"/>
        <w:spacing w:line="360" w:lineRule="auto"/>
        <w:ind w:left="180" w:firstLineChars="100" w:firstLine="211"/>
        <w:outlineLvl w:val="2"/>
        <w:rPr>
          <w:rFonts w:ascii="宋体" w:hAnsi="宋体"/>
          <w:b/>
          <w:szCs w:val="21"/>
        </w:rPr>
      </w:pPr>
      <w:bookmarkStart w:id="236" w:name="_Toc15477478"/>
      <w:bookmarkStart w:id="237" w:name="_Toc21788"/>
      <w:bookmarkStart w:id="238" w:name="_Toc51058569"/>
      <w:bookmarkStart w:id="239" w:name="_Toc25151"/>
      <w:bookmarkStart w:id="240" w:name="_Toc53479472"/>
      <w:r>
        <w:rPr>
          <w:rFonts w:ascii="宋体" w:hAnsi="宋体" w:hint="eastAsia"/>
          <w:b/>
          <w:szCs w:val="21"/>
        </w:rPr>
        <w:t>29、</w:t>
      </w:r>
      <w:r w:rsidR="000B2DF1">
        <w:rPr>
          <w:rFonts w:ascii="宋体" w:hAnsi="宋体" w:hint="eastAsia"/>
          <w:b/>
          <w:szCs w:val="21"/>
        </w:rPr>
        <w:t>质疑</w:t>
      </w:r>
      <w:bookmarkEnd w:id="236"/>
      <w:bookmarkEnd w:id="237"/>
      <w:bookmarkEnd w:id="238"/>
      <w:bookmarkEnd w:id="239"/>
      <w:bookmarkEnd w:id="240"/>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rPr>
        <w:t>29</w:t>
      </w:r>
      <w:r>
        <w:rPr>
          <w:rFonts w:ascii="宋体" w:hAnsi="宋体" w:cs="宋体" w:hint="eastAsia"/>
          <w:snapToGrid w:val="0"/>
          <w:kern w:val="0"/>
          <w:szCs w:val="21"/>
          <w:lang w:val="zh-CN"/>
        </w:rPr>
        <w:t>.1供应商认为询价文件、询价过程和成交结果使自己的权益受到损害的，可以在知道或者应知其权益受到损害之日起7个工作日内，</w:t>
      </w:r>
      <w:r>
        <w:rPr>
          <w:rFonts w:ascii="宋体" w:hAnsi="宋体" w:hint="eastAsia"/>
          <w:kern w:val="0"/>
          <w:szCs w:val="22"/>
        </w:rPr>
        <w:t>所有质疑内容一次性向</w:t>
      </w:r>
      <w:r>
        <w:rPr>
          <w:rFonts w:ascii="宋体" w:hAnsi="宋体" w:cs="宋体" w:hint="eastAsia"/>
          <w:snapToGrid w:val="0"/>
          <w:kern w:val="0"/>
          <w:szCs w:val="21"/>
          <w:lang w:val="zh-CN"/>
        </w:rPr>
        <w:t>采购人或采购代理机构</w:t>
      </w:r>
      <w:r>
        <w:rPr>
          <w:rFonts w:ascii="宋体" w:hAnsi="宋体" w:hint="eastAsia"/>
          <w:kern w:val="0"/>
          <w:szCs w:val="22"/>
        </w:rPr>
        <w:t>提出质疑</w:t>
      </w:r>
      <w:r>
        <w:rPr>
          <w:rFonts w:ascii="宋体" w:hAnsi="宋体" w:cs="宋体" w:hint="eastAsia"/>
          <w:snapToGrid w:val="0"/>
          <w:kern w:val="0"/>
          <w:szCs w:val="21"/>
          <w:lang w:val="zh-CN"/>
        </w:rPr>
        <w:t>。</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rPr>
        <w:t>29</w:t>
      </w:r>
      <w:r>
        <w:rPr>
          <w:rFonts w:ascii="宋体" w:hAnsi="宋体" w:cs="宋体" w:hint="eastAsia"/>
          <w:snapToGrid w:val="0"/>
          <w:kern w:val="0"/>
          <w:szCs w:val="21"/>
          <w:lang w:val="zh-CN"/>
        </w:rPr>
        <w:t>.2质疑书应当包括下列主要内容：</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（1）质疑人的名称、地址、联系人及联系电话等；</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（2）被质疑人的名称、地址、联系人及联系电话等；</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（3）质疑项目名称及编号、质疑事项和明确的请求；</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（4）质疑事项的事实根据、法律依据及其他必要的证明材料；质疑人提供的证明材料属于其他供应商投标（响应）文件未公开内容的，应当提供书面材料证明其合法来源；</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（5）提出质疑的日期；</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（6）质疑人的署名及签章（质疑人为自然人的，应当由本人签字；质疑人为法人或者其他组织的，应当由法定代表人或者主要负责人签字盖章并加盖公章）；</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（7）法人授权委托书（质疑人或法人委托代理人办理质疑事务的，应当提供授权委托书，授权委托书应当载明委托代理的具体权限和事项）。</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质疑书不符合上述要求的，采购人或代理机构应书面告知具体事项，质疑人应当按要求进行修改或补充，并在质疑有效期限内提交。</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供应商应在法定质疑期内一次性提出针对同一采购程序环节的质疑。</w:t>
      </w:r>
    </w:p>
    <w:p w:rsidR="005A5095" w:rsidRDefault="006D504D" w:rsidP="006D504D">
      <w:pPr>
        <w:tabs>
          <w:tab w:val="left" w:pos="540"/>
        </w:tabs>
        <w:snapToGrid w:val="0"/>
        <w:spacing w:line="360" w:lineRule="auto"/>
        <w:ind w:left="180" w:firstLineChars="100" w:firstLine="211"/>
        <w:outlineLvl w:val="2"/>
        <w:rPr>
          <w:rFonts w:ascii="宋体" w:hAnsi="宋体"/>
          <w:b/>
          <w:szCs w:val="21"/>
        </w:rPr>
      </w:pPr>
      <w:bookmarkStart w:id="241" w:name="_Toc7489"/>
      <w:bookmarkStart w:id="242" w:name="_Toc5054"/>
      <w:bookmarkStart w:id="243" w:name="_Toc15477479"/>
      <w:bookmarkStart w:id="244" w:name="_Toc53479473"/>
      <w:bookmarkStart w:id="245" w:name="_Toc51058570"/>
      <w:r>
        <w:rPr>
          <w:rFonts w:ascii="宋体" w:hAnsi="宋体" w:hint="eastAsia"/>
          <w:b/>
          <w:szCs w:val="21"/>
        </w:rPr>
        <w:t>30、</w:t>
      </w:r>
      <w:r w:rsidR="000B2DF1">
        <w:rPr>
          <w:rFonts w:ascii="宋体" w:hAnsi="宋体" w:hint="eastAsia"/>
          <w:b/>
          <w:szCs w:val="21"/>
        </w:rPr>
        <w:t>质疑回复</w:t>
      </w:r>
      <w:bookmarkEnd w:id="241"/>
      <w:bookmarkEnd w:id="242"/>
      <w:bookmarkEnd w:id="243"/>
      <w:bookmarkEnd w:id="244"/>
      <w:bookmarkEnd w:id="245"/>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3</w:t>
      </w:r>
      <w:r>
        <w:rPr>
          <w:rFonts w:ascii="宋体" w:hAnsi="宋体" w:cs="宋体" w:hint="eastAsia"/>
          <w:snapToGrid w:val="0"/>
          <w:kern w:val="0"/>
          <w:szCs w:val="21"/>
        </w:rPr>
        <w:t>0</w:t>
      </w:r>
      <w:r>
        <w:rPr>
          <w:rFonts w:ascii="宋体" w:hAnsi="宋体" w:cs="宋体" w:hint="eastAsia"/>
          <w:snapToGrid w:val="0"/>
          <w:kern w:val="0"/>
          <w:szCs w:val="21"/>
          <w:lang w:val="zh-CN"/>
        </w:rPr>
        <w:t>.1采购人应当在收到供应商的书面质疑后7个工作日内作出答复，并以书面形式通知质疑供应</w:t>
      </w:r>
      <w:r>
        <w:rPr>
          <w:rFonts w:ascii="宋体" w:hAnsi="宋体" w:cs="宋体" w:hint="eastAsia"/>
          <w:snapToGrid w:val="0"/>
          <w:kern w:val="0"/>
          <w:szCs w:val="21"/>
          <w:lang w:val="zh-CN"/>
        </w:rPr>
        <w:lastRenderedPageBreak/>
        <w:t>商和其他有关供应商，但答复的内容不得涉及商业秘密。</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3</w:t>
      </w:r>
      <w:r>
        <w:rPr>
          <w:rFonts w:ascii="宋体" w:hAnsi="宋体" w:cs="宋体" w:hint="eastAsia"/>
          <w:snapToGrid w:val="0"/>
          <w:kern w:val="0"/>
          <w:szCs w:val="21"/>
        </w:rPr>
        <w:t>0</w:t>
      </w:r>
      <w:r>
        <w:rPr>
          <w:rFonts w:ascii="宋体" w:hAnsi="宋体" w:cs="宋体" w:hint="eastAsia"/>
          <w:snapToGrid w:val="0"/>
          <w:kern w:val="0"/>
          <w:szCs w:val="21"/>
          <w:lang w:val="zh-CN"/>
        </w:rPr>
        <w:t>.2质疑答复应当包括下列内容：</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（1）质疑人的名称、地址、联系人及联系电话；</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（2）采购人或采购代理机构（委托项目一并列出）的名称、地址、联系人及联系电话；</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（3）受理质疑的日期、质疑项目名称及编号、质疑事项；</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（4）质疑事项答复的具体情况及事实根据、法律依据；</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（5）告知质疑人依法投诉的权利和投诉方式；</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（6）质疑答复日期。</w:t>
      </w:r>
    </w:p>
    <w:p w:rsidR="005A5095" w:rsidRDefault="006D504D" w:rsidP="006D504D">
      <w:pPr>
        <w:tabs>
          <w:tab w:val="left" w:pos="540"/>
        </w:tabs>
        <w:snapToGrid w:val="0"/>
        <w:spacing w:line="360" w:lineRule="auto"/>
        <w:ind w:left="180" w:firstLineChars="150" w:firstLine="316"/>
        <w:outlineLvl w:val="2"/>
        <w:rPr>
          <w:rFonts w:ascii="宋体" w:hAnsi="宋体"/>
          <w:b/>
          <w:szCs w:val="21"/>
        </w:rPr>
      </w:pPr>
      <w:bookmarkStart w:id="246" w:name="_Toc51058571"/>
      <w:bookmarkStart w:id="247" w:name="_Toc15477480"/>
      <w:bookmarkStart w:id="248" w:name="_Toc12678"/>
      <w:bookmarkStart w:id="249" w:name="_Toc53479474"/>
      <w:bookmarkStart w:id="250" w:name="_Toc9853"/>
      <w:r>
        <w:rPr>
          <w:rFonts w:ascii="宋体" w:hAnsi="宋体" w:hint="eastAsia"/>
          <w:b/>
          <w:szCs w:val="21"/>
        </w:rPr>
        <w:t>31、</w:t>
      </w:r>
      <w:r w:rsidR="000B2DF1">
        <w:rPr>
          <w:rFonts w:ascii="宋体" w:hAnsi="宋体" w:hint="eastAsia"/>
          <w:b/>
          <w:szCs w:val="21"/>
        </w:rPr>
        <w:t>投诉</w:t>
      </w:r>
      <w:bookmarkEnd w:id="246"/>
      <w:bookmarkEnd w:id="247"/>
      <w:bookmarkEnd w:id="248"/>
      <w:bookmarkEnd w:id="249"/>
      <w:bookmarkEnd w:id="250"/>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3</w:t>
      </w:r>
      <w:r>
        <w:rPr>
          <w:rFonts w:ascii="宋体" w:hAnsi="宋体" w:cs="宋体" w:hint="eastAsia"/>
          <w:snapToGrid w:val="0"/>
          <w:kern w:val="0"/>
          <w:szCs w:val="21"/>
        </w:rPr>
        <w:t>1</w:t>
      </w:r>
      <w:r>
        <w:rPr>
          <w:rFonts w:ascii="宋体" w:hAnsi="宋体" w:cs="宋体" w:hint="eastAsia"/>
          <w:snapToGrid w:val="0"/>
          <w:kern w:val="0"/>
          <w:szCs w:val="21"/>
          <w:lang w:val="zh-CN"/>
        </w:rPr>
        <w:t>.1质疑供应商对采购人的答复不满意或者采购人未在规定的时间内作出答复的，可以在答复期满后15个工作日内向</w:t>
      </w:r>
      <w:r w:rsidR="006D504D">
        <w:rPr>
          <w:rFonts w:ascii="宋体" w:hAnsi="宋体" w:cs="宋体" w:hint="eastAsia"/>
          <w:snapToGrid w:val="0"/>
          <w:kern w:val="0"/>
          <w:szCs w:val="21"/>
          <w:lang w:val="zh-CN"/>
        </w:rPr>
        <w:t>本单位纪检部门</w:t>
      </w:r>
      <w:r>
        <w:rPr>
          <w:rFonts w:ascii="宋体" w:hAnsi="宋体" w:cs="宋体" w:hint="eastAsia"/>
          <w:snapToGrid w:val="0"/>
          <w:kern w:val="0"/>
          <w:szCs w:val="21"/>
          <w:lang w:val="zh-CN"/>
        </w:rPr>
        <w:t>投诉。</w:t>
      </w:r>
      <w:r>
        <w:rPr>
          <w:rFonts w:ascii="宋体" w:hAnsi="宋体" w:cs="宋体"/>
          <w:snapToGrid w:val="0"/>
          <w:kern w:val="0"/>
          <w:szCs w:val="21"/>
          <w:lang w:val="zh-CN"/>
        </w:rPr>
        <w:t>供应商投诉应当有明确的请求和必要的证明材料</w:t>
      </w:r>
      <w:r>
        <w:rPr>
          <w:rFonts w:ascii="宋体" w:hAnsi="宋体" w:cs="宋体" w:hint="eastAsia"/>
          <w:snapToGrid w:val="0"/>
          <w:kern w:val="0"/>
          <w:szCs w:val="21"/>
          <w:lang w:val="zh-CN"/>
        </w:rPr>
        <w:t>，且</w:t>
      </w:r>
      <w:r>
        <w:rPr>
          <w:rFonts w:ascii="宋体" w:hAnsi="宋体" w:cs="宋体"/>
          <w:snapToGrid w:val="0"/>
          <w:kern w:val="0"/>
          <w:szCs w:val="21"/>
          <w:lang w:val="zh-CN"/>
        </w:rPr>
        <w:t>投诉的事项不得超出已质疑事项的范围。</w:t>
      </w:r>
    </w:p>
    <w:p w:rsidR="005A5095" w:rsidRDefault="000B2DF1">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3</w:t>
      </w:r>
      <w:r>
        <w:rPr>
          <w:rFonts w:ascii="宋体" w:hAnsi="宋体" w:cs="宋体" w:hint="eastAsia"/>
          <w:snapToGrid w:val="0"/>
          <w:kern w:val="0"/>
          <w:szCs w:val="21"/>
        </w:rPr>
        <w:t>1</w:t>
      </w:r>
      <w:r>
        <w:rPr>
          <w:rFonts w:ascii="宋体" w:hAnsi="宋体" w:cs="宋体" w:hint="eastAsia"/>
          <w:snapToGrid w:val="0"/>
          <w:kern w:val="0"/>
          <w:szCs w:val="21"/>
          <w:lang w:val="zh-CN"/>
        </w:rPr>
        <w:t>.2</w:t>
      </w:r>
      <w:r w:rsidR="006D504D">
        <w:rPr>
          <w:rFonts w:ascii="宋体" w:hAnsi="宋体" w:cs="宋体" w:hint="eastAsia"/>
          <w:snapToGrid w:val="0"/>
          <w:kern w:val="0"/>
          <w:szCs w:val="21"/>
          <w:lang w:val="zh-CN"/>
        </w:rPr>
        <w:t>本单位纪检部门</w:t>
      </w:r>
      <w:r>
        <w:rPr>
          <w:rFonts w:ascii="宋体" w:hAnsi="宋体" w:cs="宋体" w:hint="eastAsia"/>
          <w:snapToGrid w:val="0"/>
          <w:kern w:val="0"/>
          <w:szCs w:val="21"/>
          <w:lang w:val="zh-CN"/>
        </w:rPr>
        <w:t>应当在收到投诉后30个工作日内，对投诉事项作出处理决定，并以书面形式通知投诉人和与投诉事项有关的当事人。</w:t>
      </w:r>
    </w:p>
    <w:p w:rsidR="005A5095" w:rsidRDefault="000B2DF1">
      <w:pPr>
        <w:tabs>
          <w:tab w:val="left" w:pos="540"/>
        </w:tabs>
        <w:snapToGrid w:val="0"/>
        <w:spacing w:line="360" w:lineRule="auto"/>
        <w:outlineLvl w:val="1"/>
        <w:rPr>
          <w:rFonts w:ascii="宋体" w:hAnsi="宋体" w:cs="黑体"/>
          <w:b/>
          <w:snapToGrid w:val="0"/>
          <w:kern w:val="0"/>
          <w:szCs w:val="21"/>
          <w:lang w:val="zh-CN"/>
        </w:rPr>
      </w:pPr>
      <w:bookmarkStart w:id="251" w:name="_Toc6344"/>
      <w:bookmarkStart w:id="252" w:name="_Toc470172693"/>
      <w:r>
        <w:rPr>
          <w:rFonts w:ascii="宋体" w:hAnsi="宋体" w:cs="黑体" w:hint="eastAsia"/>
          <w:b/>
          <w:snapToGrid w:val="0"/>
          <w:kern w:val="0"/>
          <w:szCs w:val="21"/>
        </w:rPr>
        <w:t>八</w:t>
      </w:r>
      <w:r>
        <w:rPr>
          <w:rFonts w:ascii="宋体" w:hAnsi="宋体" w:cs="黑体" w:hint="eastAsia"/>
          <w:b/>
          <w:snapToGrid w:val="0"/>
          <w:kern w:val="0"/>
          <w:szCs w:val="21"/>
          <w:lang w:val="zh-CN"/>
        </w:rPr>
        <w:t>、其他要求</w:t>
      </w:r>
      <w:bookmarkEnd w:id="251"/>
      <w:bookmarkEnd w:id="252"/>
    </w:p>
    <w:p w:rsidR="005A5095" w:rsidRDefault="000B2DF1">
      <w:pPr>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见《供应商须知前附表》。</w:t>
      </w:r>
    </w:p>
    <w:p w:rsidR="005A5095" w:rsidRDefault="000B2DF1">
      <w:pPr>
        <w:tabs>
          <w:tab w:val="left" w:pos="540"/>
        </w:tabs>
        <w:snapToGrid w:val="0"/>
        <w:spacing w:line="360" w:lineRule="auto"/>
        <w:outlineLvl w:val="1"/>
        <w:rPr>
          <w:rFonts w:ascii="宋体" w:hAnsi="宋体" w:cs="黑体"/>
          <w:b/>
          <w:snapToGrid w:val="0"/>
          <w:kern w:val="0"/>
          <w:szCs w:val="21"/>
          <w:lang w:val="zh-CN"/>
        </w:rPr>
      </w:pPr>
      <w:bookmarkStart w:id="253" w:name="_Toc470172694"/>
      <w:bookmarkStart w:id="254" w:name="_Toc30782"/>
      <w:r>
        <w:rPr>
          <w:rFonts w:ascii="宋体" w:hAnsi="宋体" w:cs="黑体" w:hint="eastAsia"/>
          <w:b/>
          <w:snapToGrid w:val="0"/>
          <w:kern w:val="0"/>
          <w:szCs w:val="21"/>
        </w:rPr>
        <w:t>九</w:t>
      </w:r>
      <w:r>
        <w:rPr>
          <w:rFonts w:ascii="宋体" w:hAnsi="宋体" w:cs="黑体" w:hint="eastAsia"/>
          <w:b/>
          <w:snapToGrid w:val="0"/>
          <w:kern w:val="0"/>
          <w:szCs w:val="21"/>
          <w:lang w:val="zh-CN"/>
        </w:rPr>
        <w:t>、适用法律</w:t>
      </w:r>
      <w:bookmarkEnd w:id="253"/>
      <w:bookmarkEnd w:id="254"/>
    </w:p>
    <w:p w:rsidR="005A5095" w:rsidRDefault="000B2DF1">
      <w:pPr>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Pr>
          <w:rFonts w:ascii="宋体" w:hAnsi="宋体" w:cs="宋体" w:hint="eastAsia"/>
          <w:snapToGrid w:val="0"/>
          <w:kern w:val="0"/>
          <w:szCs w:val="21"/>
          <w:lang w:val="zh-CN"/>
        </w:rPr>
        <w:t>采购人及供应商的一切活动均适用于</w:t>
      </w:r>
      <w:r>
        <w:rPr>
          <w:rStyle w:val="Hyperlink0"/>
          <w:sz w:val="21"/>
          <w:szCs w:val="21"/>
        </w:rPr>
        <w:t>《中华人民共和国政府采购法》、《中华人民共和国政府采购法实施条例》、《政府采购货物和服务招标投标管理办法》</w:t>
      </w:r>
      <w:r>
        <w:rPr>
          <w:rStyle w:val="Hyperlink0"/>
          <w:rFonts w:hint="eastAsia"/>
          <w:sz w:val="21"/>
          <w:szCs w:val="21"/>
        </w:rPr>
        <w:t>（财政部令第87号）、《政府采购质疑和投诉办法》（财政部令第94号）</w:t>
      </w:r>
      <w:r>
        <w:rPr>
          <w:rFonts w:ascii="宋体" w:hAnsi="宋体" w:cs="宋体" w:hint="eastAsia"/>
          <w:snapToGrid w:val="0"/>
          <w:kern w:val="0"/>
          <w:szCs w:val="21"/>
          <w:lang w:val="zh-CN"/>
        </w:rPr>
        <w:t>及相关规定。</w:t>
      </w:r>
    </w:p>
    <w:bookmarkEnd w:id="28"/>
    <w:bookmarkEnd w:id="29"/>
    <w:p w:rsidR="005A5095" w:rsidRDefault="005A5095">
      <w:pPr>
        <w:spacing w:line="500" w:lineRule="exact"/>
        <w:rPr>
          <w:rFonts w:ascii="宋体" w:hAnsi="宋体"/>
          <w:sz w:val="24"/>
        </w:rPr>
      </w:pPr>
    </w:p>
    <w:p w:rsidR="005A5095" w:rsidRDefault="005A5095" w:rsidP="00E41B48">
      <w:pPr>
        <w:spacing w:beforeLines="50" w:afterLines="50" w:line="500" w:lineRule="exact"/>
        <w:jc w:val="center"/>
        <w:outlineLvl w:val="0"/>
        <w:rPr>
          <w:rFonts w:ascii="宋体" w:hAnsi="宋体"/>
          <w:b/>
        </w:rPr>
        <w:sectPr w:rsidR="005A5095">
          <w:pgSz w:w="11906" w:h="16838"/>
          <w:pgMar w:top="1276" w:right="1417" w:bottom="1417" w:left="1417" w:header="850" w:footer="992" w:gutter="0"/>
          <w:cols w:space="0"/>
          <w:docGrid w:type="lines" w:linePitch="314"/>
        </w:sectPr>
      </w:pPr>
    </w:p>
    <w:p w:rsidR="005A5095" w:rsidRDefault="000B2DF1" w:rsidP="00E41B48">
      <w:pPr>
        <w:spacing w:beforeLines="50" w:afterLines="50" w:line="500" w:lineRule="exact"/>
        <w:jc w:val="center"/>
        <w:outlineLvl w:val="0"/>
        <w:rPr>
          <w:rFonts w:ascii="宋体" w:hAnsi="宋体"/>
          <w:b/>
          <w:sz w:val="30"/>
          <w:szCs w:val="30"/>
        </w:rPr>
      </w:pPr>
      <w:bookmarkStart w:id="255" w:name="_Toc21979"/>
      <w:r>
        <w:rPr>
          <w:rFonts w:ascii="宋体" w:hAnsi="宋体" w:hint="eastAsia"/>
          <w:b/>
          <w:sz w:val="30"/>
          <w:szCs w:val="30"/>
        </w:rPr>
        <w:lastRenderedPageBreak/>
        <w:t>第三章 项目采购需求</w:t>
      </w:r>
      <w:bookmarkEnd w:id="255"/>
    </w:p>
    <w:p w:rsidR="005A5095" w:rsidRDefault="000B2DF1">
      <w:pPr>
        <w:spacing w:line="360" w:lineRule="auto"/>
        <w:ind w:firstLineChars="200" w:firstLine="422"/>
        <w:rPr>
          <w:b/>
          <w:bCs/>
          <w:szCs w:val="21"/>
          <w:lang w:bidi="en-US"/>
        </w:rPr>
      </w:pPr>
      <w:r>
        <w:rPr>
          <w:rFonts w:hint="eastAsia"/>
          <w:b/>
          <w:bCs/>
          <w:szCs w:val="21"/>
          <w:lang w:bidi="en-US"/>
        </w:rPr>
        <w:t>一、项目内容及技术要求</w:t>
      </w:r>
    </w:p>
    <w:p w:rsidR="004917B8" w:rsidRPr="004917B8" w:rsidRDefault="004917B8" w:rsidP="004917B8">
      <w:pPr>
        <w:pStyle w:val="a0"/>
        <w:jc w:val="left"/>
        <w:rPr>
          <w:b/>
          <w:sz w:val="21"/>
          <w:szCs w:val="21"/>
          <w:lang w:bidi="en-US"/>
        </w:rPr>
      </w:pPr>
      <w:r w:rsidRPr="004917B8">
        <w:rPr>
          <w:rFonts w:hint="eastAsia"/>
          <w:b/>
          <w:sz w:val="21"/>
          <w:szCs w:val="21"/>
          <w:lang w:bidi="en-US"/>
        </w:rPr>
        <w:t>包</w:t>
      </w:r>
      <w:r w:rsidRPr="004917B8">
        <w:rPr>
          <w:rFonts w:hint="eastAsia"/>
          <w:b/>
          <w:sz w:val="21"/>
          <w:szCs w:val="21"/>
          <w:lang w:bidi="en-US"/>
        </w:rPr>
        <w:t>1</w:t>
      </w:r>
      <w:r w:rsidRPr="004917B8">
        <w:rPr>
          <w:rFonts w:hint="eastAsia"/>
          <w:b/>
          <w:sz w:val="21"/>
          <w:szCs w:val="21"/>
          <w:lang w:bidi="en-US"/>
        </w:rPr>
        <w:t>：微生物试剂包</w:t>
      </w:r>
    </w:p>
    <w:tbl>
      <w:tblPr>
        <w:tblStyle w:val="af8"/>
        <w:tblW w:w="9791" w:type="dxa"/>
        <w:jc w:val="center"/>
        <w:tblInd w:w="411" w:type="dxa"/>
        <w:tblLayout w:type="fixed"/>
        <w:tblLook w:val="04A0"/>
      </w:tblPr>
      <w:tblGrid>
        <w:gridCol w:w="828"/>
        <w:gridCol w:w="1992"/>
        <w:gridCol w:w="1584"/>
        <w:gridCol w:w="709"/>
        <w:gridCol w:w="708"/>
        <w:gridCol w:w="1985"/>
        <w:gridCol w:w="1985"/>
      </w:tblGrid>
      <w:tr w:rsidR="004917B8" w:rsidTr="004D3E7A">
        <w:trPr>
          <w:jc w:val="center"/>
        </w:trPr>
        <w:tc>
          <w:tcPr>
            <w:tcW w:w="828" w:type="dxa"/>
            <w:vAlign w:val="center"/>
          </w:tcPr>
          <w:p w:rsidR="004917B8" w:rsidRDefault="004917B8">
            <w:pPr>
              <w:spacing w:line="500" w:lineRule="exact"/>
              <w:jc w:val="center"/>
              <w:rPr>
                <w:rFonts w:ascii="宋体" w:hAnsi="宋体" w:cs="宋体"/>
                <w:b/>
                <w:bCs/>
                <w:szCs w:val="21"/>
              </w:rPr>
            </w:pPr>
            <w:r>
              <w:rPr>
                <w:rFonts w:ascii="宋体" w:hAnsi="宋体" w:cs="宋体" w:hint="eastAsia"/>
                <w:b/>
                <w:bCs/>
                <w:szCs w:val="21"/>
              </w:rPr>
              <w:t>序号</w:t>
            </w:r>
          </w:p>
        </w:tc>
        <w:tc>
          <w:tcPr>
            <w:tcW w:w="1992" w:type="dxa"/>
            <w:vAlign w:val="center"/>
          </w:tcPr>
          <w:p w:rsidR="004917B8" w:rsidRDefault="004917B8">
            <w:pPr>
              <w:widowControl/>
              <w:jc w:val="center"/>
              <w:textAlignment w:val="center"/>
              <w:rPr>
                <w:rFonts w:ascii="宋体" w:hAnsi="宋体" w:cs="宋体"/>
                <w:b/>
                <w:bCs/>
                <w:szCs w:val="21"/>
              </w:rPr>
            </w:pPr>
            <w:r>
              <w:rPr>
                <w:rFonts w:ascii="宋体" w:hAnsi="宋体" w:cs="宋体" w:hint="eastAsia"/>
                <w:b/>
                <w:bCs/>
                <w:kern w:val="0"/>
                <w:szCs w:val="21"/>
              </w:rPr>
              <w:t>采购内容</w:t>
            </w:r>
          </w:p>
        </w:tc>
        <w:tc>
          <w:tcPr>
            <w:tcW w:w="1584" w:type="dxa"/>
            <w:vAlign w:val="center"/>
          </w:tcPr>
          <w:p w:rsidR="004917B8" w:rsidRDefault="004917B8" w:rsidP="006D504D">
            <w:pPr>
              <w:widowControl/>
              <w:jc w:val="center"/>
              <w:textAlignment w:val="center"/>
              <w:rPr>
                <w:rFonts w:ascii="宋体" w:hAnsi="宋体" w:cs="宋体"/>
                <w:b/>
                <w:bCs/>
                <w:kern w:val="0"/>
                <w:szCs w:val="21"/>
              </w:rPr>
            </w:pPr>
            <w:r>
              <w:rPr>
                <w:rFonts w:ascii="宋体" w:hAnsi="宋体" w:cs="宋体" w:hint="eastAsia"/>
                <w:b/>
                <w:bCs/>
                <w:kern w:val="0"/>
                <w:szCs w:val="21"/>
              </w:rPr>
              <w:t>规格</w:t>
            </w:r>
          </w:p>
        </w:tc>
        <w:tc>
          <w:tcPr>
            <w:tcW w:w="709" w:type="dxa"/>
          </w:tcPr>
          <w:p w:rsidR="004917B8" w:rsidRDefault="004917B8" w:rsidP="004D3E7A">
            <w:pPr>
              <w:spacing w:line="500" w:lineRule="exact"/>
              <w:jc w:val="center"/>
              <w:rPr>
                <w:rFonts w:ascii="宋体" w:hAnsi="宋体" w:cs="宋体"/>
                <w:b/>
                <w:bCs/>
                <w:kern w:val="0"/>
                <w:szCs w:val="21"/>
              </w:rPr>
            </w:pPr>
            <w:r>
              <w:rPr>
                <w:rFonts w:ascii="宋体" w:hAnsi="宋体" w:cs="宋体" w:hint="eastAsia"/>
                <w:b/>
                <w:bCs/>
                <w:kern w:val="0"/>
                <w:szCs w:val="21"/>
              </w:rPr>
              <w:t>单位</w:t>
            </w:r>
          </w:p>
        </w:tc>
        <w:tc>
          <w:tcPr>
            <w:tcW w:w="708" w:type="dxa"/>
          </w:tcPr>
          <w:p w:rsidR="004917B8" w:rsidRDefault="004917B8" w:rsidP="004D3E7A">
            <w:pPr>
              <w:spacing w:line="500" w:lineRule="exact"/>
              <w:jc w:val="center"/>
              <w:rPr>
                <w:rFonts w:ascii="宋体" w:hAnsi="宋体" w:cs="宋体"/>
                <w:b/>
                <w:bCs/>
                <w:szCs w:val="21"/>
              </w:rPr>
            </w:pPr>
            <w:r>
              <w:rPr>
                <w:rFonts w:ascii="宋体" w:hAnsi="宋体" w:cs="宋体" w:hint="eastAsia"/>
                <w:b/>
                <w:bCs/>
                <w:kern w:val="0"/>
                <w:szCs w:val="21"/>
              </w:rPr>
              <w:t>数量</w:t>
            </w:r>
          </w:p>
        </w:tc>
        <w:tc>
          <w:tcPr>
            <w:tcW w:w="1985" w:type="dxa"/>
            <w:vAlign w:val="center"/>
          </w:tcPr>
          <w:p w:rsidR="004917B8" w:rsidRDefault="004917B8">
            <w:pPr>
              <w:jc w:val="center"/>
              <w:rPr>
                <w:rFonts w:ascii="仿宋_GB2312" w:eastAsia="仿宋_GB2312" w:hAnsi="宋体" w:cs="宋体"/>
                <w:sz w:val="24"/>
                <w:szCs w:val="24"/>
              </w:rPr>
            </w:pPr>
            <w:r>
              <w:rPr>
                <w:rFonts w:ascii="仿宋_GB2312" w:eastAsia="仿宋_GB2312" w:hint="eastAsia"/>
              </w:rPr>
              <w:t>备注</w:t>
            </w:r>
          </w:p>
        </w:tc>
        <w:tc>
          <w:tcPr>
            <w:tcW w:w="1985" w:type="dxa"/>
            <w:vAlign w:val="center"/>
          </w:tcPr>
          <w:p w:rsidR="004917B8" w:rsidRDefault="004917B8" w:rsidP="004D3E7A">
            <w:pPr>
              <w:spacing w:line="500" w:lineRule="exact"/>
              <w:jc w:val="center"/>
              <w:rPr>
                <w:rFonts w:ascii="宋体" w:hAnsi="宋体" w:cs="宋体"/>
                <w:b/>
                <w:bCs/>
                <w:szCs w:val="21"/>
              </w:rPr>
            </w:pPr>
            <w:r>
              <w:rPr>
                <w:rFonts w:ascii="宋体" w:hAnsi="宋体" w:cs="宋体" w:hint="eastAsia"/>
                <w:b/>
                <w:bCs/>
                <w:szCs w:val="21"/>
              </w:rPr>
              <w:t>技术参数</w:t>
            </w:r>
          </w:p>
        </w:tc>
      </w:tr>
      <w:tr w:rsidR="004917B8" w:rsidTr="004D3E7A">
        <w:trPr>
          <w:trHeight w:val="567"/>
          <w:jc w:val="center"/>
        </w:trPr>
        <w:tc>
          <w:tcPr>
            <w:tcW w:w="828" w:type="dxa"/>
            <w:vAlign w:val="center"/>
          </w:tcPr>
          <w:p w:rsidR="004917B8" w:rsidRDefault="004917B8">
            <w:pPr>
              <w:widowControl/>
              <w:jc w:val="center"/>
              <w:textAlignment w:val="center"/>
              <w:rPr>
                <w:rFonts w:ascii="宋体" w:hAnsi="宋体" w:cs="宋体"/>
                <w:szCs w:val="21"/>
              </w:rPr>
            </w:pPr>
            <w:r>
              <w:rPr>
                <w:rFonts w:ascii="宋体" w:hAnsi="宋体" w:cs="宋体" w:hint="eastAsia"/>
                <w:szCs w:val="21"/>
              </w:rPr>
              <w:t>1</w:t>
            </w:r>
          </w:p>
        </w:tc>
        <w:tc>
          <w:tcPr>
            <w:tcW w:w="1992" w:type="dxa"/>
            <w:vAlign w:val="center"/>
          </w:tcPr>
          <w:p w:rsidR="004917B8" w:rsidRDefault="004917B8">
            <w:pPr>
              <w:jc w:val="center"/>
              <w:rPr>
                <w:rFonts w:ascii="宋体" w:hAnsi="宋体" w:cs="宋体"/>
                <w:color w:val="000000"/>
                <w:sz w:val="22"/>
                <w:szCs w:val="22"/>
              </w:rPr>
            </w:pPr>
            <w:r>
              <w:rPr>
                <w:rFonts w:hint="eastAsia"/>
                <w:color w:val="000000"/>
                <w:sz w:val="22"/>
                <w:szCs w:val="22"/>
              </w:rPr>
              <w:t>BCYE-Cys</w:t>
            </w:r>
            <w:r>
              <w:rPr>
                <w:rFonts w:hint="eastAsia"/>
                <w:color w:val="000000"/>
                <w:sz w:val="22"/>
                <w:szCs w:val="22"/>
              </w:rPr>
              <w:t>平板</w:t>
            </w:r>
          </w:p>
        </w:tc>
        <w:tc>
          <w:tcPr>
            <w:tcW w:w="1584" w:type="dxa"/>
            <w:vAlign w:val="center"/>
          </w:tcPr>
          <w:p w:rsidR="004917B8" w:rsidRDefault="004917B8">
            <w:pPr>
              <w:jc w:val="center"/>
              <w:rPr>
                <w:rFonts w:ascii="宋体" w:hAnsi="宋体" w:cs="宋体"/>
                <w:color w:val="000000"/>
                <w:sz w:val="22"/>
                <w:szCs w:val="22"/>
              </w:rPr>
            </w:pPr>
            <w:r>
              <w:rPr>
                <w:rFonts w:hint="eastAsia"/>
                <w:color w:val="000000"/>
                <w:sz w:val="22"/>
                <w:szCs w:val="22"/>
              </w:rPr>
              <w:t>90mmx20mm</w:t>
            </w:r>
          </w:p>
        </w:tc>
        <w:tc>
          <w:tcPr>
            <w:tcW w:w="709" w:type="dxa"/>
            <w:vAlign w:val="center"/>
          </w:tcPr>
          <w:p w:rsidR="004917B8" w:rsidRDefault="004917B8">
            <w:pPr>
              <w:jc w:val="center"/>
              <w:rPr>
                <w:rFonts w:ascii="宋体" w:hAnsi="宋体" w:cs="宋体"/>
                <w:color w:val="000000"/>
                <w:sz w:val="22"/>
                <w:szCs w:val="22"/>
              </w:rPr>
            </w:pPr>
            <w:r>
              <w:rPr>
                <w:rFonts w:hint="eastAsia"/>
                <w:color w:val="000000"/>
                <w:sz w:val="22"/>
                <w:szCs w:val="22"/>
              </w:rPr>
              <w:t>盒</w:t>
            </w:r>
          </w:p>
        </w:tc>
        <w:tc>
          <w:tcPr>
            <w:tcW w:w="708" w:type="dxa"/>
            <w:vAlign w:val="center"/>
          </w:tcPr>
          <w:p w:rsidR="004917B8" w:rsidRDefault="004917B8">
            <w:pPr>
              <w:jc w:val="center"/>
              <w:rPr>
                <w:rFonts w:ascii="宋体" w:hAnsi="宋体" w:cs="宋体"/>
                <w:color w:val="000000"/>
                <w:sz w:val="22"/>
                <w:szCs w:val="22"/>
              </w:rPr>
            </w:pPr>
            <w:r>
              <w:rPr>
                <w:rFonts w:hint="eastAsia"/>
                <w:color w:val="000000"/>
                <w:sz w:val="22"/>
                <w:szCs w:val="22"/>
              </w:rPr>
              <w:t>1</w:t>
            </w:r>
          </w:p>
        </w:tc>
        <w:tc>
          <w:tcPr>
            <w:tcW w:w="1985" w:type="dxa"/>
            <w:vAlign w:val="center"/>
          </w:tcPr>
          <w:p w:rsidR="004917B8" w:rsidRDefault="004917B8">
            <w:pPr>
              <w:rPr>
                <w:rFonts w:ascii="宋体" w:hAnsi="宋体" w:cs="宋体"/>
                <w:color w:val="000000"/>
                <w:sz w:val="22"/>
                <w:szCs w:val="22"/>
              </w:rPr>
            </w:pPr>
            <w:r>
              <w:rPr>
                <w:rFonts w:hint="eastAsia"/>
                <w:color w:val="000000"/>
                <w:sz w:val="22"/>
                <w:szCs w:val="22"/>
              </w:rPr>
              <w:t xml:space="preserve">　</w:t>
            </w:r>
          </w:p>
        </w:tc>
        <w:tc>
          <w:tcPr>
            <w:tcW w:w="1985" w:type="dxa"/>
            <w:vAlign w:val="center"/>
          </w:tcPr>
          <w:p w:rsidR="004917B8" w:rsidRDefault="00E41B48">
            <w:pPr>
              <w:rPr>
                <w:rFonts w:ascii="宋体" w:hAnsi="宋体" w:cs="宋体"/>
                <w:color w:val="000000"/>
                <w:sz w:val="22"/>
                <w:szCs w:val="22"/>
              </w:rPr>
            </w:pPr>
            <w:r>
              <w:rPr>
                <w:rFonts w:hint="eastAsia"/>
                <w:color w:val="000000"/>
                <w:sz w:val="22"/>
                <w:szCs w:val="22"/>
              </w:rPr>
              <w:t>环凯</w:t>
            </w:r>
          </w:p>
        </w:tc>
      </w:tr>
      <w:tr w:rsidR="00E41B48" w:rsidTr="004D3E7A">
        <w:trPr>
          <w:trHeight w:val="567"/>
          <w:jc w:val="center"/>
        </w:trPr>
        <w:tc>
          <w:tcPr>
            <w:tcW w:w="828" w:type="dxa"/>
            <w:vAlign w:val="center"/>
          </w:tcPr>
          <w:p w:rsidR="00E41B48" w:rsidRDefault="00E41B48">
            <w:pPr>
              <w:widowControl/>
              <w:jc w:val="center"/>
              <w:textAlignment w:val="center"/>
              <w:rPr>
                <w:rFonts w:ascii="宋体" w:hAnsi="宋体" w:cs="宋体"/>
                <w:kern w:val="0"/>
                <w:szCs w:val="21"/>
              </w:rPr>
            </w:pPr>
            <w:r>
              <w:rPr>
                <w:rFonts w:ascii="宋体" w:hAnsi="宋体" w:cs="宋体" w:hint="eastAsia"/>
                <w:kern w:val="0"/>
                <w:szCs w:val="21"/>
              </w:rPr>
              <w:t>2</w:t>
            </w:r>
          </w:p>
        </w:tc>
        <w:tc>
          <w:tcPr>
            <w:tcW w:w="1992" w:type="dxa"/>
            <w:vAlign w:val="center"/>
          </w:tcPr>
          <w:p w:rsidR="00E41B48" w:rsidRDefault="00E41B48">
            <w:pPr>
              <w:jc w:val="center"/>
              <w:rPr>
                <w:rFonts w:ascii="宋体" w:hAnsi="宋体" w:cs="宋体"/>
                <w:color w:val="000000"/>
                <w:sz w:val="22"/>
                <w:szCs w:val="22"/>
              </w:rPr>
            </w:pPr>
            <w:r>
              <w:rPr>
                <w:rFonts w:hint="eastAsia"/>
                <w:color w:val="000000"/>
                <w:sz w:val="22"/>
                <w:szCs w:val="22"/>
              </w:rPr>
              <w:t>大肠埃希氏菌定量质控菌种</w:t>
            </w:r>
            <w:r>
              <w:rPr>
                <w:rFonts w:hint="eastAsia"/>
                <w:color w:val="000000"/>
                <w:sz w:val="22"/>
                <w:szCs w:val="22"/>
              </w:rPr>
              <w:t>ATCC 25922</w:t>
            </w:r>
          </w:p>
        </w:tc>
        <w:tc>
          <w:tcPr>
            <w:tcW w:w="1584" w:type="dxa"/>
            <w:vAlign w:val="center"/>
          </w:tcPr>
          <w:p w:rsidR="00E41B48" w:rsidRDefault="00E41B48">
            <w:pPr>
              <w:jc w:val="center"/>
              <w:rPr>
                <w:rFonts w:ascii="宋体" w:hAnsi="宋体" w:cs="宋体"/>
                <w:color w:val="000000"/>
                <w:sz w:val="22"/>
                <w:szCs w:val="22"/>
              </w:rPr>
            </w:pPr>
            <w:r>
              <w:rPr>
                <w:rFonts w:hint="eastAsia"/>
                <w:color w:val="000000"/>
                <w:sz w:val="22"/>
                <w:szCs w:val="22"/>
              </w:rPr>
              <w:t>(0.6-2.0)x10^7 CFU/</w:t>
            </w:r>
            <w:r>
              <w:rPr>
                <w:rFonts w:hint="eastAsia"/>
                <w:color w:val="000000"/>
                <w:sz w:val="22"/>
                <w:szCs w:val="22"/>
              </w:rPr>
              <w:t>瓶</w:t>
            </w:r>
          </w:p>
        </w:tc>
        <w:tc>
          <w:tcPr>
            <w:tcW w:w="709" w:type="dxa"/>
            <w:vAlign w:val="center"/>
          </w:tcPr>
          <w:p w:rsidR="00E41B48" w:rsidRDefault="00E41B48">
            <w:pPr>
              <w:jc w:val="center"/>
              <w:rPr>
                <w:rFonts w:ascii="宋体" w:hAnsi="宋体" w:cs="宋体"/>
                <w:color w:val="000000"/>
                <w:sz w:val="22"/>
                <w:szCs w:val="22"/>
              </w:rPr>
            </w:pPr>
            <w:r>
              <w:rPr>
                <w:rFonts w:hint="eastAsia"/>
                <w:color w:val="000000"/>
                <w:sz w:val="22"/>
                <w:szCs w:val="22"/>
              </w:rPr>
              <w:t>盒</w:t>
            </w:r>
          </w:p>
        </w:tc>
        <w:tc>
          <w:tcPr>
            <w:tcW w:w="708" w:type="dxa"/>
            <w:vAlign w:val="center"/>
          </w:tcPr>
          <w:p w:rsidR="00E41B48" w:rsidRDefault="00E41B48">
            <w:pPr>
              <w:jc w:val="center"/>
              <w:rPr>
                <w:rFonts w:ascii="宋体" w:hAnsi="宋体" w:cs="宋体"/>
                <w:color w:val="000000"/>
                <w:sz w:val="22"/>
                <w:szCs w:val="22"/>
              </w:rPr>
            </w:pPr>
            <w:r>
              <w:rPr>
                <w:rFonts w:hint="eastAsia"/>
                <w:color w:val="000000"/>
                <w:sz w:val="22"/>
                <w:szCs w:val="22"/>
              </w:rPr>
              <w:t>1</w:t>
            </w:r>
          </w:p>
        </w:tc>
        <w:tc>
          <w:tcPr>
            <w:tcW w:w="1985" w:type="dxa"/>
            <w:vAlign w:val="center"/>
          </w:tcPr>
          <w:p w:rsidR="00E41B48" w:rsidRDefault="00E41B48">
            <w:pPr>
              <w:rPr>
                <w:rFonts w:ascii="宋体" w:hAnsi="宋体" w:cs="宋体"/>
                <w:color w:val="000000"/>
                <w:sz w:val="22"/>
                <w:szCs w:val="22"/>
              </w:rPr>
            </w:pPr>
            <w:r>
              <w:rPr>
                <w:rFonts w:hint="eastAsia"/>
                <w:color w:val="000000"/>
                <w:sz w:val="22"/>
                <w:szCs w:val="22"/>
              </w:rPr>
              <w:t xml:space="preserve">　</w:t>
            </w:r>
          </w:p>
        </w:tc>
        <w:tc>
          <w:tcPr>
            <w:tcW w:w="1985" w:type="dxa"/>
            <w:vAlign w:val="center"/>
          </w:tcPr>
          <w:p w:rsidR="00E41B48" w:rsidRDefault="00E41B48" w:rsidP="00E41B48">
            <w:pPr>
              <w:rPr>
                <w:rFonts w:ascii="宋体" w:hAnsi="宋体" w:cs="宋体"/>
                <w:color w:val="000000"/>
                <w:sz w:val="22"/>
                <w:szCs w:val="22"/>
              </w:rPr>
            </w:pPr>
            <w:r>
              <w:rPr>
                <w:rFonts w:hint="eastAsia"/>
                <w:color w:val="000000"/>
                <w:sz w:val="22"/>
                <w:szCs w:val="22"/>
              </w:rPr>
              <w:t>环凯</w:t>
            </w:r>
            <w:r>
              <w:rPr>
                <w:rFonts w:hint="eastAsia"/>
                <w:color w:val="000000"/>
                <w:sz w:val="22"/>
                <w:szCs w:val="22"/>
              </w:rPr>
              <w:t xml:space="preserve"> </w:t>
            </w:r>
            <w:r>
              <w:rPr>
                <w:rFonts w:hint="eastAsia"/>
                <w:color w:val="000000"/>
                <w:sz w:val="22"/>
                <w:szCs w:val="22"/>
              </w:rPr>
              <w:t>货</w:t>
            </w:r>
            <w:r>
              <w:rPr>
                <w:rFonts w:hint="eastAsia"/>
                <w:color w:val="000000"/>
                <w:sz w:val="22"/>
                <w:szCs w:val="22"/>
              </w:rPr>
              <w:t xml:space="preserve"> </w:t>
            </w:r>
            <w:r>
              <w:rPr>
                <w:rFonts w:hint="eastAsia"/>
                <w:color w:val="000000"/>
                <w:sz w:val="22"/>
                <w:szCs w:val="22"/>
              </w:rPr>
              <w:t>号</w:t>
            </w:r>
            <w:r>
              <w:rPr>
                <w:rFonts w:hint="eastAsia"/>
                <w:color w:val="000000"/>
                <w:sz w:val="22"/>
                <w:szCs w:val="22"/>
              </w:rPr>
              <w:t xml:space="preserve"> </w:t>
            </w:r>
            <w:r>
              <w:rPr>
                <w:rFonts w:hint="eastAsia"/>
                <w:color w:val="000000"/>
                <w:sz w:val="22"/>
                <w:szCs w:val="22"/>
              </w:rPr>
              <w:t>：</w:t>
            </w:r>
            <w:r>
              <w:rPr>
                <w:rFonts w:hint="eastAsia"/>
                <w:color w:val="000000"/>
                <w:sz w:val="22"/>
                <w:szCs w:val="22"/>
              </w:rPr>
              <w:t>QS011B</w:t>
            </w:r>
          </w:p>
        </w:tc>
      </w:tr>
      <w:tr w:rsidR="00E41B48" w:rsidTr="004D3E7A">
        <w:trPr>
          <w:trHeight w:val="567"/>
          <w:jc w:val="center"/>
        </w:trPr>
        <w:tc>
          <w:tcPr>
            <w:tcW w:w="828" w:type="dxa"/>
            <w:vAlign w:val="center"/>
          </w:tcPr>
          <w:p w:rsidR="00E41B48" w:rsidRDefault="00E41B48">
            <w:pPr>
              <w:widowControl/>
              <w:jc w:val="center"/>
              <w:textAlignment w:val="center"/>
              <w:rPr>
                <w:rFonts w:ascii="宋体" w:hAnsi="宋体" w:cs="宋体"/>
                <w:kern w:val="0"/>
                <w:szCs w:val="21"/>
              </w:rPr>
            </w:pPr>
            <w:r>
              <w:rPr>
                <w:rFonts w:ascii="宋体" w:hAnsi="宋体" w:cs="宋体" w:hint="eastAsia"/>
                <w:kern w:val="0"/>
                <w:szCs w:val="21"/>
              </w:rPr>
              <w:t>3</w:t>
            </w:r>
          </w:p>
        </w:tc>
        <w:tc>
          <w:tcPr>
            <w:tcW w:w="1992" w:type="dxa"/>
            <w:vAlign w:val="center"/>
          </w:tcPr>
          <w:p w:rsidR="00E41B48" w:rsidRDefault="00E41B48">
            <w:pPr>
              <w:jc w:val="center"/>
              <w:rPr>
                <w:rFonts w:ascii="宋体" w:hAnsi="宋体" w:cs="宋体"/>
                <w:color w:val="000000"/>
                <w:sz w:val="22"/>
                <w:szCs w:val="22"/>
              </w:rPr>
            </w:pPr>
            <w:r>
              <w:rPr>
                <w:rFonts w:hint="eastAsia"/>
                <w:color w:val="000000"/>
                <w:sz w:val="22"/>
                <w:szCs w:val="22"/>
              </w:rPr>
              <w:t>乙型溶血性链球菌</w:t>
            </w:r>
            <w:r>
              <w:rPr>
                <w:rFonts w:hint="eastAsia"/>
                <w:color w:val="000000"/>
                <w:sz w:val="22"/>
                <w:szCs w:val="22"/>
              </w:rPr>
              <w:t>ATCC21059</w:t>
            </w:r>
          </w:p>
        </w:tc>
        <w:tc>
          <w:tcPr>
            <w:tcW w:w="1584" w:type="dxa"/>
            <w:vAlign w:val="center"/>
          </w:tcPr>
          <w:p w:rsidR="00E41B48" w:rsidRDefault="00E41B48">
            <w:pPr>
              <w:jc w:val="center"/>
              <w:rPr>
                <w:rFonts w:ascii="宋体" w:hAnsi="宋体" w:cs="宋体"/>
                <w:color w:val="000000"/>
                <w:sz w:val="22"/>
                <w:szCs w:val="22"/>
              </w:rPr>
            </w:pPr>
            <w:r>
              <w:rPr>
                <w:rFonts w:hint="eastAsia"/>
                <w:color w:val="000000"/>
                <w:sz w:val="22"/>
                <w:szCs w:val="22"/>
              </w:rPr>
              <w:t>110-1100 cfu/</w:t>
            </w:r>
            <w:r>
              <w:rPr>
                <w:rFonts w:hint="eastAsia"/>
                <w:color w:val="000000"/>
                <w:sz w:val="22"/>
                <w:szCs w:val="22"/>
              </w:rPr>
              <w:t>瓶</w:t>
            </w:r>
          </w:p>
        </w:tc>
        <w:tc>
          <w:tcPr>
            <w:tcW w:w="709" w:type="dxa"/>
            <w:vAlign w:val="center"/>
          </w:tcPr>
          <w:p w:rsidR="00E41B48" w:rsidRDefault="00E41B48">
            <w:pPr>
              <w:jc w:val="center"/>
              <w:rPr>
                <w:rFonts w:ascii="宋体" w:hAnsi="宋体" w:cs="宋体"/>
                <w:color w:val="000000"/>
                <w:sz w:val="22"/>
                <w:szCs w:val="22"/>
              </w:rPr>
            </w:pPr>
            <w:r>
              <w:rPr>
                <w:rFonts w:hint="eastAsia"/>
                <w:color w:val="000000"/>
                <w:sz w:val="22"/>
                <w:szCs w:val="22"/>
              </w:rPr>
              <w:t>盒</w:t>
            </w:r>
          </w:p>
        </w:tc>
        <w:tc>
          <w:tcPr>
            <w:tcW w:w="708" w:type="dxa"/>
            <w:vAlign w:val="center"/>
          </w:tcPr>
          <w:p w:rsidR="00E41B48" w:rsidRDefault="00E41B48">
            <w:pPr>
              <w:jc w:val="center"/>
              <w:rPr>
                <w:rFonts w:ascii="宋体" w:hAnsi="宋体" w:cs="宋体"/>
                <w:color w:val="000000"/>
                <w:sz w:val="22"/>
                <w:szCs w:val="22"/>
              </w:rPr>
            </w:pPr>
            <w:r>
              <w:rPr>
                <w:rFonts w:hint="eastAsia"/>
                <w:color w:val="000000"/>
                <w:sz w:val="22"/>
                <w:szCs w:val="22"/>
              </w:rPr>
              <w:t>1</w:t>
            </w:r>
          </w:p>
        </w:tc>
        <w:tc>
          <w:tcPr>
            <w:tcW w:w="1985" w:type="dxa"/>
            <w:vAlign w:val="center"/>
          </w:tcPr>
          <w:p w:rsidR="00E41B48" w:rsidRDefault="00E41B48">
            <w:pPr>
              <w:rPr>
                <w:rFonts w:ascii="宋体" w:hAnsi="宋体" w:cs="宋体"/>
                <w:color w:val="000000"/>
                <w:sz w:val="22"/>
                <w:szCs w:val="22"/>
              </w:rPr>
            </w:pPr>
            <w:r>
              <w:rPr>
                <w:rFonts w:hint="eastAsia"/>
                <w:color w:val="000000"/>
                <w:sz w:val="22"/>
                <w:szCs w:val="22"/>
              </w:rPr>
              <w:t xml:space="preserve">　</w:t>
            </w:r>
          </w:p>
        </w:tc>
        <w:tc>
          <w:tcPr>
            <w:tcW w:w="1985" w:type="dxa"/>
            <w:vAlign w:val="center"/>
          </w:tcPr>
          <w:p w:rsidR="00E41B48" w:rsidRDefault="00E41B48" w:rsidP="00E41B48">
            <w:pPr>
              <w:rPr>
                <w:rFonts w:ascii="宋体" w:hAnsi="宋体" w:cs="宋体"/>
                <w:color w:val="000000"/>
                <w:sz w:val="22"/>
                <w:szCs w:val="22"/>
              </w:rPr>
            </w:pPr>
            <w:r>
              <w:rPr>
                <w:rFonts w:hint="eastAsia"/>
                <w:color w:val="000000"/>
                <w:sz w:val="22"/>
                <w:szCs w:val="22"/>
              </w:rPr>
              <w:t>环凯</w:t>
            </w:r>
            <w:r>
              <w:rPr>
                <w:rFonts w:hint="eastAsia"/>
                <w:color w:val="000000"/>
                <w:sz w:val="22"/>
                <w:szCs w:val="22"/>
              </w:rPr>
              <w:t xml:space="preserve"> </w:t>
            </w:r>
            <w:r>
              <w:rPr>
                <w:rFonts w:hint="eastAsia"/>
                <w:color w:val="000000"/>
                <w:sz w:val="22"/>
                <w:szCs w:val="22"/>
              </w:rPr>
              <w:t>货号：</w:t>
            </w:r>
            <w:r>
              <w:rPr>
                <w:rFonts w:hint="eastAsia"/>
                <w:color w:val="000000"/>
                <w:sz w:val="22"/>
                <w:szCs w:val="22"/>
              </w:rPr>
              <w:t>QS026A</w:t>
            </w:r>
          </w:p>
        </w:tc>
      </w:tr>
      <w:tr w:rsidR="00E41B48" w:rsidTr="004D3E7A">
        <w:trPr>
          <w:trHeight w:val="567"/>
          <w:jc w:val="center"/>
        </w:trPr>
        <w:tc>
          <w:tcPr>
            <w:tcW w:w="828" w:type="dxa"/>
            <w:vAlign w:val="center"/>
          </w:tcPr>
          <w:p w:rsidR="00E41B48" w:rsidRDefault="00E41B48">
            <w:pPr>
              <w:widowControl/>
              <w:jc w:val="center"/>
              <w:textAlignment w:val="center"/>
              <w:rPr>
                <w:rFonts w:ascii="宋体" w:hAnsi="宋体" w:cs="宋体"/>
                <w:kern w:val="0"/>
                <w:szCs w:val="21"/>
              </w:rPr>
            </w:pPr>
            <w:r>
              <w:rPr>
                <w:rFonts w:ascii="宋体" w:hAnsi="宋体" w:cs="宋体" w:hint="eastAsia"/>
                <w:kern w:val="0"/>
                <w:szCs w:val="21"/>
              </w:rPr>
              <w:t>4</w:t>
            </w:r>
          </w:p>
        </w:tc>
        <w:tc>
          <w:tcPr>
            <w:tcW w:w="1992" w:type="dxa"/>
            <w:vAlign w:val="center"/>
          </w:tcPr>
          <w:p w:rsidR="00E41B48" w:rsidRDefault="00E41B48">
            <w:pPr>
              <w:jc w:val="center"/>
              <w:rPr>
                <w:rFonts w:ascii="宋体" w:hAnsi="宋体" w:cs="宋体"/>
                <w:color w:val="000000"/>
                <w:sz w:val="22"/>
                <w:szCs w:val="22"/>
              </w:rPr>
            </w:pPr>
            <w:r>
              <w:rPr>
                <w:rFonts w:hint="eastAsia"/>
                <w:color w:val="000000"/>
                <w:sz w:val="22"/>
                <w:szCs w:val="22"/>
              </w:rPr>
              <w:t>铜绿假单胞菌定量质控菌株</w:t>
            </w:r>
            <w:r>
              <w:rPr>
                <w:rFonts w:hint="eastAsia"/>
                <w:color w:val="000000"/>
                <w:sz w:val="22"/>
                <w:szCs w:val="22"/>
              </w:rPr>
              <w:t>CMCC(B)10104</w:t>
            </w:r>
          </w:p>
        </w:tc>
        <w:tc>
          <w:tcPr>
            <w:tcW w:w="1584" w:type="dxa"/>
            <w:vAlign w:val="center"/>
          </w:tcPr>
          <w:p w:rsidR="00E41B48" w:rsidRDefault="00E41B48">
            <w:pPr>
              <w:jc w:val="center"/>
              <w:rPr>
                <w:rFonts w:ascii="宋体" w:hAnsi="宋体" w:cs="宋体"/>
                <w:color w:val="000000"/>
                <w:sz w:val="22"/>
                <w:szCs w:val="22"/>
              </w:rPr>
            </w:pPr>
            <w:r>
              <w:rPr>
                <w:rFonts w:hint="eastAsia"/>
                <w:color w:val="000000"/>
                <w:sz w:val="22"/>
                <w:szCs w:val="22"/>
              </w:rPr>
              <w:t>110-1100 CFU/</w:t>
            </w:r>
            <w:r>
              <w:rPr>
                <w:rFonts w:hint="eastAsia"/>
                <w:color w:val="000000"/>
                <w:sz w:val="22"/>
                <w:szCs w:val="22"/>
              </w:rPr>
              <w:t>瓶</w:t>
            </w:r>
          </w:p>
        </w:tc>
        <w:tc>
          <w:tcPr>
            <w:tcW w:w="709" w:type="dxa"/>
            <w:vAlign w:val="center"/>
          </w:tcPr>
          <w:p w:rsidR="00E41B48" w:rsidRDefault="00E41B48">
            <w:pPr>
              <w:jc w:val="center"/>
              <w:rPr>
                <w:rFonts w:ascii="宋体" w:hAnsi="宋体" w:cs="宋体"/>
                <w:color w:val="000000"/>
                <w:sz w:val="22"/>
                <w:szCs w:val="22"/>
              </w:rPr>
            </w:pPr>
            <w:r>
              <w:rPr>
                <w:rFonts w:hint="eastAsia"/>
                <w:color w:val="000000"/>
                <w:sz w:val="22"/>
                <w:szCs w:val="22"/>
              </w:rPr>
              <w:t>盒</w:t>
            </w:r>
          </w:p>
        </w:tc>
        <w:tc>
          <w:tcPr>
            <w:tcW w:w="708" w:type="dxa"/>
            <w:vAlign w:val="center"/>
          </w:tcPr>
          <w:p w:rsidR="00E41B48" w:rsidRDefault="00E41B48">
            <w:pPr>
              <w:jc w:val="center"/>
              <w:rPr>
                <w:rFonts w:ascii="宋体" w:hAnsi="宋体" w:cs="宋体"/>
                <w:color w:val="000000"/>
                <w:sz w:val="22"/>
                <w:szCs w:val="22"/>
              </w:rPr>
            </w:pPr>
            <w:r>
              <w:rPr>
                <w:rFonts w:hint="eastAsia"/>
                <w:color w:val="000000"/>
                <w:sz w:val="22"/>
                <w:szCs w:val="22"/>
              </w:rPr>
              <w:t>1</w:t>
            </w:r>
          </w:p>
        </w:tc>
        <w:tc>
          <w:tcPr>
            <w:tcW w:w="1985" w:type="dxa"/>
            <w:vAlign w:val="center"/>
          </w:tcPr>
          <w:p w:rsidR="00E41B48" w:rsidRDefault="00E41B48">
            <w:pPr>
              <w:rPr>
                <w:rFonts w:ascii="宋体" w:hAnsi="宋体" w:cs="宋体"/>
                <w:color w:val="000000"/>
                <w:sz w:val="22"/>
                <w:szCs w:val="22"/>
              </w:rPr>
            </w:pPr>
            <w:r>
              <w:rPr>
                <w:rFonts w:hint="eastAsia"/>
                <w:color w:val="000000"/>
                <w:sz w:val="22"/>
                <w:szCs w:val="22"/>
              </w:rPr>
              <w:t xml:space="preserve">　</w:t>
            </w:r>
          </w:p>
        </w:tc>
        <w:tc>
          <w:tcPr>
            <w:tcW w:w="1985" w:type="dxa"/>
            <w:vAlign w:val="center"/>
          </w:tcPr>
          <w:p w:rsidR="00E41B48" w:rsidRDefault="00E41B48" w:rsidP="00E41B48">
            <w:pPr>
              <w:rPr>
                <w:rFonts w:ascii="宋体" w:hAnsi="宋体" w:cs="宋体"/>
                <w:color w:val="000000"/>
                <w:sz w:val="22"/>
                <w:szCs w:val="22"/>
              </w:rPr>
            </w:pPr>
            <w:r>
              <w:rPr>
                <w:rFonts w:hint="eastAsia"/>
                <w:color w:val="000000"/>
                <w:sz w:val="22"/>
                <w:szCs w:val="22"/>
              </w:rPr>
              <w:t>环凯</w:t>
            </w:r>
            <w:r>
              <w:rPr>
                <w:rFonts w:hint="eastAsia"/>
                <w:color w:val="000000"/>
                <w:sz w:val="22"/>
                <w:szCs w:val="22"/>
              </w:rPr>
              <w:t xml:space="preserve"> </w:t>
            </w:r>
            <w:r>
              <w:rPr>
                <w:rFonts w:hint="eastAsia"/>
                <w:color w:val="000000"/>
                <w:sz w:val="22"/>
                <w:szCs w:val="22"/>
              </w:rPr>
              <w:t>货号：</w:t>
            </w:r>
            <w:r>
              <w:rPr>
                <w:rFonts w:hint="eastAsia"/>
                <w:color w:val="000000"/>
                <w:sz w:val="22"/>
                <w:szCs w:val="22"/>
              </w:rPr>
              <w:t>QS009A</w:t>
            </w:r>
          </w:p>
        </w:tc>
      </w:tr>
      <w:tr w:rsidR="00E41B48" w:rsidTr="004D3E7A">
        <w:trPr>
          <w:trHeight w:val="567"/>
          <w:jc w:val="center"/>
        </w:trPr>
        <w:tc>
          <w:tcPr>
            <w:tcW w:w="828" w:type="dxa"/>
            <w:vAlign w:val="center"/>
          </w:tcPr>
          <w:p w:rsidR="00E41B48" w:rsidRDefault="00E41B48">
            <w:pPr>
              <w:widowControl/>
              <w:jc w:val="center"/>
              <w:textAlignment w:val="center"/>
              <w:rPr>
                <w:rFonts w:ascii="宋体" w:hAnsi="宋体" w:cs="宋体"/>
                <w:kern w:val="0"/>
                <w:szCs w:val="21"/>
              </w:rPr>
            </w:pPr>
            <w:r>
              <w:rPr>
                <w:rFonts w:ascii="宋体" w:hAnsi="宋体" w:cs="宋体" w:hint="eastAsia"/>
                <w:kern w:val="0"/>
                <w:szCs w:val="21"/>
              </w:rPr>
              <w:t>5</w:t>
            </w:r>
          </w:p>
        </w:tc>
        <w:tc>
          <w:tcPr>
            <w:tcW w:w="1992" w:type="dxa"/>
            <w:vAlign w:val="center"/>
          </w:tcPr>
          <w:p w:rsidR="00E41B48" w:rsidRDefault="00E41B48">
            <w:pPr>
              <w:jc w:val="center"/>
              <w:rPr>
                <w:rFonts w:ascii="宋体" w:hAnsi="宋体" w:cs="宋体"/>
                <w:color w:val="000000"/>
                <w:sz w:val="22"/>
                <w:szCs w:val="22"/>
              </w:rPr>
            </w:pPr>
            <w:r>
              <w:rPr>
                <w:rFonts w:hint="eastAsia"/>
                <w:color w:val="000000"/>
                <w:sz w:val="22"/>
                <w:szCs w:val="22"/>
              </w:rPr>
              <w:t>金黄色葡萄球菌定量质控菌株</w:t>
            </w:r>
            <w:r>
              <w:rPr>
                <w:rFonts w:hint="eastAsia"/>
                <w:color w:val="000000"/>
                <w:sz w:val="22"/>
                <w:szCs w:val="22"/>
              </w:rPr>
              <w:t>ATCC 6538</w:t>
            </w:r>
          </w:p>
        </w:tc>
        <w:tc>
          <w:tcPr>
            <w:tcW w:w="1584" w:type="dxa"/>
            <w:vAlign w:val="center"/>
          </w:tcPr>
          <w:p w:rsidR="00E41B48" w:rsidRDefault="00E41B48">
            <w:pPr>
              <w:jc w:val="center"/>
              <w:rPr>
                <w:rFonts w:ascii="宋体" w:hAnsi="宋体" w:cs="宋体"/>
                <w:color w:val="000000"/>
                <w:sz w:val="22"/>
                <w:szCs w:val="22"/>
              </w:rPr>
            </w:pPr>
            <w:r>
              <w:rPr>
                <w:rFonts w:hint="eastAsia"/>
                <w:color w:val="000000"/>
                <w:sz w:val="22"/>
                <w:szCs w:val="22"/>
              </w:rPr>
              <w:t>110-1100 CFU/</w:t>
            </w:r>
            <w:r>
              <w:rPr>
                <w:rFonts w:hint="eastAsia"/>
                <w:color w:val="000000"/>
                <w:sz w:val="22"/>
                <w:szCs w:val="22"/>
              </w:rPr>
              <w:t>瓶</w:t>
            </w:r>
          </w:p>
        </w:tc>
        <w:tc>
          <w:tcPr>
            <w:tcW w:w="709" w:type="dxa"/>
            <w:vAlign w:val="center"/>
          </w:tcPr>
          <w:p w:rsidR="00E41B48" w:rsidRDefault="00E41B48">
            <w:pPr>
              <w:jc w:val="center"/>
              <w:rPr>
                <w:rFonts w:ascii="宋体" w:hAnsi="宋体" w:cs="宋体"/>
                <w:color w:val="000000"/>
                <w:sz w:val="22"/>
                <w:szCs w:val="22"/>
              </w:rPr>
            </w:pPr>
            <w:r>
              <w:rPr>
                <w:rFonts w:hint="eastAsia"/>
                <w:color w:val="000000"/>
                <w:sz w:val="22"/>
                <w:szCs w:val="22"/>
              </w:rPr>
              <w:t>瓶</w:t>
            </w:r>
          </w:p>
        </w:tc>
        <w:tc>
          <w:tcPr>
            <w:tcW w:w="708" w:type="dxa"/>
            <w:vAlign w:val="center"/>
          </w:tcPr>
          <w:p w:rsidR="00E41B48" w:rsidRDefault="00E41B48">
            <w:pPr>
              <w:jc w:val="center"/>
              <w:rPr>
                <w:rFonts w:ascii="宋体" w:hAnsi="宋体" w:cs="宋体"/>
                <w:color w:val="000000"/>
                <w:sz w:val="22"/>
                <w:szCs w:val="22"/>
              </w:rPr>
            </w:pPr>
            <w:r>
              <w:rPr>
                <w:rFonts w:hint="eastAsia"/>
                <w:color w:val="000000"/>
                <w:sz w:val="22"/>
                <w:szCs w:val="22"/>
              </w:rPr>
              <w:t>1</w:t>
            </w:r>
          </w:p>
        </w:tc>
        <w:tc>
          <w:tcPr>
            <w:tcW w:w="1985" w:type="dxa"/>
            <w:vAlign w:val="center"/>
          </w:tcPr>
          <w:p w:rsidR="00E41B48" w:rsidRDefault="00E41B48">
            <w:pPr>
              <w:rPr>
                <w:rFonts w:ascii="宋体" w:hAnsi="宋体" w:cs="宋体"/>
                <w:color w:val="000000"/>
                <w:sz w:val="22"/>
                <w:szCs w:val="22"/>
              </w:rPr>
            </w:pPr>
            <w:r>
              <w:rPr>
                <w:rFonts w:hint="eastAsia"/>
                <w:color w:val="000000"/>
                <w:sz w:val="22"/>
                <w:szCs w:val="22"/>
              </w:rPr>
              <w:t>需附溯源证明</w:t>
            </w:r>
            <w:r>
              <w:rPr>
                <w:rFonts w:hint="eastAsia"/>
                <w:color w:val="000000"/>
                <w:sz w:val="22"/>
                <w:szCs w:val="22"/>
              </w:rPr>
              <w:t>+</w:t>
            </w:r>
            <w:r>
              <w:rPr>
                <w:rFonts w:hint="eastAsia"/>
                <w:color w:val="000000"/>
                <w:sz w:val="22"/>
                <w:szCs w:val="22"/>
              </w:rPr>
              <w:t>质量证明</w:t>
            </w:r>
          </w:p>
        </w:tc>
        <w:tc>
          <w:tcPr>
            <w:tcW w:w="1985" w:type="dxa"/>
            <w:vAlign w:val="center"/>
          </w:tcPr>
          <w:p w:rsidR="00E41B48" w:rsidRDefault="00E41B48" w:rsidP="00E41B48">
            <w:pPr>
              <w:rPr>
                <w:rFonts w:ascii="宋体" w:hAnsi="宋体" w:cs="宋体"/>
                <w:color w:val="000000"/>
                <w:sz w:val="22"/>
                <w:szCs w:val="22"/>
              </w:rPr>
            </w:pPr>
            <w:r>
              <w:rPr>
                <w:rFonts w:hint="eastAsia"/>
                <w:color w:val="000000"/>
                <w:sz w:val="22"/>
                <w:szCs w:val="22"/>
              </w:rPr>
              <w:t>环凯</w:t>
            </w:r>
            <w:r>
              <w:rPr>
                <w:rFonts w:hint="eastAsia"/>
                <w:color w:val="000000"/>
                <w:sz w:val="22"/>
                <w:szCs w:val="22"/>
              </w:rPr>
              <w:t xml:space="preserve"> </w:t>
            </w:r>
            <w:r>
              <w:rPr>
                <w:rFonts w:hint="eastAsia"/>
                <w:color w:val="000000"/>
                <w:sz w:val="22"/>
                <w:szCs w:val="22"/>
              </w:rPr>
              <w:t>货号：</w:t>
            </w:r>
            <w:r>
              <w:rPr>
                <w:rFonts w:hint="eastAsia"/>
                <w:color w:val="000000"/>
                <w:sz w:val="22"/>
                <w:szCs w:val="22"/>
              </w:rPr>
              <w:t>QS008A</w:t>
            </w:r>
          </w:p>
        </w:tc>
      </w:tr>
      <w:tr w:rsidR="00E41B48" w:rsidTr="004D3E7A">
        <w:trPr>
          <w:trHeight w:val="567"/>
          <w:jc w:val="center"/>
        </w:trPr>
        <w:tc>
          <w:tcPr>
            <w:tcW w:w="828" w:type="dxa"/>
            <w:vAlign w:val="center"/>
          </w:tcPr>
          <w:p w:rsidR="00E41B48" w:rsidRDefault="00E41B48">
            <w:pPr>
              <w:widowControl/>
              <w:jc w:val="center"/>
              <w:textAlignment w:val="center"/>
              <w:rPr>
                <w:rFonts w:ascii="宋体" w:hAnsi="宋体" w:cs="宋体"/>
                <w:kern w:val="0"/>
                <w:szCs w:val="21"/>
              </w:rPr>
            </w:pPr>
            <w:r>
              <w:rPr>
                <w:rFonts w:ascii="宋体" w:hAnsi="宋体" w:cs="宋体" w:hint="eastAsia"/>
                <w:kern w:val="0"/>
                <w:szCs w:val="21"/>
              </w:rPr>
              <w:t>6</w:t>
            </w:r>
          </w:p>
        </w:tc>
        <w:tc>
          <w:tcPr>
            <w:tcW w:w="1992" w:type="dxa"/>
            <w:vAlign w:val="center"/>
          </w:tcPr>
          <w:p w:rsidR="00E41B48" w:rsidRDefault="00E41B48">
            <w:pPr>
              <w:jc w:val="center"/>
              <w:rPr>
                <w:rFonts w:ascii="宋体" w:hAnsi="宋体" w:cs="宋体"/>
                <w:color w:val="000000"/>
                <w:sz w:val="22"/>
                <w:szCs w:val="22"/>
              </w:rPr>
            </w:pPr>
            <w:r>
              <w:rPr>
                <w:rFonts w:hint="eastAsia"/>
                <w:color w:val="000000"/>
                <w:sz w:val="22"/>
                <w:szCs w:val="22"/>
              </w:rPr>
              <w:t>枯草芽胞杆菌定量质控菌株</w:t>
            </w:r>
          </w:p>
        </w:tc>
        <w:tc>
          <w:tcPr>
            <w:tcW w:w="1584" w:type="dxa"/>
            <w:vAlign w:val="center"/>
          </w:tcPr>
          <w:p w:rsidR="00E41B48" w:rsidRDefault="00E41B48">
            <w:pPr>
              <w:jc w:val="center"/>
              <w:rPr>
                <w:rFonts w:ascii="宋体" w:hAnsi="宋体" w:cs="宋体"/>
                <w:color w:val="000000"/>
                <w:sz w:val="22"/>
                <w:szCs w:val="22"/>
              </w:rPr>
            </w:pPr>
            <w:r>
              <w:rPr>
                <w:rFonts w:hint="eastAsia"/>
                <w:color w:val="000000"/>
                <w:sz w:val="22"/>
                <w:szCs w:val="22"/>
              </w:rPr>
              <w:t>(0.6-2.0)x10^7 CFU/</w:t>
            </w:r>
            <w:r>
              <w:rPr>
                <w:rFonts w:hint="eastAsia"/>
                <w:color w:val="000000"/>
                <w:sz w:val="22"/>
                <w:szCs w:val="22"/>
              </w:rPr>
              <w:t>瓶</w:t>
            </w:r>
          </w:p>
        </w:tc>
        <w:tc>
          <w:tcPr>
            <w:tcW w:w="709" w:type="dxa"/>
            <w:vAlign w:val="center"/>
          </w:tcPr>
          <w:p w:rsidR="00E41B48" w:rsidRDefault="00E41B48">
            <w:pPr>
              <w:jc w:val="center"/>
              <w:rPr>
                <w:rFonts w:ascii="宋体" w:hAnsi="宋体" w:cs="宋体"/>
                <w:color w:val="000000"/>
                <w:sz w:val="22"/>
                <w:szCs w:val="22"/>
              </w:rPr>
            </w:pPr>
            <w:r>
              <w:rPr>
                <w:rFonts w:hint="eastAsia"/>
                <w:color w:val="000000"/>
                <w:sz w:val="22"/>
                <w:szCs w:val="22"/>
              </w:rPr>
              <w:t>瓶</w:t>
            </w:r>
          </w:p>
        </w:tc>
        <w:tc>
          <w:tcPr>
            <w:tcW w:w="708" w:type="dxa"/>
            <w:vAlign w:val="center"/>
          </w:tcPr>
          <w:p w:rsidR="00E41B48" w:rsidRDefault="00E41B48">
            <w:pPr>
              <w:jc w:val="center"/>
              <w:rPr>
                <w:rFonts w:ascii="宋体" w:hAnsi="宋体" w:cs="宋体"/>
                <w:color w:val="000000"/>
                <w:sz w:val="22"/>
                <w:szCs w:val="22"/>
              </w:rPr>
            </w:pPr>
            <w:r>
              <w:rPr>
                <w:rFonts w:hint="eastAsia"/>
                <w:color w:val="000000"/>
                <w:sz w:val="22"/>
                <w:szCs w:val="22"/>
              </w:rPr>
              <w:t>1</w:t>
            </w:r>
          </w:p>
        </w:tc>
        <w:tc>
          <w:tcPr>
            <w:tcW w:w="1985" w:type="dxa"/>
            <w:vAlign w:val="center"/>
          </w:tcPr>
          <w:p w:rsidR="00E41B48" w:rsidRDefault="00E41B48">
            <w:pPr>
              <w:rPr>
                <w:rFonts w:ascii="宋体" w:hAnsi="宋体" w:cs="宋体"/>
                <w:color w:val="000000"/>
                <w:sz w:val="22"/>
                <w:szCs w:val="22"/>
              </w:rPr>
            </w:pPr>
            <w:r>
              <w:rPr>
                <w:rFonts w:hint="eastAsia"/>
                <w:color w:val="000000"/>
                <w:sz w:val="22"/>
                <w:szCs w:val="22"/>
              </w:rPr>
              <w:t>需附溯源证明</w:t>
            </w:r>
            <w:r>
              <w:rPr>
                <w:rFonts w:hint="eastAsia"/>
                <w:color w:val="000000"/>
                <w:sz w:val="22"/>
                <w:szCs w:val="22"/>
              </w:rPr>
              <w:t>+</w:t>
            </w:r>
            <w:r>
              <w:rPr>
                <w:rFonts w:hint="eastAsia"/>
                <w:color w:val="000000"/>
                <w:sz w:val="22"/>
                <w:szCs w:val="22"/>
              </w:rPr>
              <w:t>质量证明</w:t>
            </w:r>
          </w:p>
        </w:tc>
        <w:tc>
          <w:tcPr>
            <w:tcW w:w="1985" w:type="dxa"/>
            <w:vAlign w:val="center"/>
          </w:tcPr>
          <w:p w:rsidR="00E41B48" w:rsidRDefault="00E41B48" w:rsidP="00E41B48">
            <w:pPr>
              <w:rPr>
                <w:rFonts w:ascii="宋体" w:hAnsi="宋体" w:cs="宋体"/>
                <w:color w:val="000000"/>
                <w:sz w:val="22"/>
                <w:szCs w:val="22"/>
              </w:rPr>
            </w:pPr>
            <w:r>
              <w:rPr>
                <w:rFonts w:hint="eastAsia"/>
                <w:color w:val="000000"/>
                <w:sz w:val="22"/>
                <w:szCs w:val="22"/>
              </w:rPr>
              <w:t>环凯</w:t>
            </w:r>
            <w:r>
              <w:rPr>
                <w:rFonts w:hint="eastAsia"/>
                <w:color w:val="000000"/>
                <w:sz w:val="22"/>
                <w:szCs w:val="22"/>
              </w:rPr>
              <w:t xml:space="preserve"> </w:t>
            </w:r>
            <w:r>
              <w:rPr>
                <w:rFonts w:hint="eastAsia"/>
                <w:color w:val="000000"/>
                <w:sz w:val="22"/>
                <w:szCs w:val="22"/>
              </w:rPr>
              <w:t>货号：</w:t>
            </w:r>
            <w:r>
              <w:rPr>
                <w:rFonts w:hint="eastAsia"/>
                <w:color w:val="000000"/>
                <w:sz w:val="22"/>
                <w:szCs w:val="22"/>
              </w:rPr>
              <w:t>QS004B</w:t>
            </w:r>
          </w:p>
        </w:tc>
      </w:tr>
      <w:tr w:rsidR="00E41B48" w:rsidTr="004D3E7A">
        <w:trPr>
          <w:trHeight w:val="567"/>
          <w:jc w:val="center"/>
        </w:trPr>
        <w:tc>
          <w:tcPr>
            <w:tcW w:w="828" w:type="dxa"/>
            <w:vAlign w:val="center"/>
          </w:tcPr>
          <w:p w:rsidR="00E41B48" w:rsidRDefault="00E41B48">
            <w:pPr>
              <w:widowControl/>
              <w:jc w:val="center"/>
              <w:textAlignment w:val="center"/>
              <w:rPr>
                <w:rFonts w:ascii="宋体" w:hAnsi="宋体" w:cs="宋体"/>
                <w:kern w:val="0"/>
                <w:szCs w:val="21"/>
              </w:rPr>
            </w:pPr>
            <w:r>
              <w:rPr>
                <w:rFonts w:ascii="宋体" w:hAnsi="宋体" w:cs="宋体" w:hint="eastAsia"/>
                <w:kern w:val="0"/>
                <w:szCs w:val="21"/>
              </w:rPr>
              <w:t>7</w:t>
            </w:r>
          </w:p>
        </w:tc>
        <w:tc>
          <w:tcPr>
            <w:tcW w:w="1992" w:type="dxa"/>
            <w:vAlign w:val="center"/>
          </w:tcPr>
          <w:p w:rsidR="00E41B48" w:rsidRDefault="00E41B48">
            <w:pPr>
              <w:jc w:val="center"/>
              <w:rPr>
                <w:rFonts w:ascii="宋体" w:hAnsi="宋体" w:cs="宋体"/>
                <w:color w:val="000000"/>
                <w:sz w:val="22"/>
                <w:szCs w:val="22"/>
              </w:rPr>
            </w:pPr>
            <w:r>
              <w:rPr>
                <w:rFonts w:hint="eastAsia"/>
                <w:color w:val="000000"/>
                <w:sz w:val="22"/>
                <w:szCs w:val="22"/>
              </w:rPr>
              <w:t>肠炎沙门氏菌定性质控菌株</w:t>
            </w:r>
            <w:r>
              <w:rPr>
                <w:rFonts w:hint="eastAsia"/>
                <w:color w:val="000000"/>
                <w:sz w:val="22"/>
                <w:szCs w:val="22"/>
              </w:rPr>
              <w:t>CMCC(B)50335</w:t>
            </w:r>
          </w:p>
        </w:tc>
        <w:tc>
          <w:tcPr>
            <w:tcW w:w="1584" w:type="dxa"/>
            <w:vAlign w:val="center"/>
          </w:tcPr>
          <w:p w:rsidR="00E41B48" w:rsidRDefault="00E41B48">
            <w:pPr>
              <w:jc w:val="center"/>
              <w:rPr>
                <w:rFonts w:ascii="宋体" w:hAnsi="宋体" w:cs="宋体"/>
                <w:color w:val="000000"/>
                <w:sz w:val="22"/>
                <w:szCs w:val="22"/>
              </w:rPr>
            </w:pPr>
            <w:r>
              <w:rPr>
                <w:rFonts w:hint="eastAsia"/>
                <w:color w:val="000000"/>
                <w:sz w:val="22"/>
                <w:szCs w:val="22"/>
              </w:rPr>
              <w:t>支</w:t>
            </w:r>
          </w:p>
        </w:tc>
        <w:tc>
          <w:tcPr>
            <w:tcW w:w="709" w:type="dxa"/>
            <w:vAlign w:val="center"/>
          </w:tcPr>
          <w:p w:rsidR="00E41B48" w:rsidRDefault="00E41B48">
            <w:pPr>
              <w:jc w:val="center"/>
              <w:rPr>
                <w:rFonts w:ascii="宋体" w:hAnsi="宋体" w:cs="宋体"/>
                <w:color w:val="000000"/>
                <w:sz w:val="22"/>
                <w:szCs w:val="22"/>
              </w:rPr>
            </w:pPr>
            <w:r>
              <w:rPr>
                <w:rFonts w:hint="eastAsia"/>
                <w:color w:val="000000"/>
                <w:sz w:val="22"/>
                <w:szCs w:val="22"/>
              </w:rPr>
              <w:t>瓶</w:t>
            </w:r>
          </w:p>
        </w:tc>
        <w:tc>
          <w:tcPr>
            <w:tcW w:w="708" w:type="dxa"/>
            <w:vAlign w:val="center"/>
          </w:tcPr>
          <w:p w:rsidR="00E41B48" w:rsidRDefault="00E41B48">
            <w:pPr>
              <w:jc w:val="center"/>
              <w:rPr>
                <w:rFonts w:ascii="宋体" w:hAnsi="宋体" w:cs="宋体"/>
                <w:color w:val="000000"/>
                <w:sz w:val="22"/>
                <w:szCs w:val="22"/>
              </w:rPr>
            </w:pPr>
            <w:r>
              <w:rPr>
                <w:rFonts w:hint="eastAsia"/>
                <w:color w:val="000000"/>
                <w:sz w:val="22"/>
                <w:szCs w:val="22"/>
              </w:rPr>
              <w:t>1</w:t>
            </w:r>
          </w:p>
        </w:tc>
        <w:tc>
          <w:tcPr>
            <w:tcW w:w="1985" w:type="dxa"/>
            <w:vAlign w:val="center"/>
          </w:tcPr>
          <w:p w:rsidR="00E41B48" w:rsidRDefault="00E41B48">
            <w:pPr>
              <w:rPr>
                <w:rFonts w:ascii="宋体" w:hAnsi="宋体" w:cs="宋体"/>
                <w:color w:val="000000"/>
                <w:sz w:val="22"/>
                <w:szCs w:val="22"/>
              </w:rPr>
            </w:pPr>
            <w:r>
              <w:rPr>
                <w:rFonts w:hint="eastAsia"/>
                <w:color w:val="000000"/>
                <w:sz w:val="22"/>
                <w:szCs w:val="22"/>
              </w:rPr>
              <w:t>需附溯源证明</w:t>
            </w:r>
            <w:r>
              <w:rPr>
                <w:rFonts w:hint="eastAsia"/>
                <w:color w:val="000000"/>
                <w:sz w:val="22"/>
                <w:szCs w:val="22"/>
              </w:rPr>
              <w:t>+</w:t>
            </w:r>
            <w:r>
              <w:rPr>
                <w:rFonts w:hint="eastAsia"/>
                <w:color w:val="000000"/>
                <w:sz w:val="22"/>
                <w:szCs w:val="22"/>
              </w:rPr>
              <w:t>质量证明</w:t>
            </w:r>
          </w:p>
        </w:tc>
        <w:tc>
          <w:tcPr>
            <w:tcW w:w="1985" w:type="dxa"/>
            <w:vAlign w:val="center"/>
          </w:tcPr>
          <w:p w:rsidR="00E41B48" w:rsidRDefault="00E41B48" w:rsidP="00E41B48">
            <w:pPr>
              <w:rPr>
                <w:rFonts w:ascii="宋体" w:hAnsi="宋体" w:cs="宋体"/>
                <w:color w:val="000000"/>
                <w:sz w:val="22"/>
                <w:szCs w:val="22"/>
              </w:rPr>
            </w:pPr>
            <w:r>
              <w:rPr>
                <w:rFonts w:hint="eastAsia"/>
                <w:color w:val="000000"/>
                <w:sz w:val="22"/>
                <w:szCs w:val="22"/>
              </w:rPr>
              <w:t>CMCC(B)50335</w:t>
            </w:r>
          </w:p>
        </w:tc>
      </w:tr>
      <w:tr w:rsidR="00E41B48" w:rsidTr="004D3E7A">
        <w:trPr>
          <w:trHeight w:val="567"/>
          <w:jc w:val="center"/>
        </w:trPr>
        <w:tc>
          <w:tcPr>
            <w:tcW w:w="828" w:type="dxa"/>
            <w:vAlign w:val="center"/>
          </w:tcPr>
          <w:p w:rsidR="00E41B48" w:rsidRDefault="00E41B48">
            <w:pPr>
              <w:widowControl/>
              <w:jc w:val="center"/>
              <w:textAlignment w:val="center"/>
              <w:rPr>
                <w:rFonts w:ascii="宋体" w:hAnsi="宋体" w:cs="宋体"/>
                <w:kern w:val="0"/>
                <w:szCs w:val="21"/>
              </w:rPr>
            </w:pPr>
            <w:r>
              <w:rPr>
                <w:rFonts w:ascii="宋体" w:hAnsi="宋体" w:cs="宋体" w:hint="eastAsia"/>
                <w:kern w:val="0"/>
                <w:szCs w:val="21"/>
              </w:rPr>
              <w:t>8</w:t>
            </w:r>
          </w:p>
        </w:tc>
        <w:tc>
          <w:tcPr>
            <w:tcW w:w="1992" w:type="dxa"/>
            <w:vAlign w:val="center"/>
          </w:tcPr>
          <w:p w:rsidR="00E41B48" w:rsidRDefault="00E41B48">
            <w:pPr>
              <w:jc w:val="center"/>
              <w:rPr>
                <w:rFonts w:ascii="宋体" w:hAnsi="宋体" w:cs="宋体"/>
                <w:color w:val="000000"/>
                <w:sz w:val="22"/>
                <w:szCs w:val="22"/>
              </w:rPr>
            </w:pPr>
            <w:r>
              <w:rPr>
                <w:rFonts w:hint="eastAsia"/>
                <w:color w:val="000000"/>
                <w:sz w:val="22"/>
                <w:szCs w:val="22"/>
              </w:rPr>
              <w:t>单核细胞增生李斯特菌</w:t>
            </w:r>
            <w:r>
              <w:rPr>
                <w:rFonts w:hint="eastAsia"/>
                <w:color w:val="000000"/>
                <w:sz w:val="22"/>
                <w:szCs w:val="22"/>
              </w:rPr>
              <w:t xml:space="preserve"> CMCC(B)54002</w:t>
            </w:r>
          </w:p>
        </w:tc>
        <w:tc>
          <w:tcPr>
            <w:tcW w:w="1584" w:type="dxa"/>
            <w:vAlign w:val="center"/>
          </w:tcPr>
          <w:p w:rsidR="00E41B48" w:rsidRDefault="00E41B48">
            <w:pPr>
              <w:jc w:val="center"/>
              <w:rPr>
                <w:rFonts w:ascii="宋体" w:hAnsi="宋体" w:cs="宋体"/>
                <w:color w:val="000000"/>
                <w:sz w:val="22"/>
                <w:szCs w:val="22"/>
              </w:rPr>
            </w:pPr>
            <w:r>
              <w:rPr>
                <w:rFonts w:hint="eastAsia"/>
                <w:color w:val="000000"/>
                <w:sz w:val="22"/>
                <w:szCs w:val="22"/>
              </w:rPr>
              <w:t>支</w:t>
            </w:r>
          </w:p>
        </w:tc>
        <w:tc>
          <w:tcPr>
            <w:tcW w:w="709" w:type="dxa"/>
            <w:vAlign w:val="center"/>
          </w:tcPr>
          <w:p w:rsidR="00E41B48" w:rsidRDefault="00E41B48">
            <w:pPr>
              <w:jc w:val="center"/>
              <w:rPr>
                <w:rFonts w:ascii="宋体" w:hAnsi="宋体" w:cs="宋体"/>
                <w:color w:val="000000"/>
                <w:sz w:val="22"/>
                <w:szCs w:val="22"/>
              </w:rPr>
            </w:pPr>
            <w:r>
              <w:rPr>
                <w:rFonts w:hint="eastAsia"/>
                <w:color w:val="000000"/>
                <w:sz w:val="22"/>
                <w:szCs w:val="22"/>
              </w:rPr>
              <w:t>瓶</w:t>
            </w:r>
          </w:p>
        </w:tc>
        <w:tc>
          <w:tcPr>
            <w:tcW w:w="708" w:type="dxa"/>
            <w:vAlign w:val="center"/>
          </w:tcPr>
          <w:p w:rsidR="00E41B48" w:rsidRDefault="00E41B48">
            <w:pPr>
              <w:jc w:val="center"/>
              <w:rPr>
                <w:rFonts w:ascii="宋体" w:hAnsi="宋体" w:cs="宋体"/>
                <w:color w:val="000000"/>
                <w:sz w:val="22"/>
                <w:szCs w:val="22"/>
              </w:rPr>
            </w:pPr>
            <w:r>
              <w:rPr>
                <w:rFonts w:hint="eastAsia"/>
                <w:color w:val="000000"/>
                <w:sz w:val="22"/>
                <w:szCs w:val="22"/>
              </w:rPr>
              <w:t>1</w:t>
            </w:r>
          </w:p>
        </w:tc>
        <w:tc>
          <w:tcPr>
            <w:tcW w:w="1985" w:type="dxa"/>
            <w:vAlign w:val="center"/>
          </w:tcPr>
          <w:p w:rsidR="00E41B48" w:rsidRDefault="00E41B48">
            <w:pPr>
              <w:rPr>
                <w:rFonts w:ascii="宋体" w:hAnsi="宋体" w:cs="宋体"/>
                <w:color w:val="000000"/>
                <w:sz w:val="22"/>
                <w:szCs w:val="22"/>
              </w:rPr>
            </w:pPr>
            <w:r>
              <w:rPr>
                <w:rFonts w:hint="eastAsia"/>
                <w:color w:val="000000"/>
                <w:sz w:val="22"/>
                <w:szCs w:val="22"/>
              </w:rPr>
              <w:t>需附溯源证明</w:t>
            </w:r>
            <w:r>
              <w:rPr>
                <w:rFonts w:hint="eastAsia"/>
                <w:color w:val="000000"/>
                <w:sz w:val="22"/>
                <w:szCs w:val="22"/>
              </w:rPr>
              <w:t>+</w:t>
            </w:r>
            <w:r>
              <w:rPr>
                <w:rFonts w:hint="eastAsia"/>
                <w:color w:val="000000"/>
                <w:sz w:val="22"/>
                <w:szCs w:val="22"/>
              </w:rPr>
              <w:t>质量证明</w:t>
            </w:r>
          </w:p>
        </w:tc>
        <w:tc>
          <w:tcPr>
            <w:tcW w:w="1985" w:type="dxa"/>
            <w:vAlign w:val="center"/>
          </w:tcPr>
          <w:p w:rsidR="00E41B48" w:rsidRDefault="00E41B48" w:rsidP="00E41B48">
            <w:pPr>
              <w:rPr>
                <w:rFonts w:ascii="宋体" w:hAnsi="宋体" w:cs="宋体"/>
                <w:color w:val="000000"/>
                <w:sz w:val="22"/>
                <w:szCs w:val="22"/>
              </w:rPr>
            </w:pPr>
            <w:r>
              <w:rPr>
                <w:rFonts w:hint="eastAsia"/>
                <w:color w:val="000000"/>
                <w:sz w:val="22"/>
                <w:szCs w:val="22"/>
              </w:rPr>
              <w:t>环凯</w:t>
            </w:r>
            <w:r>
              <w:rPr>
                <w:rFonts w:hint="eastAsia"/>
                <w:color w:val="000000"/>
                <w:sz w:val="22"/>
                <w:szCs w:val="22"/>
              </w:rPr>
              <w:t xml:space="preserve"> </w:t>
            </w:r>
            <w:r>
              <w:rPr>
                <w:rFonts w:hint="eastAsia"/>
                <w:color w:val="000000"/>
                <w:sz w:val="22"/>
                <w:szCs w:val="22"/>
              </w:rPr>
              <w:t>货号：</w:t>
            </w:r>
            <w:r>
              <w:rPr>
                <w:rFonts w:hint="eastAsia"/>
                <w:color w:val="000000"/>
                <w:sz w:val="22"/>
                <w:szCs w:val="22"/>
              </w:rPr>
              <w:t>FSCC178002</w:t>
            </w:r>
          </w:p>
        </w:tc>
      </w:tr>
      <w:tr w:rsidR="00E41B48" w:rsidTr="004D3E7A">
        <w:trPr>
          <w:trHeight w:val="567"/>
          <w:jc w:val="center"/>
        </w:trPr>
        <w:tc>
          <w:tcPr>
            <w:tcW w:w="828" w:type="dxa"/>
            <w:vAlign w:val="center"/>
          </w:tcPr>
          <w:p w:rsidR="00E41B48" w:rsidRDefault="00E41B48">
            <w:pPr>
              <w:widowControl/>
              <w:jc w:val="center"/>
              <w:textAlignment w:val="center"/>
              <w:rPr>
                <w:rFonts w:ascii="宋体" w:hAnsi="宋体" w:cs="宋体"/>
                <w:kern w:val="0"/>
                <w:szCs w:val="21"/>
              </w:rPr>
            </w:pPr>
            <w:r>
              <w:rPr>
                <w:rFonts w:ascii="宋体" w:hAnsi="宋体" w:cs="宋体" w:hint="eastAsia"/>
                <w:kern w:val="0"/>
                <w:szCs w:val="21"/>
              </w:rPr>
              <w:t>9</w:t>
            </w:r>
          </w:p>
        </w:tc>
        <w:tc>
          <w:tcPr>
            <w:tcW w:w="1992" w:type="dxa"/>
            <w:vAlign w:val="center"/>
          </w:tcPr>
          <w:p w:rsidR="00E41B48" w:rsidRDefault="00E41B48">
            <w:pPr>
              <w:jc w:val="center"/>
              <w:rPr>
                <w:rFonts w:ascii="宋体" w:hAnsi="宋体" w:cs="宋体"/>
                <w:color w:val="000000"/>
                <w:sz w:val="22"/>
                <w:szCs w:val="22"/>
              </w:rPr>
            </w:pPr>
            <w:r>
              <w:rPr>
                <w:rFonts w:hint="eastAsia"/>
                <w:color w:val="000000"/>
                <w:sz w:val="22"/>
                <w:szCs w:val="22"/>
              </w:rPr>
              <w:t>肺炎克雷伯氏菌</w:t>
            </w:r>
            <w:r>
              <w:rPr>
                <w:rFonts w:hint="eastAsia"/>
                <w:color w:val="000000"/>
                <w:sz w:val="22"/>
                <w:szCs w:val="22"/>
              </w:rPr>
              <w:t>CMCC(B)46117</w:t>
            </w:r>
          </w:p>
        </w:tc>
        <w:tc>
          <w:tcPr>
            <w:tcW w:w="1584" w:type="dxa"/>
            <w:vAlign w:val="center"/>
          </w:tcPr>
          <w:p w:rsidR="00E41B48" w:rsidRDefault="00E41B48">
            <w:pPr>
              <w:jc w:val="center"/>
              <w:rPr>
                <w:rFonts w:ascii="宋体" w:hAnsi="宋体" w:cs="宋体"/>
                <w:color w:val="000000"/>
                <w:sz w:val="22"/>
                <w:szCs w:val="22"/>
              </w:rPr>
            </w:pPr>
            <w:r>
              <w:rPr>
                <w:rFonts w:hint="eastAsia"/>
                <w:color w:val="000000"/>
                <w:sz w:val="22"/>
                <w:szCs w:val="22"/>
              </w:rPr>
              <w:t>支</w:t>
            </w:r>
          </w:p>
        </w:tc>
        <w:tc>
          <w:tcPr>
            <w:tcW w:w="709" w:type="dxa"/>
            <w:vAlign w:val="center"/>
          </w:tcPr>
          <w:p w:rsidR="00E41B48" w:rsidRDefault="00E41B48">
            <w:pPr>
              <w:jc w:val="center"/>
              <w:rPr>
                <w:rFonts w:ascii="宋体" w:hAnsi="宋体" w:cs="宋体"/>
                <w:color w:val="000000"/>
                <w:sz w:val="22"/>
                <w:szCs w:val="22"/>
              </w:rPr>
            </w:pPr>
            <w:r>
              <w:rPr>
                <w:rFonts w:hint="eastAsia"/>
                <w:color w:val="000000"/>
                <w:sz w:val="22"/>
                <w:szCs w:val="22"/>
              </w:rPr>
              <w:t>瓶</w:t>
            </w:r>
          </w:p>
        </w:tc>
        <w:tc>
          <w:tcPr>
            <w:tcW w:w="708" w:type="dxa"/>
            <w:vAlign w:val="center"/>
          </w:tcPr>
          <w:p w:rsidR="00E41B48" w:rsidRDefault="00E41B48">
            <w:pPr>
              <w:jc w:val="center"/>
              <w:rPr>
                <w:rFonts w:ascii="宋体" w:hAnsi="宋体" w:cs="宋体"/>
                <w:color w:val="000000"/>
                <w:sz w:val="22"/>
                <w:szCs w:val="22"/>
              </w:rPr>
            </w:pPr>
            <w:r>
              <w:rPr>
                <w:rFonts w:hint="eastAsia"/>
                <w:color w:val="000000"/>
                <w:sz w:val="22"/>
                <w:szCs w:val="22"/>
              </w:rPr>
              <w:t>1</w:t>
            </w:r>
          </w:p>
        </w:tc>
        <w:tc>
          <w:tcPr>
            <w:tcW w:w="1985" w:type="dxa"/>
            <w:vAlign w:val="center"/>
          </w:tcPr>
          <w:p w:rsidR="00E41B48" w:rsidRDefault="00E41B48">
            <w:pPr>
              <w:rPr>
                <w:rFonts w:ascii="宋体" w:hAnsi="宋体" w:cs="宋体"/>
                <w:color w:val="000000"/>
                <w:sz w:val="22"/>
                <w:szCs w:val="22"/>
              </w:rPr>
            </w:pPr>
            <w:r>
              <w:rPr>
                <w:rFonts w:hint="eastAsia"/>
                <w:color w:val="000000"/>
                <w:sz w:val="22"/>
                <w:szCs w:val="22"/>
              </w:rPr>
              <w:t>需附溯源证明</w:t>
            </w:r>
            <w:r>
              <w:rPr>
                <w:rFonts w:hint="eastAsia"/>
                <w:color w:val="000000"/>
                <w:sz w:val="22"/>
                <w:szCs w:val="22"/>
              </w:rPr>
              <w:t>+</w:t>
            </w:r>
            <w:r>
              <w:rPr>
                <w:rFonts w:hint="eastAsia"/>
                <w:color w:val="000000"/>
                <w:sz w:val="22"/>
                <w:szCs w:val="22"/>
              </w:rPr>
              <w:t>质量证明</w:t>
            </w:r>
          </w:p>
        </w:tc>
        <w:tc>
          <w:tcPr>
            <w:tcW w:w="1985" w:type="dxa"/>
            <w:vAlign w:val="center"/>
          </w:tcPr>
          <w:p w:rsidR="00E41B48" w:rsidRDefault="00E41B48" w:rsidP="00E41B48">
            <w:pPr>
              <w:rPr>
                <w:rFonts w:ascii="宋体" w:hAnsi="宋体" w:cs="宋体"/>
                <w:color w:val="000000"/>
                <w:sz w:val="22"/>
                <w:szCs w:val="22"/>
              </w:rPr>
            </w:pPr>
            <w:r>
              <w:rPr>
                <w:rFonts w:hint="eastAsia"/>
                <w:color w:val="000000"/>
                <w:sz w:val="22"/>
                <w:szCs w:val="22"/>
              </w:rPr>
              <w:t>环凯</w:t>
            </w:r>
            <w:r>
              <w:rPr>
                <w:rFonts w:hint="eastAsia"/>
                <w:color w:val="000000"/>
                <w:sz w:val="22"/>
                <w:szCs w:val="22"/>
              </w:rPr>
              <w:t xml:space="preserve"> </w:t>
            </w:r>
            <w:r>
              <w:rPr>
                <w:rFonts w:hint="eastAsia"/>
                <w:color w:val="000000"/>
                <w:sz w:val="22"/>
                <w:szCs w:val="22"/>
              </w:rPr>
              <w:t>货号：</w:t>
            </w:r>
            <w:r>
              <w:rPr>
                <w:rFonts w:hint="eastAsia"/>
                <w:color w:val="000000"/>
                <w:sz w:val="22"/>
                <w:szCs w:val="22"/>
              </w:rPr>
              <w:t>FSCC167002</w:t>
            </w:r>
          </w:p>
        </w:tc>
      </w:tr>
      <w:tr w:rsidR="00E41B48" w:rsidTr="004D3E7A">
        <w:trPr>
          <w:trHeight w:val="567"/>
          <w:jc w:val="center"/>
        </w:trPr>
        <w:tc>
          <w:tcPr>
            <w:tcW w:w="828" w:type="dxa"/>
            <w:vAlign w:val="center"/>
          </w:tcPr>
          <w:p w:rsidR="00E41B48" w:rsidRDefault="00E41B48">
            <w:pPr>
              <w:widowControl/>
              <w:jc w:val="center"/>
              <w:textAlignment w:val="center"/>
              <w:rPr>
                <w:rFonts w:ascii="宋体" w:hAnsi="宋体" w:cs="宋体"/>
                <w:kern w:val="0"/>
                <w:szCs w:val="21"/>
              </w:rPr>
            </w:pPr>
            <w:r>
              <w:rPr>
                <w:rFonts w:ascii="宋体" w:hAnsi="宋体" w:cs="宋体" w:hint="eastAsia"/>
                <w:kern w:val="0"/>
                <w:szCs w:val="21"/>
              </w:rPr>
              <w:t>10</w:t>
            </w:r>
          </w:p>
        </w:tc>
        <w:tc>
          <w:tcPr>
            <w:tcW w:w="1992" w:type="dxa"/>
            <w:vAlign w:val="center"/>
          </w:tcPr>
          <w:p w:rsidR="00E41B48" w:rsidRDefault="00E41B48">
            <w:pPr>
              <w:jc w:val="center"/>
              <w:rPr>
                <w:rFonts w:ascii="宋体" w:hAnsi="宋体" w:cs="宋体"/>
                <w:color w:val="000000"/>
                <w:sz w:val="22"/>
                <w:szCs w:val="22"/>
              </w:rPr>
            </w:pPr>
            <w:r>
              <w:rPr>
                <w:rFonts w:hint="eastAsia"/>
                <w:color w:val="000000"/>
                <w:sz w:val="22"/>
                <w:szCs w:val="22"/>
              </w:rPr>
              <w:t>副溶血性弧菌</w:t>
            </w:r>
            <w:r>
              <w:rPr>
                <w:rFonts w:hint="eastAsia"/>
                <w:color w:val="000000"/>
                <w:sz w:val="22"/>
                <w:szCs w:val="22"/>
              </w:rPr>
              <w:t>ATCC17802</w:t>
            </w:r>
            <w:r>
              <w:rPr>
                <w:rFonts w:hint="eastAsia"/>
                <w:color w:val="000000"/>
                <w:sz w:val="22"/>
                <w:szCs w:val="22"/>
              </w:rPr>
              <w:t>标准菌株</w:t>
            </w:r>
          </w:p>
        </w:tc>
        <w:tc>
          <w:tcPr>
            <w:tcW w:w="1584" w:type="dxa"/>
            <w:vAlign w:val="center"/>
          </w:tcPr>
          <w:p w:rsidR="00E41B48" w:rsidRDefault="00E41B48">
            <w:pPr>
              <w:jc w:val="center"/>
              <w:rPr>
                <w:rFonts w:ascii="宋体" w:hAnsi="宋体" w:cs="宋体"/>
                <w:color w:val="000000"/>
                <w:sz w:val="22"/>
                <w:szCs w:val="22"/>
              </w:rPr>
            </w:pPr>
            <w:r>
              <w:rPr>
                <w:rFonts w:hint="eastAsia"/>
                <w:color w:val="000000"/>
                <w:sz w:val="22"/>
                <w:szCs w:val="22"/>
              </w:rPr>
              <w:t>支</w:t>
            </w:r>
          </w:p>
        </w:tc>
        <w:tc>
          <w:tcPr>
            <w:tcW w:w="709" w:type="dxa"/>
            <w:vAlign w:val="center"/>
          </w:tcPr>
          <w:p w:rsidR="00E41B48" w:rsidRDefault="00E41B48">
            <w:pPr>
              <w:jc w:val="center"/>
              <w:rPr>
                <w:rFonts w:ascii="宋体" w:hAnsi="宋体" w:cs="宋体"/>
                <w:color w:val="000000"/>
                <w:sz w:val="22"/>
                <w:szCs w:val="22"/>
              </w:rPr>
            </w:pPr>
            <w:r>
              <w:rPr>
                <w:rFonts w:ascii="微软雅黑" w:eastAsia="微软雅黑" w:hAnsi="微软雅黑" w:hint="eastAsia"/>
                <w:color w:val="808080"/>
                <w:szCs w:val="21"/>
              </w:rPr>
              <w:t>支</w:t>
            </w:r>
          </w:p>
        </w:tc>
        <w:tc>
          <w:tcPr>
            <w:tcW w:w="708" w:type="dxa"/>
            <w:vAlign w:val="center"/>
          </w:tcPr>
          <w:p w:rsidR="00E41B48" w:rsidRDefault="00E41B48">
            <w:pPr>
              <w:jc w:val="center"/>
              <w:rPr>
                <w:rFonts w:ascii="宋体" w:hAnsi="宋体" w:cs="宋体"/>
                <w:color w:val="000000"/>
                <w:sz w:val="22"/>
                <w:szCs w:val="22"/>
              </w:rPr>
            </w:pPr>
            <w:r>
              <w:rPr>
                <w:rFonts w:hint="eastAsia"/>
                <w:color w:val="000000"/>
                <w:sz w:val="22"/>
                <w:szCs w:val="22"/>
              </w:rPr>
              <w:t>1</w:t>
            </w:r>
          </w:p>
        </w:tc>
        <w:tc>
          <w:tcPr>
            <w:tcW w:w="1985" w:type="dxa"/>
            <w:vAlign w:val="center"/>
          </w:tcPr>
          <w:p w:rsidR="00E41B48" w:rsidRDefault="00E41B48">
            <w:pPr>
              <w:rPr>
                <w:rFonts w:ascii="宋体" w:hAnsi="宋体" w:cs="宋体"/>
                <w:color w:val="000000"/>
                <w:sz w:val="22"/>
                <w:szCs w:val="22"/>
              </w:rPr>
            </w:pPr>
            <w:r>
              <w:rPr>
                <w:rFonts w:hint="eastAsia"/>
                <w:color w:val="000000"/>
                <w:sz w:val="22"/>
                <w:szCs w:val="22"/>
              </w:rPr>
              <w:t>需附溯源证明</w:t>
            </w:r>
            <w:r>
              <w:rPr>
                <w:rFonts w:hint="eastAsia"/>
                <w:color w:val="000000"/>
                <w:sz w:val="22"/>
                <w:szCs w:val="22"/>
              </w:rPr>
              <w:t>+</w:t>
            </w:r>
            <w:r>
              <w:rPr>
                <w:rFonts w:hint="eastAsia"/>
                <w:color w:val="000000"/>
                <w:sz w:val="22"/>
                <w:szCs w:val="22"/>
              </w:rPr>
              <w:t>质量证明</w:t>
            </w:r>
          </w:p>
        </w:tc>
        <w:tc>
          <w:tcPr>
            <w:tcW w:w="1985" w:type="dxa"/>
            <w:vAlign w:val="center"/>
          </w:tcPr>
          <w:p w:rsidR="00E41B48" w:rsidRDefault="00E41B48" w:rsidP="00E41B48">
            <w:pPr>
              <w:rPr>
                <w:rFonts w:ascii="宋体" w:hAnsi="宋体" w:cs="宋体"/>
                <w:color w:val="000000"/>
                <w:sz w:val="22"/>
                <w:szCs w:val="22"/>
              </w:rPr>
            </w:pPr>
            <w:r>
              <w:rPr>
                <w:rFonts w:hint="eastAsia"/>
                <w:color w:val="000000"/>
                <w:sz w:val="22"/>
                <w:szCs w:val="22"/>
              </w:rPr>
              <w:t>环凯</w:t>
            </w:r>
            <w:r>
              <w:rPr>
                <w:rFonts w:hint="eastAsia"/>
                <w:color w:val="000000"/>
                <w:sz w:val="22"/>
                <w:szCs w:val="22"/>
              </w:rPr>
              <w:t xml:space="preserve"> </w:t>
            </w:r>
            <w:r>
              <w:rPr>
                <w:rFonts w:hint="eastAsia"/>
                <w:color w:val="000000"/>
                <w:sz w:val="22"/>
                <w:szCs w:val="22"/>
              </w:rPr>
              <w:t>货号：</w:t>
            </w:r>
            <w:r>
              <w:rPr>
                <w:rFonts w:hint="eastAsia"/>
                <w:color w:val="000000"/>
                <w:sz w:val="22"/>
                <w:szCs w:val="22"/>
              </w:rPr>
              <w:t>FSCC232009</w:t>
            </w:r>
          </w:p>
        </w:tc>
      </w:tr>
      <w:tr w:rsidR="00E41B48" w:rsidTr="004D3E7A">
        <w:trPr>
          <w:trHeight w:val="567"/>
          <w:jc w:val="center"/>
        </w:trPr>
        <w:tc>
          <w:tcPr>
            <w:tcW w:w="828" w:type="dxa"/>
            <w:vAlign w:val="center"/>
          </w:tcPr>
          <w:p w:rsidR="00E41B48" w:rsidRDefault="00E41B48">
            <w:pPr>
              <w:widowControl/>
              <w:jc w:val="center"/>
              <w:textAlignment w:val="center"/>
              <w:rPr>
                <w:rFonts w:ascii="宋体" w:hAnsi="宋体" w:cs="宋体"/>
                <w:kern w:val="0"/>
                <w:szCs w:val="21"/>
              </w:rPr>
            </w:pPr>
            <w:r>
              <w:rPr>
                <w:rFonts w:ascii="宋体" w:hAnsi="宋体" w:cs="宋体" w:hint="eastAsia"/>
                <w:kern w:val="0"/>
                <w:szCs w:val="21"/>
              </w:rPr>
              <w:t>11</w:t>
            </w:r>
          </w:p>
        </w:tc>
        <w:tc>
          <w:tcPr>
            <w:tcW w:w="1992" w:type="dxa"/>
            <w:vAlign w:val="center"/>
          </w:tcPr>
          <w:p w:rsidR="00E41B48" w:rsidRDefault="00E41B48">
            <w:pPr>
              <w:jc w:val="center"/>
              <w:rPr>
                <w:rFonts w:ascii="宋体" w:hAnsi="宋体" w:cs="宋体"/>
                <w:color w:val="000000"/>
                <w:sz w:val="22"/>
                <w:szCs w:val="22"/>
              </w:rPr>
            </w:pPr>
            <w:r>
              <w:rPr>
                <w:rFonts w:hint="eastAsia"/>
                <w:color w:val="000000"/>
                <w:sz w:val="22"/>
                <w:szCs w:val="22"/>
              </w:rPr>
              <w:t>创伤弧菌</w:t>
            </w:r>
            <w:r>
              <w:rPr>
                <w:rFonts w:hint="eastAsia"/>
                <w:color w:val="000000"/>
                <w:sz w:val="22"/>
                <w:szCs w:val="22"/>
              </w:rPr>
              <w:t xml:space="preserve"> ATCC27562</w:t>
            </w:r>
            <w:r>
              <w:rPr>
                <w:rFonts w:hint="eastAsia"/>
                <w:color w:val="000000"/>
                <w:sz w:val="22"/>
                <w:szCs w:val="22"/>
              </w:rPr>
              <w:t>冻干菌株</w:t>
            </w:r>
          </w:p>
        </w:tc>
        <w:tc>
          <w:tcPr>
            <w:tcW w:w="1584" w:type="dxa"/>
            <w:vAlign w:val="center"/>
          </w:tcPr>
          <w:p w:rsidR="00E41B48" w:rsidRDefault="00E41B48">
            <w:pPr>
              <w:jc w:val="center"/>
              <w:rPr>
                <w:rFonts w:ascii="宋体" w:hAnsi="宋体" w:cs="宋体"/>
                <w:color w:val="000000"/>
                <w:sz w:val="22"/>
                <w:szCs w:val="22"/>
              </w:rPr>
            </w:pPr>
            <w:r>
              <w:rPr>
                <w:rFonts w:hint="eastAsia"/>
                <w:color w:val="000000"/>
                <w:sz w:val="22"/>
                <w:szCs w:val="22"/>
              </w:rPr>
              <w:t>支</w:t>
            </w:r>
          </w:p>
        </w:tc>
        <w:tc>
          <w:tcPr>
            <w:tcW w:w="709" w:type="dxa"/>
            <w:vAlign w:val="center"/>
          </w:tcPr>
          <w:p w:rsidR="00E41B48" w:rsidRDefault="00E41B48">
            <w:pPr>
              <w:jc w:val="center"/>
              <w:rPr>
                <w:rFonts w:ascii="宋体" w:hAnsi="宋体" w:cs="宋体"/>
                <w:color w:val="000000"/>
                <w:sz w:val="22"/>
                <w:szCs w:val="22"/>
              </w:rPr>
            </w:pPr>
            <w:r>
              <w:rPr>
                <w:rFonts w:ascii="微软雅黑" w:eastAsia="微软雅黑" w:hAnsi="微软雅黑" w:hint="eastAsia"/>
                <w:color w:val="808080"/>
                <w:szCs w:val="21"/>
              </w:rPr>
              <w:t>支</w:t>
            </w:r>
          </w:p>
        </w:tc>
        <w:tc>
          <w:tcPr>
            <w:tcW w:w="708" w:type="dxa"/>
            <w:vAlign w:val="center"/>
          </w:tcPr>
          <w:p w:rsidR="00E41B48" w:rsidRDefault="00E41B48">
            <w:pPr>
              <w:jc w:val="center"/>
              <w:rPr>
                <w:rFonts w:ascii="宋体" w:hAnsi="宋体" w:cs="宋体"/>
                <w:color w:val="000000"/>
                <w:sz w:val="22"/>
                <w:szCs w:val="22"/>
              </w:rPr>
            </w:pPr>
            <w:r>
              <w:rPr>
                <w:rFonts w:hint="eastAsia"/>
                <w:color w:val="000000"/>
                <w:sz w:val="22"/>
                <w:szCs w:val="22"/>
              </w:rPr>
              <w:t>1</w:t>
            </w:r>
          </w:p>
        </w:tc>
        <w:tc>
          <w:tcPr>
            <w:tcW w:w="1985" w:type="dxa"/>
            <w:vAlign w:val="center"/>
          </w:tcPr>
          <w:p w:rsidR="00E41B48" w:rsidRDefault="00E41B48">
            <w:pPr>
              <w:rPr>
                <w:rFonts w:ascii="宋体" w:hAnsi="宋体" w:cs="宋体"/>
                <w:color w:val="000000"/>
                <w:sz w:val="22"/>
                <w:szCs w:val="22"/>
              </w:rPr>
            </w:pPr>
            <w:r>
              <w:rPr>
                <w:rFonts w:hint="eastAsia"/>
                <w:color w:val="000000"/>
                <w:sz w:val="22"/>
                <w:szCs w:val="22"/>
              </w:rPr>
              <w:t>需附溯源证明</w:t>
            </w:r>
            <w:r>
              <w:rPr>
                <w:rFonts w:hint="eastAsia"/>
                <w:color w:val="000000"/>
                <w:sz w:val="22"/>
                <w:szCs w:val="22"/>
              </w:rPr>
              <w:t>+</w:t>
            </w:r>
            <w:r>
              <w:rPr>
                <w:rFonts w:hint="eastAsia"/>
                <w:color w:val="000000"/>
                <w:sz w:val="22"/>
                <w:szCs w:val="22"/>
              </w:rPr>
              <w:t>质量证明</w:t>
            </w:r>
          </w:p>
        </w:tc>
        <w:tc>
          <w:tcPr>
            <w:tcW w:w="1985" w:type="dxa"/>
            <w:vAlign w:val="center"/>
          </w:tcPr>
          <w:p w:rsidR="00E41B48" w:rsidRDefault="00E41B48" w:rsidP="00E41B48">
            <w:pPr>
              <w:rPr>
                <w:rFonts w:ascii="宋体" w:hAnsi="宋体" w:cs="宋体"/>
                <w:color w:val="000000"/>
                <w:sz w:val="22"/>
                <w:szCs w:val="22"/>
              </w:rPr>
            </w:pPr>
            <w:r>
              <w:rPr>
                <w:rFonts w:hint="eastAsia"/>
                <w:color w:val="000000"/>
                <w:sz w:val="22"/>
                <w:szCs w:val="22"/>
              </w:rPr>
              <w:t>环凯</w:t>
            </w:r>
          </w:p>
        </w:tc>
      </w:tr>
      <w:tr w:rsidR="00E41B48" w:rsidTr="004D3E7A">
        <w:trPr>
          <w:trHeight w:val="567"/>
          <w:jc w:val="center"/>
        </w:trPr>
        <w:tc>
          <w:tcPr>
            <w:tcW w:w="828" w:type="dxa"/>
            <w:vAlign w:val="center"/>
          </w:tcPr>
          <w:p w:rsidR="00E41B48" w:rsidRDefault="00E41B48">
            <w:pPr>
              <w:widowControl/>
              <w:jc w:val="center"/>
              <w:textAlignment w:val="center"/>
              <w:rPr>
                <w:rFonts w:ascii="宋体" w:hAnsi="宋体" w:cs="宋体"/>
                <w:kern w:val="0"/>
                <w:szCs w:val="21"/>
              </w:rPr>
            </w:pPr>
            <w:r>
              <w:rPr>
                <w:rFonts w:ascii="宋体" w:hAnsi="宋体" w:cs="宋体" w:hint="eastAsia"/>
                <w:kern w:val="0"/>
                <w:szCs w:val="21"/>
              </w:rPr>
              <w:t>12</w:t>
            </w:r>
          </w:p>
        </w:tc>
        <w:tc>
          <w:tcPr>
            <w:tcW w:w="1992" w:type="dxa"/>
            <w:vAlign w:val="center"/>
          </w:tcPr>
          <w:p w:rsidR="00E41B48" w:rsidRDefault="00E41B48">
            <w:pPr>
              <w:jc w:val="center"/>
              <w:rPr>
                <w:rFonts w:ascii="宋体" w:hAnsi="宋体" w:cs="宋体"/>
                <w:color w:val="000000"/>
                <w:sz w:val="22"/>
                <w:szCs w:val="22"/>
              </w:rPr>
            </w:pPr>
            <w:r>
              <w:rPr>
                <w:rFonts w:hint="eastAsia"/>
                <w:color w:val="000000"/>
                <w:sz w:val="22"/>
                <w:szCs w:val="22"/>
              </w:rPr>
              <w:t>非</w:t>
            </w:r>
            <w:r>
              <w:rPr>
                <w:rFonts w:hint="eastAsia"/>
                <w:color w:val="000000"/>
                <w:sz w:val="22"/>
                <w:szCs w:val="22"/>
              </w:rPr>
              <w:t>O1</w:t>
            </w:r>
            <w:r>
              <w:rPr>
                <w:rFonts w:hint="eastAsia"/>
                <w:color w:val="000000"/>
                <w:sz w:val="22"/>
                <w:szCs w:val="22"/>
              </w:rPr>
              <w:t>霍乱弧菌</w:t>
            </w:r>
            <w:r>
              <w:rPr>
                <w:rFonts w:hint="eastAsia"/>
                <w:color w:val="000000"/>
                <w:sz w:val="22"/>
                <w:szCs w:val="22"/>
              </w:rPr>
              <w:t>VBO</w:t>
            </w:r>
            <w:r>
              <w:rPr>
                <w:rFonts w:hint="eastAsia"/>
                <w:color w:val="000000"/>
                <w:sz w:val="22"/>
                <w:szCs w:val="22"/>
              </w:rPr>
              <w:t>标准菌株</w:t>
            </w:r>
          </w:p>
        </w:tc>
        <w:tc>
          <w:tcPr>
            <w:tcW w:w="1584" w:type="dxa"/>
            <w:vAlign w:val="center"/>
          </w:tcPr>
          <w:p w:rsidR="00E41B48" w:rsidRDefault="00E41B48">
            <w:pPr>
              <w:jc w:val="center"/>
              <w:rPr>
                <w:rFonts w:ascii="宋体" w:hAnsi="宋体" w:cs="宋体"/>
                <w:color w:val="000000"/>
                <w:sz w:val="22"/>
                <w:szCs w:val="22"/>
              </w:rPr>
            </w:pPr>
            <w:r>
              <w:rPr>
                <w:rFonts w:hint="eastAsia"/>
                <w:color w:val="000000"/>
                <w:sz w:val="22"/>
                <w:szCs w:val="22"/>
              </w:rPr>
              <w:t>支</w:t>
            </w:r>
          </w:p>
        </w:tc>
        <w:tc>
          <w:tcPr>
            <w:tcW w:w="709" w:type="dxa"/>
            <w:vAlign w:val="center"/>
          </w:tcPr>
          <w:p w:rsidR="00E41B48" w:rsidRDefault="00E41B48">
            <w:pPr>
              <w:jc w:val="center"/>
              <w:rPr>
                <w:rFonts w:ascii="宋体" w:hAnsi="宋体" w:cs="宋体"/>
                <w:color w:val="000000"/>
                <w:sz w:val="22"/>
                <w:szCs w:val="22"/>
              </w:rPr>
            </w:pPr>
            <w:r>
              <w:rPr>
                <w:rFonts w:ascii="微软雅黑" w:eastAsia="微软雅黑" w:hAnsi="微软雅黑" w:hint="eastAsia"/>
                <w:color w:val="808080"/>
                <w:szCs w:val="21"/>
              </w:rPr>
              <w:t>支</w:t>
            </w:r>
          </w:p>
        </w:tc>
        <w:tc>
          <w:tcPr>
            <w:tcW w:w="708" w:type="dxa"/>
            <w:vAlign w:val="center"/>
          </w:tcPr>
          <w:p w:rsidR="00E41B48" w:rsidRDefault="00E41B48">
            <w:pPr>
              <w:jc w:val="center"/>
              <w:rPr>
                <w:rFonts w:ascii="宋体" w:hAnsi="宋体" w:cs="宋体"/>
                <w:color w:val="000000"/>
                <w:sz w:val="22"/>
                <w:szCs w:val="22"/>
              </w:rPr>
            </w:pPr>
            <w:r>
              <w:rPr>
                <w:rFonts w:hint="eastAsia"/>
                <w:color w:val="000000"/>
                <w:sz w:val="22"/>
                <w:szCs w:val="22"/>
              </w:rPr>
              <w:t>1</w:t>
            </w:r>
          </w:p>
        </w:tc>
        <w:tc>
          <w:tcPr>
            <w:tcW w:w="1985" w:type="dxa"/>
            <w:vAlign w:val="center"/>
          </w:tcPr>
          <w:p w:rsidR="00E41B48" w:rsidRDefault="00E41B48">
            <w:pPr>
              <w:rPr>
                <w:rFonts w:ascii="宋体" w:hAnsi="宋体" w:cs="宋体"/>
                <w:color w:val="000000"/>
                <w:sz w:val="22"/>
                <w:szCs w:val="22"/>
              </w:rPr>
            </w:pPr>
            <w:r>
              <w:rPr>
                <w:rFonts w:hint="eastAsia"/>
                <w:color w:val="000000"/>
                <w:sz w:val="22"/>
                <w:szCs w:val="22"/>
              </w:rPr>
              <w:t>需附溯源证明</w:t>
            </w:r>
            <w:r>
              <w:rPr>
                <w:rFonts w:hint="eastAsia"/>
                <w:color w:val="000000"/>
                <w:sz w:val="22"/>
                <w:szCs w:val="22"/>
              </w:rPr>
              <w:t>+</w:t>
            </w:r>
            <w:r>
              <w:rPr>
                <w:rFonts w:hint="eastAsia"/>
                <w:color w:val="000000"/>
                <w:sz w:val="22"/>
                <w:szCs w:val="22"/>
              </w:rPr>
              <w:t>质量证明</w:t>
            </w:r>
          </w:p>
        </w:tc>
        <w:tc>
          <w:tcPr>
            <w:tcW w:w="1985" w:type="dxa"/>
            <w:vAlign w:val="center"/>
          </w:tcPr>
          <w:p w:rsidR="00E41B48" w:rsidRDefault="00E41B48" w:rsidP="00E41B48">
            <w:pPr>
              <w:rPr>
                <w:rFonts w:ascii="宋体" w:hAnsi="宋体" w:cs="宋体"/>
                <w:color w:val="000000"/>
                <w:sz w:val="22"/>
                <w:szCs w:val="22"/>
              </w:rPr>
            </w:pPr>
            <w:r>
              <w:rPr>
                <w:rFonts w:hint="eastAsia"/>
                <w:color w:val="000000"/>
                <w:sz w:val="22"/>
                <w:szCs w:val="22"/>
              </w:rPr>
              <w:t>环凯</w:t>
            </w:r>
          </w:p>
        </w:tc>
      </w:tr>
      <w:tr w:rsidR="00E41B48" w:rsidTr="004D3E7A">
        <w:trPr>
          <w:trHeight w:val="567"/>
          <w:jc w:val="center"/>
        </w:trPr>
        <w:tc>
          <w:tcPr>
            <w:tcW w:w="828" w:type="dxa"/>
            <w:vAlign w:val="center"/>
          </w:tcPr>
          <w:p w:rsidR="00E41B48" w:rsidRDefault="00E41B48">
            <w:pPr>
              <w:widowControl/>
              <w:jc w:val="center"/>
              <w:textAlignment w:val="center"/>
              <w:rPr>
                <w:rFonts w:ascii="宋体" w:hAnsi="宋体" w:cs="宋体"/>
                <w:kern w:val="0"/>
                <w:szCs w:val="21"/>
              </w:rPr>
            </w:pPr>
            <w:r>
              <w:rPr>
                <w:rFonts w:ascii="宋体" w:hAnsi="宋体" w:cs="宋体" w:hint="eastAsia"/>
                <w:kern w:val="0"/>
                <w:szCs w:val="21"/>
              </w:rPr>
              <w:t>13</w:t>
            </w:r>
          </w:p>
        </w:tc>
        <w:tc>
          <w:tcPr>
            <w:tcW w:w="1992" w:type="dxa"/>
            <w:vAlign w:val="center"/>
          </w:tcPr>
          <w:p w:rsidR="00E41B48" w:rsidRDefault="00E41B48">
            <w:pPr>
              <w:jc w:val="center"/>
              <w:rPr>
                <w:rFonts w:ascii="宋体" w:hAnsi="宋体" w:cs="宋体"/>
                <w:color w:val="000000"/>
                <w:sz w:val="22"/>
                <w:szCs w:val="22"/>
              </w:rPr>
            </w:pPr>
            <w:r>
              <w:rPr>
                <w:rFonts w:hint="eastAsia"/>
                <w:color w:val="000000"/>
                <w:sz w:val="22"/>
                <w:szCs w:val="22"/>
              </w:rPr>
              <w:t>桔青霉菌种</w:t>
            </w:r>
            <w:r>
              <w:rPr>
                <w:rFonts w:hint="eastAsia"/>
                <w:color w:val="000000"/>
                <w:sz w:val="22"/>
                <w:szCs w:val="22"/>
              </w:rPr>
              <w:t>AS3.2788</w:t>
            </w:r>
          </w:p>
        </w:tc>
        <w:tc>
          <w:tcPr>
            <w:tcW w:w="1584" w:type="dxa"/>
            <w:vAlign w:val="center"/>
          </w:tcPr>
          <w:p w:rsidR="00E41B48" w:rsidRDefault="00E41B48">
            <w:pPr>
              <w:jc w:val="center"/>
              <w:rPr>
                <w:rFonts w:ascii="宋体" w:hAnsi="宋体" w:cs="宋体"/>
                <w:color w:val="000000"/>
                <w:sz w:val="22"/>
                <w:szCs w:val="22"/>
              </w:rPr>
            </w:pPr>
            <w:r>
              <w:rPr>
                <w:rFonts w:hint="eastAsia"/>
                <w:color w:val="000000"/>
                <w:sz w:val="22"/>
                <w:szCs w:val="22"/>
              </w:rPr>
              <w:t>支</w:t>
            </w:r>
          </w:p>
        </w:tc>
        <w:tc>
          <w:tcPr>
            <w:tcW w:w="709" w:type="dxa"/>
            <w:vAlign w:val="center"/>
          </w:tcPr>
          <w:p w:rsidR="00E41B48" w:rsidRDefault="00E41B48">
            <w:pPr>
              <w:jc w:val="center"/>
              <w:rPr>
                <w:rFonts w:ascii="宋体" w:hAnsi="宋体" w:cs="宋体"/>
                <w:color w:val="000000"/>
                <w:sz w:val="22"/>
                <w:szCs w:val="22"/>
              </w:rPr>
            </w:pPr>
            <w:r>
              <w:rPr>
                <w:rFonts w:ascii="微软雅黑" w:eastAsia="微软雅黑" w:hAnsi="微软雅黑" w:hint="eastAsia"/>
                <w:color w:val="808080"/>
                <w:szCs w:val="21"/>
              </w:rPr>
              <w:t>支</w:t>
            </w:r>
          </w:p>
        </w:tc>
        <w:tc>
          <w:tcPr>
            <w:tcW w:w="708" w:type="dxa"/>
            <w:vAlign w:val="center"/>
          </w:tcPr>
          <w:p w:rsidR="00E41B48" w:rsidRDefault="00E41B48">
            <w:pPr>
              <w:jc w:val="center"/>
              <w:rPr>
                <w:rFonts w:ascii="宋体" w:hAnsi="宋体" w:cs="宋体"/>
                <w:color w:val="000000"/>
                <w:sz w:val="22"/>
                <w:szCs w:val="22"/>
              </w:rPr>
            </w:pPr>
            <w:r>
              <w:rPr>
                <w:rFonts w:hint="eastAsia"/>
                <w:color w:val="000000"/>
                <w:sz w:val="22"/>
                <w:szCs w:val="22"/>
              </w:rPr>
              <w:t>1</w:t>
            </w:r>
          </w:p>
        </w:tc>
        <w:tc>
          <w:tcPr>
            <w:tcW w:w="1985" w:type="dxa"/>
            <w:vAlign w:val="center"/>
          </w:tcPr>
          <w:p w:rsidR="00E41B48" w:rsidRDefault="00E41B48">
            <w:pPr>
              <w:rPr>
                <w:rFonts w:ascii="宋体" w:hAnsi="宋体" w:cs="宋体"/>
                <w:color w:val="000000"/>
                <w:sz w:val="22"/>
                <w:szCs w:val="22"/>
              </w:rPr>
            </w:pPr>
            <w:r>
              <w:rPr>
                <w:rFonts w:hint="eastAsia"/>
                <w:color w:val="000000"/>
                <w:sz w:val="22"/>
                <w:szCs w:val="22"/>
              </w:rPr>
              <w:t>需附溯源证明</w:t>
            </w:r>
            <w:r>
              <w:rPr>
                <w:rFonts w:hint="eastAsia"/>
                <w:color w:val="000000"/>
                <w:sz w:val="22"/>
                <w:szCs w:val="22"/>
              </w:rPr>
              <w:t>+</w:t>
            </w:r>
            <w:r>
              <w:rPr>
                <w:rFonts w:hint="eastAsia"/>
                <w:color w:val="000000"/>
                <w:sz w:val="22"/>
                <w:szCs w:val="22"/>
              </w:rPr>
              <w:t>质量证明</w:t>
            </w:r>
          </w:p>
        </w:tc>
        <w:tc>
          <w:tcPr>
            <w:tcW w:w="1985" w:type="dxa"/>
            <w:vAlign w:val="center"/>
          </w:tcPr>
          <w:p w:rsidR="00E41B48" w:rsidRDefault="00E41B48" w:rsidP="00E41B48">
            <w:pPr>
              <w:rPr>
                <w:rFonts w:ascii="宋体" w:hAnsi="宋体" w:cs="宋体"/>
                <w:color w:val="000000"/>
                <w:sz w:val="22"/>
                <w:szCs w:val="22"/>
              </w:rPr>
            </w:pPr>
            <w:r>
              <w:rPr>
                <w:rFonts w:hint="eastAsia"/>
                <w:color w:val="000000"/>
                <w:sz w:val="22"/>
                <w:szCs w:val="22"/>
              </w:rPr>
              <w:t>环凯</w:t>
            </w:r>
            <w:r>
              <w:rPr>
                <w:rFonts w:hint="eastAsia"/>
                <w:color w:val="000000"/>
                <w:sz w:val="22"/>
                <w:szCs w:val="22"/>
              </w:rPr>
              <w:t xml:space="preserve"> </w:t>
            </w:r>
            <w:r>
              <w:rPr>
                <w:rFonts w:hint="eastAsia"/>
                <w:color w:val="000000"/>
                <w:sz w:val="22"/>
                <w:szCs w:val="22"/>
              </w:rPr>
              <w:t>货号：</w:t>
            </w:r>
            <w:r>
              <w:rPr>
                <w:rFonts w:hint="eastAsia"/>
                <w:color w:val="000000"/>
                <w:sz w:val="22"/>
                <w:szCs w:val="22"/>
              </w:rPr>
              <w:t>FSCC197001</w:t>
            </w:r>
          </w:p>
        </w:tc>
      </w:tr>
      <w:tr w:rsidR="00E41B48" w:rsidTr="004D3E7A">
        <w:trPr>
          <w:trHeight w:val="567"/>
          <w:jc w:val="center"/>
        </w:trPr>
        <w:tc>
          <w:tcPr>
            <w:tcW w:w="828" w:type="dxa"/>
            <w:vAlign w:val="center"/>
          </w:tcPr>
          <w:p w:rsidR="00E41B48" w:rsidRDefault="00E41B48">
            <w:pPr>
              <w:widowControl/>
              <w:jc w:val="center"/>
              <w:textAlignment w:val="center"/>
              <w:rPr>
                <w:rFonts w:ascii="宋体" w:hAnsi="宋体" w:cs="宋体"/>
                <w:kern w:val="0"/>
                <w:szCs w:val="21"/>
              </w:rPr>
            </w:pPr>
            <w:r>
              <w:rPr>
                <w:rFonts w:ascii="宋体" w:hAnsi="宋体" w:cs="宋体" w:hint="eastAsia"/>
                <w:kern w:val="0"/>
                <w:szCs w:val="21"/>
              </w:rPr>
              <w:t>14</w:t>
            </w:r>
          </w:p>
        </w:tc>
        <w:tc>
          <w:tcPr>
            <w:tcW w:w="1992" w:type="dxa"/>
            <w:vAlign w:val="center"/>
          </w:tcPr>
          <w:p w:rsidR="00E41B48" w:rsidRDefault="00E41B48">
            <w:pPr>
              <w:jc w:val="center"/>
              <w:rPr>
                <w:rFonts w:ascii="宋体" w:hAnsi="宋体" w:cs="宋体"/>
                <w:color w:val="000000"/>
                <w:sz w:val="22"/>
                <w:szCs w:val="22"/>
              </w:rPr>
            </w:pPr>
            <w:r>
              <w:rPr>
                <w:rFonts w:hint="eastAsia"/>
                <w:color w:val="000000"/>
                <w:sz w:val="22"/>
                <w:szCs w:val="22"/>
              </w:rPr>
              <w:t>李斯特选择性培养基</w:t>
            </w:r>
            <w:r>
              <w:rPr>
                <w:rFonts w:hint="eastAsia"/>
                <w:color w:val="000000"/>
                <w:sz w:val="22"/>
                <w:szCs w:val="22"/>
              </w:rPr>
              <w:t>LB1</w:t>
            </w:r>
            <w:r>
              <w:rPr>
                <w:rFonts w:hint="eastAsia"/>
                <w:color w:val="000000"/>
                <w:sz w:val="22"/>
                <w:szCs w:val="22"/>
              </w:rPr>
              <w:t>配套试剂</w:t>
            </w:r>
          </w:p>
        </w:tc>
        <w:tc>
          <w:tcPr>
            <w:tcW w:w="1584" w:type="dxa"/>
            <w:vAlign w:val="center"/>
          </w:tcPr>
          <w:p w:rsidR="00E41B48" w:rsidRDefault="00E41B48">
            <w:pPr>
              <w:jc w:val="center"/>
              <w:rPr>
                <w:rFonts w:ascii="宋体" w:hAnsi="宋体" w:cs="宋体"/>
                <w:color w:val="000000"/>
                <w:sz w:val="22"/>
                <w:szCs w:val="22"/>
              </w:rPr>
            </w:pPr>
            <w:r>
              <w:rPr>
                <w:rFonts w:hint="eastAsia"/>
                <w:color w:val="000000"/>
                <w:sz w:val="22"/>
                <w:szCs w:val="22"/>
              </w:rPr>
              <w:t>支</w:t>
            </w:r>
          </w:p>
        </w:tc>
        <w:tc>
          <w:tcPr>
            <w:tcW w:w="709" w:type="dxa"/>
            <w:vAlign w:val="center"/>
          </w:tcPr>
          <w:p w:rsidR="00E41B48" w:rsidRDefault="00E41B48">
            <w:pPr>
              <w:jc w:val="center"/>
              <w:rPr>
                <w:rFonts w:ascii="宋体" w:hAnsi="宋体" w:cs="宋体"/>
                <w:color w:val="000000"/>
                <w:sz w:val="22"/>
                <w:szCs w:val="22"/>
              </w:rPr>
            </w:pPr>
            <w:r>
              <w:rPr>
                <w:rFonts w:ascii="微软雅黑" w:eastAsia="微软雅黑" w:hAnsi="微软雅黑" w:hint="eastAsia"/>
                <w:color w:val="808080"/>
                <w:szCs w:val="21"/>
              </w:rPr>
              <w:t>支</w:t>
            </w:r>
          </w:p>
        </w:tc>
        <w:tc>
          <w:tcPr>
            <w:tcW w:w="708" w:type="dxa"/>
            <w:vAlign w:val="center"/>
          </w:tcPr>
          <w:p w:rsidR="00E41B48" w:rsidRDefault="00E41B48">
            <w:pPr>
              <w:jc w:val="center"/>
              <w:rPr>
                <w:rFonts w:ascii="宋体" w:hAnsi="宋体" w:cs="宋体"/>
                <w:color w:val="000000"/>
                <w:sz w:val="22"/>
                <w:szCs w:val="22"/>
              </w:rPr>
            </w:pPr>
            <w:r>
              <w:rPr>
                <w:rFonts w:hint="eastAsia"/>
                <w:color w:val="000000"/>
                <w:sz w:val="22"/>
                <w:szCs w:val="22"/>
              </w:rPr>
              <w:t>20</w:t>
            </w:r>
          </w:p>
        </w:tc>
        <w:tc>
          <w:tcPr>
            <w:tcW w:w="1985" w:type="dxa"/>
            <w:vAlign w:val="center"/>
          </w:tcPr>
          <w:p w:rsidR="00E41B48" w:rsidRDefault="00E41B48">
            <w:pPr>
              <w:rPr>
                <w:rFonts w:ascii="宋体" w:hAnsi="宋体" w:cs="宋体"/>
                <w:color w:val="000000"/>
                <w:sz w:val="22"/>
                <w:szCs w:val="22"/>
              </w:rPr>
            </w:pPr>
            <w:r>
              <w:rPr>
                <w:rFonts w:hint="eastAsia"/>
                <w:color w:val="000000"/>
                <w:sz w:val="22"/>
                <w:szCs w:val="22"/>
              </w:rPr>
              <w:t>需附溯源证明</w:t>
            </w:r>
            <w:r>
              <w:rPr>
                <w:rFonts w:hint="eastAsia"/>
                <w:color w:val="000000"/>
                <w:sz w:val="22"/>
                <w:szCs w:val="22"/>
              </w:rPr>
              <w:t>+</w:t>
            </w:r>
            <w:r>
              <w:rPr>
                <w:rFonts w:hint="eastAsia"/>
                <w:color w:val="000000"/>
                <w:sz w:val="22"/>
                <w:szCs w:val="22"/>
              </w:rPr>
              <w:t>质量证明</w:t>
            </w:r>
          </w:p>
        </w:tc>
        <w:tc>
          <w:tcPr>
            <w:tcW w:w="1985" w:type="dxa"/>
            <w:vAlign w:val="center"/>
          </w:tcPr>
          <w:p w:rsidR="00E41B48" w:rsidRDefault="00E41B48" w:rsidP="00E41B48">
            <w:pPr>
              <w:rPr>
                <w:rFonts w:ascii="宋体" w:hAnsi="宋体" w:cs="宋体"/>
                <w:color w:val="000000"/>
                <w:sz w:val="22"/>
                <w:szCs w:val="22"/>
              </w:rPr>
            </w:pPr>
            <w:r>
              <w:rPr>
                <w:rFonts w:hint="eastAsia"/>
                <w:color w:val="000000"/>
                <w:sz w:val="22"/>
                <w:szCs w:val="22"/>
              </w:rPr>
              <w:t>环凯</w:t>
            </w:r>
            <w:r>
              <w:rPr>
                <w:rFonts w:hint="eastAsia"/>
                <w:color w:val="000000"/>
                <w:sz w:val="22"/>
                <w:szCs w:val="22"/>
              </w:rPr>
              <w:t xml:space="preserve"> </w:t>
            </w:r>
            <w:r>
              <w:rPr>
                <w:rFonts w:hint="eastAsia"/>
                <w:color w:val="000000"/>
                <w:sz w:val="22"/>
                <w:szCs w:val="22"/>
              </w:rPr>
              <w:t>货号：</w:t>
            </w:r>
            <w:r>
              <w:rPr>
                <w:rFonts w:hint="eastAsia"/>
                <w:color w:val="000000"/>
                <w:sz w:val="22"/>
                <w:szCs w:val="22"/>
              </w:rPr>
              <w:t>SR0100</w:t>
            </w:r>
          </w:p>
        </w:tc>
      </w:tr>
      <w:tr w:rsidR="00E41B48" w:rsidTr="004D3E7A">
        <w:trPr>
          <w:trHeight w:val="567"/>
          <w:jc w:val="center"/>
        </w:trPr>
        <w:tc>
          <w:tcPr>
            <w:tcW w:w="828" w:type="dxa"/>
            <w:vAlign w:val="center"/>
          </w:tcPr>
          <w:p w:rsidR="00E41B48" w:rsidRDefault="00E41B48">
            <w:pPr>
              <w:widowControl/>
              <w:jc w:val="center"/>
              <w:textAlignment w:val="center"/>
              <w:rPr>
                <w:rFonts w:ascii="宋体" w:hAnsi="宋体" w:cs="宋体"/>
                <w:kern w:val="0"/>
                <w:szCs w:val="21"/>
              </w:rPr>
            </w:pPr>
            <w:r>
              <w:rPr>
                <w:rFonts w:ascii="宋体" w:hAnsi="宋体" w:cs="宋体" w:hint="eastAsia"/>
                <w:kern w:val="0"/>
                <w:szCs w:val="21"/>
              </w:rPr>
              <w:lastRenderedPageBreak/>
              <w:t>15</w:t>
            </w:r>
          </w:p>
        </w:tc>
        <w:tc>
          <w:tcPr>
            <w:tcW w:w="1992" w:type="dxa"/>
            <w:vAlign w:val="center"/>
          </w:tcPr>
          <w:p w:rsidR="00E41B48" w:rsidRDefault="00E41B48">
            <w:pPr>
              <w:jc w:val="center"/>
              <w:rPr>
                <w:rFonts w:ascii="宋体" w:hAnsi="宋体" w:cs="宋体"/>
                <w:color w:val="000000"/>
                <w:sz w:val="22"/>
                <w:szCs w:val="22"/>
              </w:rPr>
            </w:pPr>
            <w:r>
              <w:rPr>
                <w:rFonts w:hint="eastAsia"/>
                <w:color w:val="000000"/>
                <w:sz w:val="22"/>
                <w:szCs w:val="22"/>
              </w:rPr>
              <w:t>李斯特选择性培养基</w:t>
            </w:r>
            <w:r>
              <w:rPr>
                <w:rFonts w:hint="eastAsia"/>
                <w:color w:val="000000"/>
                <w:sz w:val="22"/>
                <w:szCs w:val="22"/>
              </w:rPr>
              <w:t>LB2</w:t>
            </w:r>
            <w:r>
              <w:rPr>
                <w:rFonts w:hint="eastAsia"/>
                <w:color w:val="000000"/>
                <w:sz w:val="22"/>
                <w:szCs w:val="22"/>
              </w:rPr>
              <w:t>配套试剂</w:t>
            </w:r>
          </w:p>
        </w:tc>
        <w:tc>
          <w:tcPr>
            <w:tcW w:w="1584" w:type="dxa"/>
            <w:vAlign w:val="center"/>
          </w:tcPr>
          <w:p w:rsidR="00E41B48" w:rsidRDefault="00E41B48">
            <w:pPr>
              <w:jc w:val="center"/>
              <w:rPr>
                <w:rFonts w:ascii="宋体" w:hAnsi="宋体" w:cs="宋体"/>
                <w:color w:val="000000"/>
                <w:sz w:val="22"/>
                <w:szCs w:val="22"/>
              </w:rPr>
            </w:pPr>
            <w:r>
              <w:rPr>
                <w:rFonts w:hint="eastAsia"/>
                <w:color w:val="000000"/>
                <w:sz w:val="22"/>
                <w:szCs w:val="22"/>
              </w:rPr>
              <w:t>支</w:t>
            </w:r>
          </w:p>
        </w:tc>
        <w:tc>
          <w:tcPr>
            <w:tcW w:w="709" w:type="dxa"/>
            <w:vAlign w:val="center"/>
          </w:tcPr>
          <w:p w:rsidR="00E41B48" w:rsidRDefault="00E41B48">
            <w:pPr>
              <w:jc w:val="center"/>
              <w:rPr>
                <w:rFonts w:ascii="宋体" w:hAnsi="宋体" w:cs="宋体"/>
                <w:color w:val="000000"/>
                <w:sz w:val="22"/>
                <w:szCs w:val="22"/>
              </w:rPr>
            </w:pPr>
            <w:r>
              <w:rPr>
                <w:rFonts w:ascii="微软雅黑" w:eastAsia="微软雅黑" w:hAnsi="微软雅黑" w:hint="eastAsia"/>
                <w:color w:val="808080"/>
                <w:szCs w:val="21"/>
              </w:rPr>
              <w:t>支</w:t>
            </w:r>
          </w:p>
        </w:tc>
        <w:tc>
          <w:tcPr>
            <w:tcW w:w="708" w:type="dxa"/>
            <w:vAlign w:val="center"/>
          </w:tcPr>
          <w:p w:rsidR="00E41B48" w:rsidRDefault="00E41B48">
            <w:pPr>
              <w:jc w:val="center"/>
              <w:rPr>
                <w:rFonts w:ascii="宋体" w:hAnsi="宋体" w:cs="宋体"/>
                <w:color w:val="000000"/>
                <w:sz w:val="22"/>
                <w:szCs w:val="22"/>
              </w:rPr>
            </w:pPr>
            <w:r>
              <w:rPr>
                <w:rFonts w:hint="eastAsia"/>
                <w:color w:val="000000"/>
                <w:sz w:val="22"/>
                <w:szCs w:val="22"/>
              </w:rPr>
              <w:t>20</w:t>
            </w:r>
          </w:p>
        </w:tc>
        <w:tc>
          <w:tcPr>
            <w:tcW w:w="1985" w:type="dxa"/>
          </w:tcPr>
          <w:p w:rsidR="00E41B48" w:rsidRDefault="00E41B48">
            <w:r>
              <w:rPr>
                <w:rFonts w:hint="eastAsia"/>
                <w:color w:val="000000"/>
                <w:sz w:val="22"/>
                <w:szCs w:val="22"/>
              </w:rPr>
              <w:t>需附溯源证明</w:t>
            </w:r>
            <w:r>
              <w:rPr>
                <w:rFonts w:hint="eastAsia"/>
                <w:color w:val="000000"/>
                <w:sz w:val="22"/>
                <w:szCs w:val="22"/>
              </w:rPr>
              <w:t>+</w:t>
            </w:r>
            <w:r>
              <w:rPr>
                <w:rFonts w:hint="eastAsia"/>
                <w:color w:val="000000"/>
                <w:sz w:val="22"/>
                <w:szCs w:val="22"/>
              </w:rPr>
              <w:t>质量证明</w:t>
            </w:r>
          </w:p>
        </w:tc>
        <w:tc>
          <w:tcPr>
            <w:tcW w:w="1985" w:type="dxa"/>
            <w:vAlign w:val="center"/>
          </w:tcPr>
          <w:p w:rsidR="00E41B48" w:rsidRDefault="00E41B48" w:rsidP="00E41B48">
            <w:pPr>
              <w:rPr>
                <w:rFonts w:ascii="宋体" w:hAnsi="宋体" w:cs="宋体"/>
                <w:color w:val="000000"/>
                <w:sz w:val="22"/>
                <w:szCs w:val="22"/>
              </w:rPr>
            </w:pPr>
            <w:r>
              <w:rPr>
                <w:rFonts w:hint="eastAsia"/>
                <w:color w:val="000000"/>
                <w:sz w:val="22"/>
                <w:szCs w:val="22"/>
              </w:rPr>
              <w:t>环凯</w:t>
            </w:r>
            <w:r>
              <w:rPr>
                <w:rFonts w:hint="eastAsia"/>
                <w:color w:val="000000"/>
                <w:sz w:val="22"/>
                <w:szCs w:val="22"/>
              </w:rPr>
              <w:t xml:space="preserve"> </w:t>
            </w:r>
            <w:r>
              <w:rPr>
                <w:rFonts w:hint="eastAsia"/>
                <w:color w:val="000000"/>
                <w:sz w:val="22"/>
                <w:szCs w:val="22"/>
              </w:rPr>
              <w:t>货号：</w:t>
            </w:r>
            <w:r>
              <w:rPr>
                <w:rFonts w:hint="eastAsia"/>
                <w:color w:val="000000"/>
                <w:sz w:val="22"/>
                <w:szCs w:val="22"/>
              </w:rPr>
              <w:t>SR0110</w:t>
            </w:r>
          </w:p>
        </w:tc>
      </w:tr>
      <w:tr w:rsidR="00E41B48" w:rsidTr="004D3E7A">
        <w:trPr>
          <w:trHeight w:val="567"/>
          <w:jc w:val="center"/>
        </w:trPr>
        <w:tc>
          <w:tcPr>
            <w:tcW w:w="828" w:type="dxa"/>
            <w:vAlign w:val="center"/>
          </w:tcPr>
          <w:p w:rsidR="00E41B48" w:rsidRDefault="00E41B48">
            <w:pPr>
              <w:widowControl/>
              <w:jc w:val="center"/>
              <w:textAlignment w:val="center"/>
              <w:rPr>
                <w:rFonts w:ascii="宋体" w:hAnsi="宋体" w:cs="宋体"/>
                <w:kern w:val="0"/>
                <w:szCs w:val="21"/>
              </w:rPr>
            </w:pPr>
            <w:r>
              <w:rPr>
                <w:rFonts w:ascii="宋体" w:hAnsi="宋体" w:cs="宋体" w:hint="eastAsia"/>
                <w:kern w:val="0"/>
                <w:szCs w:val="21"/>
              </w:rPr>
              <w:t>16</w:t>
            </w:r>
          </w:p>
        </w:tc>
        <w:tc>
          <w:tcPr>
            <w:tcW w:w="1992" w:type="dxa"/>
            <w:vAlign w:val="center"/>
          </w:tcPr>
          <w:p w:rsidR="00E41B48" w:rsidRDefault="00E41B48">
            <w:pPr>
              <w:jc w:val="center"/>
              <w:rPr>
                <w:rFonts w:ascii="宋体" w:hAnsi="宋体" w:cs="宋体"/>
                <w:color w:val="000000"/>
                <w:sz w:val="22"/>
                <w:szCs w:val="22"/>
              </w:rPr>
            </w:pPr>
            <w:r>
              <w:rPr>
                <w:rFonts w:hint="eastAsia"/>
                <w:color w:val="000000"/>
                <w:sz w:val="22"/>
                <w:szCs w:val="22"/>
              </w:rPr>
              <w:t>绿脓菌素测定培养基</w:t>
            </w:r>
          </w:p>
        </w:tc>
        <w:tc>
          <w:tcPr>
            <w:tcW w:w="1584" w:type="dxa"/>
            <w:vAlign w:val="center"/>
          </w:tcPr>
          <w:p w:rsidR="00E41B48" w:rsidRDefault="00E41B48">
            <w:pPr>
              <w:jc w:val="center"/>
              <w:rPr>
                <w:rFonts w:ascii="宋体" w:hAnsi="宋体" w:cs="宋体"/>
                <w:color w:val="000000"/>
                <w:sz w:val="22"/>
                <w:szCs w:val="22"/>
              </w:rPr>
            </w:pPr>
            <w:r>
              <w:rPr>
                <w:rFonts w:hint="eastAsia"/>
                <w:color w:val="000000"/>
                <w:sz w:val="22"/>
                <w:szCs w:val="22"/>
              </w:rPr>
              <w:t>250g</w:t>
            </w:r>
          </w:p>
        </w:tc>
        <w:tc>
          <w:tcPr>
            <w:tcW w:w="709" w:type="dxa"/>
            <w:vAlign w:val="center"/>
          </w:tcPr>
          <w:p w:rsidR="00E41B48" w:rsidRDefault="00E41B48">
            <w:pPr>
              <w:jc w:val="center"/>
              <w:rPr>
                <w:rFonts w:ascii="宋体" w:hAnsi="宋体" w:cs="宋体"/>
                <w:color w:val="000000"/>
                <w:sz w:val="22"/>
                <w:szCs w:val="22"/>
              </w:rPr>
            </w:pPr>
            <w:r>
              <w:rPr>
                <w:rFonts w:ascii="微软雅黑" w:eastAsia="微软雅黑" w:hAnsi="微软雅黑" w:hint="eastAsia"/>
                <w:color w:val="808080"/>
                <w:szCs w:val="21"/>
              </w:rPr>
              <w:t>支</w:t>
            </w:r>
          </w:p>
        </w:tc>
        <w:tc>
          <w:tcPr>
            <w:tcW w:w="708" w:type="dxa"/>
            <w:vAlign w:val="center"/>
          </w:tcPr>
          <w:p w:rsidR="00E41B48" w:rsidRDefault="00E41B48">
            <w:pPr>
              <w:jc w:val="center"/>
              <w:rPr>
                <w:rFonts w:ascii="宋体" w:hAnsi="宋体" w:cs="宋体"/>
                <w:color w:val="000000"/>
                <w:sz w:val="22"/>
                <w:szCs w:val="22"/>
              </w:rPr>
            </w:pPr>
            <w:r>
              <w:rPr>
                <w:rFonts w:hint="eastAsia"/>
                <w:color w:val="000000"/>
                <w:sz w:val="22"/>
                <w:szCs w:val="22"/>
              </w:rPr>
              <w:t>1</w:t>
            </w:r>
          </w:p>
        </w:tc>
        <w:tc>
          <w:tcPr>
            <w:tcW w:w="1985" w:type="dxa"/>
          </w:tcPr>
          <w:p w:rsidR="00E41B48" w:rsidRDefault="00E41B48">
            <w:r>
              <w:rPr>
                <w:rFonts w:hint="eastAsia"/>
                <w:color w:val="000000"/>
                <w:sz w:val="22"/>
                <w:szCs w:val="22"/>
              </w:rPr>
              <w:t>需附溯源证明</w:t>
            </w:r>
            <w:r>
              <w:rPr>
                <w:rFonts w:hint="eastAsia"/>
                <w:color w:val="000000"/>
                <w:sz w:val="22"/>
                <w:szCs w:val="22"/>
              </w:rPr>
              <w:t>+</w:t>
            </w:r>
            <w:r>
              <w:rPr>
                <w:rFonts w:hint="eastAsia"/>
                <w:color w:val="000000"/>
                <w:sz w:val="22"/>
                <w:szCs w:val="22"/>
              </w:rPr>
              <w:t>质量证明</w:t>
            </w:r>
          </w:p>
        </w:tc>
        <w:tc>
          <w:tcPr>
            <w:tcW w:w="1985" w:type="dxa"/>
            <w:vAlign w:val="center"/>
          </w:tcPr>
          <w:p w:rsidR="00E41B48" w:rsidRDefault="00E41B48" w:rsidP="00E41B48">
            <w:pPr>
              <w:rPr>
                <w:rFonts w:ascii="宋体" w:hAnsi="宋体" w:cs="宋体"/>
                <w:color w:val="000000"/>
                <w:sz w:val="22"/>
                <w:szCs w:val="22"/>
              </w:rPr>
            </w:pPr>
            <w:r>
              <w:rPr>
                <w:rFonts w:hint="eastAsia"/>
                <w:color w:val="000000"/>
                <w:sz w:val="22"/>
                <w:szCs w:val="22"/>
              </w:rPr>
              <w:t>广东环凯</w:t>
            </w:r>
          </w:p>
        </w:tc>
      </w:tr>
      <w:tr w:rsidR="00E41B48" w:rsidTr="004D3E7A">
        <w:trPr>
          <w:trHeight w:val="567"/>
          <w:jc w:val="center"/>
        </w:trPr>
        <w:tc>
          <w:tcPr>
            <w:tcW w:w="828" w:type="dxa"/>
            <w:vAlign w:val="center"/>
          </w:tcPr>
          <w:p w:rsidR="00E41B48" w:rsidRDefault="00E41B48">
            <w:pPr>
              <w:widowControl/>
              <w:jc w:val="center"/>
              <w:textAlignment w:val="center"/>
              <w:rPr>
                <w:rFonts w:ascii="宋体" w:hAnsi="宋体" w:cs="宋体"/>
                <w:kern w:val="0"/>
                <w:szCs w:val="21"/>
              </w:rPr>
            </w:pPr>
            <w:r>
              <w:rPr>
                <w:rFonts w:ascii="宋体" w:hAnsi="宋体" w:cs="宋体" w:hint="eastAsia"/>
                <w:kern w:val="0"/>
                <w:szCs w:val="21"/>
              </w:rPr>
              <w:t>17</w:t>
            </w:r>
          </w:p>
        </w:tc>
        <w:tc>
          <w:tcPr>
            <w:tcW w:w="1992" w:type="dxa"/>
            <w:vAlign w:val="center"/>
          </w:tcPr>
          <w:p w:rsidR="00E41B48" w:rsidRDefault="00E41B48">
            <w:pPr>
              <w:jc w:val="center"/>
              <w:rPr>
                <w:rFonts w:ascii="宋体" w:hAnsi="宋体" w:cs="宋体"/>
                <w:color w:val="000000"/>
                <w:sz w:val="22"/>
                <w:szCs w:val="22"/>
              </w:rPr>
            </w:pPr>
            <w:r>
              <w:rPr>
                <w:rFonts w:hint="eastAsia"/>
                <w:color w:val="000000"/>
                <w:sz w:val="22"/>
                <w:szCs w:val="22"/>
              </w:rPr>
              <w:t>乙型溶血性链球菌</w:t>
            </w:r>
            <w:r>
              <w:rPr>
                <w:rFonts w:hint="eastAsia"/>
                <w:color w:val="000000"/>
                <w:sz w:val="22"/>
                <w:szCs w:val="22"/>
              </w:rPr>
              <w:t>ATCC21059</w:t>
            </w:r>
          </w:p>
        </w:tc>
        <w:tc>
          <w:tcPr>
            <w:tcW w:w="1584" w:type="dxa"/>
            <w:vAlign w:val="center"/>
          </w:tcPr>
          <w:p w:rsidR="00E41B48" w:rsidRDefault="00E41B48">
            <w:pPr>
              <w:jc w:val="center"/>
              <w:rPr>
                <w:rFonts w:ascii="宋体" w:hAnsi="宋体" w:cs="宋体"/>
                <w:color w:val="000000"/>
                <w:sz w:val="22"/>
                <w:szCs w:val="22"/>
              </w:rPr>
            </w:pPr>
            <w:r>
              <w:rPr>
                <w:rFonts w:hint="eastAsia"/>
                <w:color w:val="000000"/>
                <w:sz w:val="22"/>
                <w:szCs w:val="22"/>
              </w:rPr>
              <w:t>支</w:t>
            </w:r>
          </w:p>
        </w:tc>
        <w:tc>
          <w:tcPr>
            <w:tcW w:w="709" w:type="dxa"/>
            <w:vAlign w:val="center"/>
          </w:tcPr>
          <w:p w:rsidR="00E41B48" w:rsidRDefault="00E41B48">
            <w:pPr>
              <w:jc w:val="center"/>
              <w:rPr>
                <w:rFonts w:ascii="宋体" w:hAnsi="宋体" w:cs="宋体"/>
                <w:color w:val="000000"/>
                <w:sz w:val="22"/>
                <w:szCs w:val="22"/>
              </w:rPr>
            </w:pPr>
            <w:r>
              <w:rPr>
                <w:rFonts w:ascii="微软雅黑" w:eastAsia="微软雅黑" w:hAnsi="微软雅黑" w:hint="eastAsia"/>
                <w:color w:val="808080"/>
                <w:szCs w:val="21"/>
              </w:rPr>
              <w:t>支</w:t>
            </w:r>
          </w:p>
        </w:tc>
        <w:tc>
          <w:tcPr>
            <w:tcW w:w="708" w:type="dxa"/>
            <w:vAlign w:val="center"/>
          </w:tcPr>
          <w:p w:rsidR="00E41B48" w:rsidRDefault="00E41B48">
            <w:pPr>
              <w:jc w:val="center"/>
              <w:rPr>
                <w:rFonts w:ascii="宋体" w:hAnsi="宋体" w:cs="宋体"/>
                <w:color w:val="000000"/>
                <w:sz w:val="22"/>
                <w:szCs w:val="22"/>
              </w:rPr>
            </w:pPr>
            <w:r>
              <w:rPr>
                <w:rFonts w:hint="eastAsia"/>
                <w:color w:val="000000"/>
                <w:sz w:val="22"/>
                <w:szCs w:val="22"/>
              </w:rPr>
              <w:t>1</w:t>
            </w:r>
          </w:p>
        </w:tc>
        <w:tc>
          <w:tcPr>
            <w:tcW w:w="1985" w:type="dxa"/>
          </w:tcPr>
          <w:p w:rsidR="00E41B48" w:rsidRDefault="00E41B48"/>
        </w:tc>
        <w:tc>
          <w:tcPr>
            <w:tcW w:w="1985" w:type="dxa"/>
            <w:vAlign w:val="center"/>
          </w:tcPr>
          <w:p w:rsidR="00E41B48" w:rsidRDefault="00E41B48" w:rsidP="00E41B48">
            <w:pPr>
              <w:rPr>
                <w:rFonts w:ascii="宋体" w:hAnsi="宋体" w:cs="宋体"/>
                <w:color w:val="000000"/>
                <w:sz w:val="22"/>
                <w:szCs w:val="22"/>
              </w:rPr>
            </w:pPr>
            <w:r>
              <w:rPr>
                <w:rFonts w:hint="eastAsia"/>
                <w:color w:val="000000"/>
                <w:sz w:val="22"/>
                <w:szCs w:val="22"/>
              </w:rPr>
              <w:t>广东环凯</w:t>
            </w:r>
          </w:p>
        </w:tc>
      </w:tr>
      <w:tr w:rsidR="00E41B48" w:rsidTr="004D3E7A">
        <w:trPr>
          <w:trHeight w:val="567"/>
          <w:jc w:val="center"/>
        </w:trPr>
        <w:tc>
          <w:tcPr>
            <w:tcW w:w="828" w:type="dxa"/>
            <w:vAlign w:val="center"/>
          </w:tcPr>
          <w:p w:rsidR="00E41B48" w:rsidRDefault="00E41B48">
            <w:pPr>
              <w:widowControl/>
              <w:jc w:val="center"/>
              <w:textAlignment w:val="center"/>
              <w:rPr>
                <w:rFonts w:ascii="宋体" w:hAnsi="宋体" w:cs="宋体"/>
                <w:kern w:val="0"/>
                <w:szCs w:val="21"/>
              </w:rPr>
            </w:pPr>
            <w:r>
              <w:rPr>
                <w:rFonts w:ascii="宋体" w:hAnsi="宋体" w:cs="宋体" w:hint="eastAsia"/>
                <w:kern w:val="0"/>
                <w:szCs w:val="21"/>
              </w:rPr>
              <w:t>18</w:t>
            </w:r>
          </w:p>
        </w:tc>
        <w:tc>
          <w:tcPr>
            <w:tcW w:w="1992" w:type="dxa"/>
            <w:vAlign w:val="center"/>
          </w:tcPr>
          <w:p w:rsidR="00E41B48" w:rsidRDefault="00E41B48">
            <w:pPr>
              <w:jc w:val="center"/>
              <w:rPr>
                <w:rFonts w:ascii="宋体" w:hAnsi="宋体" w:cs="宋体"/>
                <w:color w:val="000000"/>
                <w:sz w:val="22"/>
                <w:szCs w:val="22"/>
              </w:rPr>
            </w:pPr>
            <w:r>
              <w:rPr>
                <w:rFonts w:hint="eastAsia"/>
                <w:color w:val="000000"/>
                <w:sz w:val="22"/>
                <w:szCs w:val="22"/>
              </w:rPr>
              <w:t>甲型</w:t>
            </w:r>
            <w:r>
              <w:rPr>
                <w:rFonts w:hint="eastAsia"/>
                <w:color w:val="000000"/>
                <w:sz w:val="22"/>
                <w:szCs w:val="22"/>
              </w:rPr>
              <w:t>H3N2</w:t>
            </w:r>
            <w:r>
              <w:rPr>
                <w:rFonts w:hint="eastAsia"/>
                <w:color w:val="000000"/>
                <w:sz w:val="22"/>
                <w:szCs w:val="22"/>
              </w:rPr>
              <w:t>核酸检测试剂盒</w:t>
            </w:r>
          </w:p>
        </w:tc>
        <w:tc>
          <w:tcPr>
            <w:tcW w:w="1584" w:type="dxa"/>
            <w:vAlign w:val="center"/>
          </w:tcPr>
          <w:p w:rsidR="00E41B48" w:rsidRDefault="00E41B48">
            <w:pPr>
              <w:jc w:val="center"/>
              <w:rPr>
                <w:rFonts w:ascii="宋体" w:hAnsi="宋体" w:cs="宋体"/>
                <w:color w:val="000000"/>
                <w:sz w:val="22"/>
                <w:szCs w:val="22"/>
              </w:rPr>
            </w:pPr>
            <w:r>
              <w:rPr>
                <w:rFonts w:hint="eastAsia"/>
                <w:color w:val="000000"/>
                <w:sz w:val="22"/>
                <w:szCs w:val="22"/>
              </w:rPr>
              <w:t>50</w:t>
            </w:r>
            <w:r>
              <w:rPr>
                <w:rFonts w:hint="eastAsia"/>
                <w:color w:val="000000"/>
                <w:sz w:val="22"/>
                <w:szCs w:val="22"/>
              </w:rPr>
              <w:t>人</w:t>
            </w:r>
            <w:r>
              <w:rPr>
                <w:rFonts w:hint="eastAsia"/>
                <w:color w:val="000000"/>
                <w:sz w:val="22"/>
                <w:szCs w:val="22"/>
              </w:rPr>
              <w:t>/</w:t>
            </w:r>
            <w:r>
              <w:rPr>
                <w:rFonts w:hint="eastAsia"/>
                <w:color w:val="000000"/>
                <w:sz w:val="22"/>
                <w:szCs w:val="22"/>
              </w:rPr>
              <w:t>盒</w:t>
            </w:r>
          </w:p>
        </w:tc>
        <w:tc>
          <w:tcPr>
            <w:tcW w:w="709" w:type="dxa"/>
            <w:vAlign w:val="center"/>
          </w:tcPr>
          <w:p w:rsidR="00E41B48" w:rsidRDefault="00E41B48">
            <w:pPr>
              <w:jc w:val="center"/>
              <w:rPr>
                <w:rFonts w:ascii="宋体" w:hAnsi="宋体" w:cs="宋体"/>
                <w:color w:val="000000"/>
                <w:sz w:val="22"/>
                <w:szCs w:val="22"/>
              </w:rPr>
            </w:pPr>
            <w:r>
              <w:rPr>
                <w:rFonts w:ascii="微软雅黑" w:eastAsia="微软雅黑" w:hAnsi="微软雅黑" w:hint="eastAsia"/>
                <w:color w:val="808080"/>
                <w:szCs w:val="21"/>
              </w:rPr>
              <w:t>支</w:t>
            </w:r>
          </w:p>
        </w:tc>
        <w:tc>
          <w:tcPr>
            <w:tcW w:w="708" w:type="dxa"/>
            <w:vAlign w:val="center"/>
          </w:tcPr>
          <w:p w:rsidR="00E41B48" w:rsidRDefault="00E41B48">
            <w:pPr>
              <w:jc w:val="center"/>
              <w:rPr>
                <w:rFonts w:ascii="宋体" w:hAnsi="宋体" w:cs="宋体"/>
                <w:color w:val="000000"/>
                <w:sz w:val="22"/>
                <w:szCs w:val="22"/>
              </w:rPr>
            </w:pPr>
            <w:r>
              <w:rPr>
                <w:rFonts w:hint="eastAsia"/>
                <w:color w:val="000000"/>
                <w:sz w:val="22"/>
                <w:szCs w:val="22"/>
              </w:rPr>
              <w:t>1</w:t>
            </w:r>
          </w:p>
        </w:tc>
        <w:tc>
          <w:tcPr>
            <w:tcW w:w="1985" w:type="dxa"/>
          </w:tcPr>
          <w:p w:rsidR="00E41B48" w:rsidRDefault="00E41B48"/>
        </w:tc>
        <w:tc>
          <w:tcPr>
            <w:tcW w:w="1985" w:type="dxa"/>
            <w:vAlign w:val="center"/>
          </w:tcPr>
          <w:p w:rsidR="00E41B48" w:rsidRDefault="00E41B48" w:rsidP="00E41B48">
            <w:pPr>
              <w:rPr>
                <w:rFonts w:ascii="宋体" w:hAnsi="宋体" w:cs="宋体"/>
                <w:color w:val="000000"/>
                <w:sz w:val="22"/>
                <w:szCs w:val="22"/>
              </w:rPr>
            </w:pPr>
            <w:r>
              <w:rPr>
                <w:rFonts w:hint="eastAsia"/>
                <w:color w:val="000000"/>
                <w:sz w:val="22"/>
                <w:szCs w:val="22"/>
              </w:rPr>
              <w:t>硕世</w:t>
            </w:r>
          </w:p>
        </w:tc>
      </w:tr>
      <w:tr w:rsidR="00E41B48" w:rsidTr="004D3E7A">
        <w:trPr>
          <w:trHeight w:val="567"/>
          <w:jc w:val="center"/>
        </w:trPr>
        <w:tc>
          <w:tcPr>
            <w:tcW w:w="828" w:type="dxa"/>
            <w:vAlign w:val="center"/>
          </w:tcPr>
          <w:p w:rsidR="00E41B48" w:rsidRDefault="00E41B48">
            <w:pPr>
              <w:widowControl/>
              <w:jc w:val="center"/>
              <w:textAlignment w:val="center"/>
              <w:rPr>
                <w:rFonts w:ascii="宋体" w:hAnsi="宋体" w:cs="宋体"/>
                <w:kern w:val="0"/>
                <w:szCs w:val="21"/>
              </w:rPr>
            </w:pPr>
            <w:r>
              <w:rPr>
                <w:rFonts w:ascii="宋体" w:hAnsi="宋体" w:cs="宋体" w:hint="eastAsia"/>
                <w:kern w:val="0"/>
                <w:szCs w:val="21"/>
              </w:rPr>
              <w:t>19</w:t>
            </w:r>
          </w:p>
        </w:tc>
        <w:tc>
          <w:tcPr>
            <w:tcW w:w="1992" w:type="dxa"/>
            <w:vAlign w:val="center"/>
          </w:tcPr>
          <w:p w:rsidR="00E41B48" w:rsidRDefault="00E41B48">
            <w:pPr>
              <w:jc w:val="center"/>
              <w:rPr>
                <w:rFonts w:ascii="宋体" w:hAnsi="宋体" w:cs="宋体"/>
                <w:color w:val="000000"/>
                <w:sz w:val="22"/>
                <w:szCs w:val="22"/>
              </w:rPr>
            </w:pPr>
            <w:r>
              <w:rPr>
                <w:rFonts w:hint="eastAsia"/>
                <w:color w:val="000000"/>
                <w:sz w:val="22"/>
                <w:szCs w:val="22"/>
              </w:rPr>
              <w:t>甲型</w:t>
            </w:r>
            <w:r>
              <w:rPr>
                <w:rFonts w:hint="eastAsia"/>
                <w:color w:val="000000"/>
                <w:sz w:val="22"/>
                <w:szCs w:val="22"/>
              </w:rPr>
              <w:t>H3N2</w:t>
            </w:r>
            <w:r>
              <w:rPr>
                <w:rFonts w:hint="eastAsia"/>
                <w:color w:val="000000"/>
                <w:sz w:val="22"/>
                <w:szCs w:val="22"/>
              </w:rPr>
              <w:t>核酸检测试剂盒</w:t>
            </w:r>
          </w:p>
        </w:tc>
        <w:tc>
          <w:tcPr>
            <w:tcW w:w="1584" w:type="dxa"/>
            <w:vAlign w:val="center"/>
          </w:tcPr>
          <w:p w:rsidR="00E41B48" w:rsidRDefault="00E41B48">
            <w:pPr>
              <w:jc w:val="center"/>
              <w:rPr>
                <w:rFonts w:ascii="宋体" w:hAnsi="宋体" w:cs="宋体"/>
                <w:color w:val="000000"/>
                <w:sz w:val="22"/>
                <w:szCs w:val="22"/>
              </w:rPr>
            </w:pPr>
            <w:r>
              <w:rPr>
                <w:rFonts w:hint="eastAsia"/>
                <w:color w:val="000000"/>
                <w:sz w:val="22"/>
                <w:szCs w:val="22"/>
              </w:rPr>
              <w:t>50</w:t>
            </w:r>
            <w:r>
              <w:rPr>
                <w:rFonts w:hint="eastAsia"/>
                <w:color w:val="000000"/>
                <w:sz w:val="22"/>
                <w:szCs w:val="22"/>
              </w:rPr>
              <w:t>人</w:t>
            </w:r>
            <w:r>
              <w:rPr>
                <w:rFonts w:hint="eastAsia"/>
                <w:color w:val="000000"/>
                <w:sz w:val="22"/>
                <w:szCs w:val="22"/>
              </w:rPr>
              <w:t>/</w:t>
            </w:r>
            <w:r>
              <w:rPr>
                <w:rFonts w:hint="eastAsia"/>
                <w:color w:val="000000"/>
                <w:sz w:val="22"/>
                <w:szCs w:val="22"/>
              </w:rPr>
              <w:t>盒</w:t>
            </w:r>
          </w:p>
        </w:tc>
        <w:tc>
          <w:tcPr>
            <w:tcW w:w="709" w:type="dxa"/>
            <w:vAlign w:val="center"/>
          </w:tcPr>
          <w:p w:rsidR="00E41B48" w:rsidRDefault="00E41B48">
            <w:pPr>
              <w:jc w:val="center"/>
              <w:rPr>
                <w:rFonts w:ascii="宋体" w:hAnsi="宋体" w:cs="宋体"/>
                <w:color w:val="000000"/>
                <w:sz w:val="22"/>
                <w:szCs w:val="22"/>
              </w:rPr>
            </w:pPr>
            <w:r>
              <w:rPr>
                <w:rFonts w:hint="eastAsia"/>
                <w:color w:val="000000"/>
                <w:sz w:val="22"/>
                <w:szCs w:val="22"/>
              </w:rPr>
              <w:t>盒</w:t>
            </w:r>
          </w:p>
        </w:tc>
        <w:tc>
          <w:tcPr>
            <w:tcW w:w="708" w:type="dxa"/>
            <w:vAlign w:val="center"/>
          </w:tcPr>
          <w:p w:rsidR="00E41B48" w:rsidRDefault="00E41B48">
            <w:pPr>
              <w:jc w:val="center"/>
              <w:rPr>
                <w:rFonts w:ascii="宋体" w:hAnsi="宋体" w:cs="宋体"/>
                <w:color w:val="000000"/>
                <w:sz w:val="22"/>
                <w:szCs w:val="22"/>
              </w:rPr>
            </w:pPr>
            <w:r>
              <w:rPr>
                <w:rFonts w:hint="eastAsia"/>
                <w:color w:val="000000"/>
                <w:sz w:val="22"/>
                <w:szCs w:val="22"/>
              </w:rPr>
              <w:t>1</w:t>
            </w:r>
          </w:p>
        </w:tc>
        <w:tc>
          <w:tcPr>
            <w:tcW w:w="1985" w:type="dxa"/>
          </w:tcPr>
          <w:p w:rsidR="00E41B48" w:rsidRDefault="00E41B48"/>
        </w:tc>
        <w:tc>
          <w:tcPr>
            <w:tcW w:w="1985" w:type="dxa"/>
            <w:vAlign w:val="center"/>
          </w:tcPr>
          <w:p w:rsidR="00E41B48" w:rsidRDefault="00E41B48" w:rsidP="00E41B48">
            <w:pPr>
              <w:rPr>
                <w:rFonts w:ascii="宋体" w:hAnsi="宋体" w:cs="宋体"/>
                <w:color w:val="000000"/>
                <w:sz w:val="22"/>
                <w:szCs w:val="22"/>
              </w:rPr>
            </w:pPr>
            <w:r>
              <w:rPr>
                <w:rFonts w:hint="eastAsia"/>
                <w:color w:val="000000"/>
                <w:sz w:val="22"/>
                <w:szCs w:val="22"/>
              </w:rPr>
              <w:t>伯杰</w:t>
            </w:r>
          </w:p>
        </w:tc>
      </w:tr>
      <w:tr w:rsidR="00E41B48" w:rsidTr="004D3E7A">
        <w:trPr>
          <w:trHeight w:val="567"/>
          <w:jc w:val="center"/>
        </w:trPr>
        <w:tc>
          <w:tcPr>
            <w:tcW w:w="828" w:type="dxa"/>
            <w:vAlign w:val="center"/>
          </w:tcPr>
          <w:p w:rsidR="00E41B48" w:rsidRDefault="00E41B48">
            <w:pPr>
              <w:widowControl/>
              <w:jc w:val="center"/>
              <w:textAlignment w:val="center"/>
              <w:rPr>
                <w:rFonts w:ascii="宋体" w:hAnsi="宋体" w:cs="宋体"/>
                <w:kern w:val="0"/>
                <w:szCs w:val="21"/>
              </w:rPr>
            </w:pPr>
            <w:r>
              <w:rPr>
                <w:rFonts w:ascii="宋体" w:hAnsi="宋体" w:cs="宋体" w:hint="eastAsia"/>
                <w:kern w:val="0"/>
                <w:szCs w:val="21"/>
              </w:rPr>
              <w:t>20</w:t>
            </w:r>
          </w:p>
        </w:tc>
        <w:tc>
          <w:tcPr>
            <w:tcW w:w="1992" w:type="dxa"/>
            <w:vAlign w:val="center"/>
          </w:tcPr>
          <w:p w:rsidR="00E41B48" w:rsidRDefault="00E41B48">
            <w:pPr>
              <w:jc w:val="center"/>
              <w:rPr>
                <w:rFonts w:ascii="宋体" w:hAnsi="宋体" w:cs="宋体"/>
                <w:color w:val="000000"/>
                <w:sz w:val="22"/>
                <w:szCs w:val="22"/>
              </w:rPr>
            </w:pPr>
            <w:r>
              <w:rPr>
                <w:rFonts w:hint="eastAsia"/>
                <w:color w:val="000000"/>
                <w:sz w:val="22"/>
                <w:szCs w:val="22"/>
              </w:rPr>
              <w:t>甲型</w:t>
            </w:r>
            <w:r>
              <w:rPr>
                <w:rFonts w:hint="eastAsia"/>
                <w:color w:val="000000"/>
                <w:sz w:val="22"/>
                <w:szCs w:val="22"/>
              </w:rPr>
              <w:t>H3N2</w:t>
            </w:r>
            <w:r>
              <w:rPr>
                <w:rFonts w:hint="eastAsia"/>
                <w:color w:val="000000"/>
                <w:sz w:val="22"/>
                <w:szCs w:val="22"/>
              </w:rPr>
              <w:t>核酸检测试剂盒</w:t>
            </w:r>
          </w:p>
        </w:tc>
        <w:tc>
          <w:tcPr>
            <w:tcW w:w="1584" w:type="dxa"/>
            <w:vAlign w:val="center"/>
          </w:tcPr>
          <w:p w:rsidR="00E41B48" w:rsidRDefault="00E41B48">
            <w:pPr>
              <w:jc w:val="center"/>
              <w:rPr>
                <w:rFonts w:ascii="宋体" w:hAnsi="宋体" w:cs="宋体"/>
                <w:color w:val="000000"/>
                <w:sz w:val="22"/>
                <w:szCs w:val="22"/>
              </w:rPr>
            </w:pPr>
            <w:r>
              <w:rPr>
                <w:rFonts w:hint="eastAsia"/>
                <w:color w:val="000000"/>
                <w:sz w:val="22"/>
                <w:szCs w:val="22"/>
              </w:rPr>
              <w:t>50</w:t>
            </w:r>
            <w:r>
              <w:rPr>
                <w:rFonts w:hint="eastAsia"/>
                <w:color w:val="000000"/>
                <w:sz w:val="22"/>
                <w:szCs w:val="22"/>
              </w:rPr>
              <w:t>人</w:t>
            </w:r>
            <w:r>
              <w:rPr>
                <w:rFonts w:hint="eastAsia"/>
                <w:color w:val="000000"/>
                <w:sz w:val="22"/>
                <w:szCs w:val="22"/>
              </w:rPr>
              <w:t>/</w:t>
            </w:r>
            <w:r>
              <w:rPr>
                <w:rFonts w:hint="eastAsia"/>
                <w:color w:val="000000"/>
                <w:sz w:val="22"/>
                <w:szCs w:val="22"/>
              </w:rPr>
              <w:t>盒</w:t>
            </w:r>
          </w:p>
        </w:tc>
        <w:tc>
          <w:tcPr>
            <w:tcW w:w="709" w:type="dxa"/>
            <w:vAlign w:val="center"/>
          </w:tcPr>
          <w:p w:rsidR="00E41B48" w:rsidRDefault="00E41B48">
            <w:pPr>
              <w:jc w:val="center"/>
              <w:rPr>
                <w:rFonts w:ascii="宋体" w:hAnsi="宋体" w:cs="宋体"/>
                <w:color w:val="000000"/>
                <w:sz w:val="22"/>
                <w:szCs w:val="22"/>
              </w:rPr>
            </w:pPr>
            <w:r>
              <w:rPr>
                <w:rFonts w:hint="eastAsia"/>
                <w:color w:val="000000"/>
                <w:sz w:val="22"/>
                <w:szCs w:val="22"/>
              </w:rPr>
              <w:t>盒</w:t>
            </w:r>
          </w:p>
        </w:tc>
        <w:tc>
          <w:tcPr>
            <w:tcW w:w="708" w:type="dxa"/>
            <w:vAlign w:val="center"/>
          </w:tcPr>
          <w:p w:rsidR="00E41B48" w:rsidRDefault="00E41B48">
            <w:pPr>
              <w:jc w:val="center"/>
              <w:rPr>
                <w:rFonts w:ascii="宋体" w:hAnsi="宋体" w:cs="宋体"/>
                <w:color w:val="000000"/>
                <w:sz w:val="22"/>
                <w:szCs w:val="22"/>
              </w:rPr>
            </w:pPr>
            <w:r>
              <w:rPr>
                <w:rFonts w:hint="eastAsia"/>
                <w:color w:val="000000"/>
                <w:sz w:val="22"/>
                <w:szCs w:val="22"/>
              </w:rPr>
              <w:t>1</w:t>
            </w:r>
          </w:p>
        </w:tc>
        <w:tc>
          <w:tcPr>
            <w:tcW w:w="1985" w:type="dxa"/>
          </w:tcPr>
          <w:p w:rsidR="00E41B48" w:rsidRDefault="00E41B48"/>
        </w:tc>
        <w:tc>
          <w:tcPr>
            <w:tcW w:w="1985" w:type="dxa"/>
            <w:vAlign w:val="center"/>
          </w:tcPr>
          <w:p w:rsidR="00E41B48" w:rsidRDefault="00E41B48" w:rsidP="00E41B48">
            <w:pPr>
              <w:rPr>
                <w:rFonts w:ascii="宋体" w:hAnsi="宋体" w:cs="宋体"/>
                <w:color w:val="000000"/>
                <w:sz w:val="22"/>
                <w:szCs w:val="22"/>
              </w:rPr>
            </w:pPr>
            <w:r>
              <w:rPr>
                <w:rFonts w:hint="eastAsia"/>
                <w:color w:val="000000"/>
                <w:sz w:val="22"/>
                <w:szCs w:val="22"/>
              </w:rPr>
              <w:t>之江</w:t>
            </w:r>
          </w:p>
        </w:tc>
      </w:tr>
      <w:tr w:rsidR="00E41B48" w:rsidTr="004D3E7A">
        <w:trPr>
          <w:trHeight w:val="567"/>
          <w:jc w:val="center"/>
        </w:trPr>
        <w:tc>
          <w:tcPr>
            <w:tcW w:w="828" w:type="dxa"/>
            <w:vAlign w:val="center"/>
          </w:tcPr>
          <w:p w:rsidR="00E41B48" w:rsidRDefault="00E41B48">
            <w:pPr>
              <w:widowControl/>
              <w:jc w:val="center"/>
              <w:textAlignment w:val="center"/>
              <w:rPr>
                <w:rFonts w:ascii="宋体" w:hAnsi="宋体" w:cs="宋体"/>
                <w:kern w:val="0"/>
                <w:szCs w:val="21"/>
              </w:rPr>
            </w:pPr>
            <w:r>
              <w:rPr>
                <w:rFonts w:ascii="宋体" w:hAnsi="宋体" w:cs="宋体" w:hint="eastAsia"/>
                <w:kern w:val="0"/>
                <w:szCs w:val="21"/>
              </w:rPr>
              <w:t>21</w:t>
            </w:r>
          </w:p>
        </w:tc>
        <w:tc>
          <w:tcPr>
            <w:tcW w:w="1992" w:type="dxa"/>
            <w:vAlign w:val="center"/>
          </w:tcPr>
          <w:p w:rsidR="00E41B48" w:rsidRDefault="00E41B48">
            <w:pPr>
              <w:jc w:val="center"/>
              <w:rPr>
                <w:rFonts w:ascii="宋体" w:hAnsi="宋体" w:cs="宋体"/>
                <w:color w:val="000000"/>
                <w:sz w:val="22"/>
                <w:szCs w:val="22"/>
              </w:rPr>
            </w:pPr>
            <w:r>
              <w:rPr>
                <w:rFonts w:hint="eastAsia"/>
                <w:color w:val="000000"/>
                <w:sz w:val="22"/>
                <w:szCs w:val="22"/>
              </w:rPr>
              <w:t>A</w:t>
            </w:r>
            <w:r>
              <w:rPr>
                <w:rFonts w:hint="eastAsia"/>
                <w:color w:val="000000"/>
                <w:sz w:val="22"/>
                <w:szCs w:val="22"/>
              </w:rPr>
              <w:t>族链球菌核酸核酸检测试剂盒</w:t>
            </w:r>
            <w:r>
              <w:rPr>
                <w:rFonts w:hint="eastAsia"/>
                <w:color w:val="000000"/>
                <w:sz w:val="22"/>
                <w:szCs w:val="22"/>
              </w:rPr>
              <w:t>(</w:t>
            </w:r>
            <w:r>
              <w:rPr>
                <w:rFonts w:hint="eastAsia"/>
                <w:color w:val="000000"/>
                <w:sz w:val="22"/>
                <w:szCs w:val="22"/>
              </w:rPr>
              <w:t>荧光</w:t>
            </w:r>
            <w:r>
              <w:rPr>
                <w:rFonts w:hint="eastAsia"/>
                <w:color w:val="000000"/>
                <w:sz w:val="22"/>
                <w:szCs w:val="22"/>
              </w:rPr>
              <w:t>pcr</w:t>
            </w:r>
            <w:r>
              <w:rPr>
                <w:rFonts w:hint="eastAsia"/>
                <w:color w:val="000000"/>
                <w:sz w:val="22"/>
                <w:szCs w:val="22"/>
              </w:rPr>
              <w:t>法</w:t>
            </w:r>
            <w:r>
              <w:rPr>
                <w:rFonts w:hint="eastAsia"/>
                <w:color w:val="000000"/>
                <w:sz w:val="22"/>
                <w:szCs w:val="22"/>
              </w:rPr>
              <w:t>)</w:t>
            </w:r>
          </w:p>
        </w:tc>
        <w:tc>
          <w:tcPr>
            <w:tcW w:w="1584" w:type="dxa"/>
            <w:vAlign w:val="center"/>
          </w:tcPr>
          <w:p w:rsidR="00E41B48" w:rsidRDefault="00E41B48">
            <w:pPr>
              <w:jc w:val="center"/>
              <w:rPr>
                <w:rFonts w:ascii="宋体" w:hAnsi="宋体" w:cs="宋体"/>
                <w:color w:val="000000"/>
                <w:sz w:val="22"/>
                <w:szCs w:val="22"/>
              </w:rPr>
            </w:pPr>
            <w:r>
              <w:rPr>
                <w:rFonts w:hint="eastAsia"/>
                <w:color w:val="000000"/>
                <w:sz w:val="22"/>
                <w:szCs w:val="22"/>
              </w:rPr>
              <w:t>25T/</w:t>
            </w:r>
            <w:r>
              <w:rPr>
                <w:rFonts w:hint="eastAsia"/>
                <w:color w:val="000000"/>
                <w:sz w:val="22"/>
                <w:szCs w:val="22"/>
              </w:rPr>
              <w:t>盒</w:t>
            </w:r>
          </w:p>
        </w:tc>
        <w:tc>
          <w:tcPr>
            <w:tcW w:w="709" w:type="dxa"/>
            <w:vAlign w:val="center"/>
          </w:tcPr>
          <w:p w:rsidR="00E41B48" w:rsidRDefault="00E41B48">
            <w:pPr>
              <w:jc w:val="center"/>
              <w:rPr>
                <w:rFonts w:ascii="宋体" w:hAnsi="宋体" w:cs="宋体"/>
                <w:color w:val="000000"/>
                <w:sz w:val="22"/>
                <w:szCs w:val="22"/>
              </w:rPr>
            </w:pPr>
            <w:r>
              <w:rPr>
                <w:rFonts w:hint="eastAsia"/>
                <w:color w:val="000000"/>
                <w:sz w:val="22"/>
                <w:szCs w:val="22"/>
              </w:rPr>
              <w:t>盒</w:t>
            </w:r>
          </w:p>
        </w:tc>
        <w:tc>
          <w:tcPr>
            <w:tcW w:w="708" w:type="dxa"/>
            <w:vAlign w:val="center"/>
          </w:tcPr>
          <w:p w:rsidR="00E41B48" w:rsidRDefault="00E41B48">
            <w:pPr>
              <w:jc w:val="center"/>
              <w:rPr>
                <w:rFonts w:ascii="宋体" w:hAnsi="宋体" w:cs="宋体"/>
                <w:color w:val="000000"/>
                <w:sz w:val="22"/>
                <w:szCs w:val="22"/>
              </w:rPr>
            </w:pPr>
            <w:r>
              <w:rPr>
                <w:rFonts w:hint="eastAsia"/>
                <w:color w:val="000000"/>
                <w:sz w:val="22"/>
                <w:szCs w:val="22"/>
              </w:rPr>
              <w:t>1</w:t>
            </w:r>
          </w:p>
        </w:tc>
        <w:tc>
          <w:tcPr>
            <w:tcW w:w="1985" w:type="dxa"/>
          </w:tcPr>
          <w:p w:rsidR="00E41B48" w:rsidRDefault="00E41B48"/>
        </w:tc>
        <w:tc>
          <w:tcPr>
            <w:tcW w:w="1985" w:type="dxa"/>
            <w:vAlign w:val="center"/>
          </w:tcPr>
          <w:p w:rsidR="00E41B48" w:rsidRDefault="00E41B48" w:rsidP="00E41B48">
            <w:pPr>
              <w:rPr>
                <w:rFonts w:ascii="宋体" w:hAnsi="宋体" w:cs="宋体"/>
                <w:color w:val="000000"/>
                <w:sz w:val="22"/>
                <w:szCs w:val="22"/>
              </w:rPr>
            </w:pPr>
            <w:r>
              <w:rPr>
                <w:rFonts w:hint="eastAsia"/>
                <w:color w:val="000000"/>
                <w:sz w:val="22"/>
                <w:szCs w:val="22"/>
              </w:rPr>
              <w:t>伯杰</w:t>
            </w:r>
          </w:p>
        </w:tc>
      </w:tr>
      <w:tr w:rsidR="00E41B48" w:rsidTr="004D3E7A">
        <w:trPr>
          <w:trHeight w:val="567"/>
          <w:jc w:val="center"/>
        </w:trPr>
        <w:tc>
          <w:tcPr>
            <w:tcW w:w="828" w:type="dxa"/>
            <w:vAlign w:val="center"/>
          </w:tcPr>
          <w:p w:rsidR="00E41B48" w:rsidRDefault="00E41B48">
            <w:pPr>
              <w:widowControl/>
              <w:jc w:val="center"/>
              <w:textAlignment w:val="center"/>
              <w:rPr>
                <w:rFonts w:ascii="宋体" w:hAnsi="宋体" w:cs="宋体"/>
                <w:kern w:val="0"/>
                <w:szCs w:val="21"/>
              </w:rPr>
            </w:pPr>
            <w:r>
              <w:rPr>
                <w:rFonts w:ascii="宋体" w:hAnsi="宋体" w:cs="宋体" w:hint="eastAsia"/>
                <w:kern w:val="0"/>
                <w:szCs w:val="21"/>
              </w:rPr>
              <w:t>22</w:t>
            </w:r>
          </w:p>
        </w:tc>
        <w:tc>
          <w:tcPr>
            <w:tcW w:w="1992" w:type="dxa"/>
            <w:vAlign w:val="center"/>
          </w:tcPr>
          <w:p w:rsidR="00E41B48" w:rsidRDefault="00E41B48">
            <w:pPr>
              <w:jc w:val="center"/>
              <w:rPr>
                <w:rFonts w:ascii="宋体" w:hAnsi="宋体" w:cs="宋体"/>
                <w:color w:val="000000"/>
                <w:sz w:val="22"/>
                <w:szCs w:val="22"/>
              </w:rPr>
            </w:pPr>
            <w:r>
              <w:rPr>
                <w:rFonts w:hint="eastAsia"/>
                <w:color w:val="000000"/>
                <w:sz w:val="22"/>
                <w:szCs w:val="22"/>
              </w:rPr>
              <w:t>A</w:t>
            </w:r>
            <w:r>
              <w:rPr>
                <w:rFonts w:hint="eastAsia"/>
                <w:color w:val="000000"/>
                <w:sz w:val="22"/>
                <w:szCs w:val="22"/>
              </w:rPr>
              <w:t>族链球菌核酸核酸检测试剂盒</w:t>
            </w:r>
            <w:r>
              <w:rPr>
                <w:rFonts w:hint="eastAsia"/>
                <w:color w:val="000000"/>
                <w:sz w:val="22"/>
                <w:szCs w:val="22"/>
              </w:rPr>
              <w:t>(</w:t>
            </w:r>
            <w:r>
              <w:rPr>
                <w:rFonts w:hint="eastAsia"/>
                <w:color w:val="000000"/>
                <w:sz w:val="22"/>
                <w:szCs w:val="22"/>
              </w:rPr>
              <w:t>荧光</w:t>
            </w:r>
            <w:r>
              <w:rPr>
                <w:rFonts w:hint="eastAsia"/>
                <w:color w:val="000000"/>
                <w:sz w:val="22"/>
                <w:szCs w:val="22"/>
              </w:rPr>
              <w:t>pcr</w:t>
            </w:r>
            <w:r>
              <w:rPr>
                <w:rFonts w:hint="eastAsia"/>
                <w:color w:val="000000"/>
                <w:sz w:val="22"/>
                <w:szCs w:val="22"/>
              </w:rPr>
              <w:t>法</w:t>
            </w:r>
            <w:r>
              <w:rPr>
                <w:rFonts w:hint="eastAsia"/>
                <w:color w:val="000000"/>
                <w:sz w:val="22"/>
                <w:szCs w:val="22"/>
              </w:rPr>
              <w:t>)</w:t>
            </w:r>
          </w:p>
        </w:tc>
        <w:tc>
          <w:tcPr>
            <w:tcW w:w="1584" w:type="dxa"/>
            <w:vAlign w:val="center"/>
          </w:tcPr>
          <w:p w:rsidR="00E41B48" w:rsidRDefault="00E41B48">
            <w:pPr>
              <w:jc w:val="center"/>
              <w:rPr>
                <w:rFonts w:ascii="宋体" w:hAnsi="宋体" w:cs="宋体"/>
                <w:color w:val="000000"/>
                <w:sz w:val="22"/>
                <w:szCs w:val="22"/>
              </w:rPr>
            </w:pPr>
            <w:r>
              <w:rPr>
                <w:rFonts w:hint="eastAsia"/>
                <w:color w:val="000000"/>
                <w:sz w:val="22"/>
                <w:szCs w:val="22"/>
              </w:rPr>
              <w:t>25T/</w:t>
            </w:r>
            <w:r>
              <w:rPr>
                <w:rFonts w:hint="eastAsia"/>
                <w:color w:val="000000"/>
                <w:sz w:val="22"/>
                <w:szCs w:val="22"/>
              </w:rPr>
              <w:t>盒</w:t>
            </w:r>
          </w:p>
        </w:tc>
        <w:tc>
          <w:tcPr>
            <w:tcW w:w="709" w:type="dxa"/>
            <w:vAlign w:val="center"/>
          </w:tcPr>
          <w:p w:rsidR="00E41B48" w:rsidRDefault="00E41B48">
            <w:pPr>
              <w:jc w:val="center"/>
              <w:rPr>
                <w:rFonts w:ascii="宋体" w:hAnsi="宋体" w:cs="宋体"/>
                <w:color w:val="000000"/>
                <w:sz w:val="22"/>
                <w:szCs w:val="22"/>
              </w:rPr>
            </w:pPr>
            <w:r>
              <w:rPr>
                <w:rFonts w:hint="eastAsia"/>
                <w:color w:val="000000"/>
                <w:sz w:val="22"/>
                <w:szCs w:val="22"/>
              </w:rPr>
              <w:t>瓶</w:t>
            </w:r>
          </w:p>
        </w:tc>
        <w:tc>
          <w:tcPr>
            <w:tcW w:w="708" w:type="dxa"/>
            <w:vAlign w:val="center"/>
          </w:tcPr>
          <w:p w:rsidR="00E41B48" w:rsidRDefault="00E41B48">
            <w:pPr>
              <w:jc w:val="center"/>
              <w:rPr>
                <w:rFonts w:ascii="宋体" w:hAnsi="宋体" w:cs="宋体"/>
                <w:color w:val="000000"/>
                <w:sz w:val="22"/>
                <w:szCs w:val="22"/>
              </w:rPr>
            </w:pPr>
            <w:r>
              <w:rPr>
                <w:rFonts w:hint="eastAsia"/>
                <w:color w:val="000000"/>
                <w:sz w:val="22"/>
                <w:szCs w:val="22"/>
              </w:rPr>
              <w:t>1</w:t>
            </w:r>
          </w:p>
        </w:tc>
        <w:tc>
          <w:tcPr>
            <w:tcW w:w="1985" w:type="dxa"/>
          </w:tcPr>
          <w:p w:rsidR="00E41B48" w:rsidRDefault="00E41B48"/>
        </w:tc>
        <w:tc>
          <w:tcPr>
            <w:tcW w:w="1985" w:type="dxa"/>
            <w:vAlign w:val="center"/>
          </w:tcPr>
          <w:p w:rsidR="00E41B48" w:rsidRDefault="00E41B48" w:rsidP="00E41B48">
            <w:pPr>
              <w:rPr>
                <w:rFonts w:ascii="宋体" w:hAnsi="宋体" w:cs="宋体"/>
                <w:color w:val="000000"/>
                <w:sz w:val="22"/>
                <w:szCs w:val="22"/>
              </w:rPr>
            </w:pPr>
            <w:r>
              <w:rPr>
                <w:rFonts w:hint="eastAsia"/>
                <w:color w:val="000000"/>
                <w:sz w:val="22"/>
                <w:szCs w:val="22"/>
              </w:rPr>
              <w:t>山东美正</w:t>
            </w:r>
          </w:p>
        </w:tc>
      </w:tr>
      <w:tr w:rsidR="00E41B48" w:rsidTr="004D3E7A">
        <w:trPr>
          <w:trHeight w:val="567"/>
          <w:jc w:val="center"/>
        </w:trPr>
        <w:tc>
          <w:tcPr>
            <w:tcW w:w="828" w:type="dxa"/>
            <w:vAlign w:val="center"/>
          </w:tcPr>
          <w:p w:rsidR="00E41B48" w:rsidRDefault="00E41B48">
            <w:pPr>
              <w:widowControl/>
              <w:jc w:val="center"/>
              <w:textAlignment w:val="center"/>
              <w:rPr>
                <w:rFonts w:ascii="宋体" w:hAnsi="宋体" w:cs="宋体"/>
                <w:kern w:val="0"/>
                <w:szCs w:val="21"/>
              </w:rPr>
            </w:pPr>
            <w:r>
              <w:rPr>
                <w:rFonts w:ascii="宋体" w:hAnsi="宋体" w:cs="宋体" w:hint="eastAsia"/>
                <w:kern w:val="0"/>
                <w:szCs w:val="21"/>
              </w:rPr>
              <w:t>23</w:t>
            </w:r>
          </w:p>
        </w:tc>
        <w:tc>
          <w:tcPr>
            <w:tcW w:w="1992" w:type="dxa"/>
            <w:vAlign w:val="center"/>
          </w:tcPr>
          <w:p w:rsidR="00E41B48" w:rsidRDefault="00E41B48">
            <w:pPr>
              <w:jc w:val="center"/>
              <w:rPr>
                <w:rFonts w:ascii="宋体" w:hAnsi="宋体" w:cs="宋体"/>
                <w:color w:val="000000"/>
                <w:sz w:val="22"/>
                <w:szCs w:val="22"/>
              </w:rPr>
            </w:pPr>
            <w:r>
              <w:rPr>
                <w:rFonts w:hint="eastAsia"/>
                <w:color w:val="000000"/>
                <w:sz w:val="22"/>
                <w:szCs w:val="22"/>
              </w:rPr>
              <w:t>A</w:t>
            </w:r>
            <w:r>
              <w:rPr>
                <w:rFonts w:hint="eastAsia"/>
                <w:color w:val="000000"/>
                <w:sz w:val="22"/>
                <w:szCs w:val="22"/>
              </w:rPr>
              <w:t>族链球菌标准品</w:t>
            </w:r>
          </w:p>
        </w:tc>
        <w:tc>
          <w:tcPr>
            <w:tcW w:w="1584" w:type="dxa"/>
            <w:vAlign w:val="center"/>
          </w:tcPr>
          <w:p w:rsidR="00E41B48" w:rsidRDefault="00E41B48">
            <w:pPr>
              <w:jc w:val="center"/>
              <w:rPr>
                <w:rFonts w:ascii="宋体" w:hAnsi="宋体" w:cs="宋体"/>
                <w:color w:val="000000"/>
                <w:sz w:val="22"/>
                <w:szCs w:val="22"/>
              </w:rPr>
            </w:pPr>
            <w:r>
              <w:rPr>
                <w:rFonts w:hint="eastAsia"/>
                <w:color w:val="000000"/>
                <w:sz w:val="22"/>
                <w:szCs w:val="22"/>
              </w:rPr>
              <w:t>25T/</w:t>
            </w:r>
            <w:r>
              <w:rPr>
                <w:rFonts w:hint="eastAsia"/>
                <w:color w:val="000000"/>
                <w:sz w:val="22"/>
                <w:szCs w:val="22"/>
              </w:rPr>
              <w:t>盒</w:t>
            </w:r>
          </w:p>
        </w:tc>
        <w:tc>
          <w:tcPr>
            <w:tcW w:w="709" w:type="dxa"/>
            <w:vAlign w:val="center"/>
          </w:tcPr>
          <w:p w:rsidR="00E41B48" w:rsidRDefault="00E41B48">
            <w:pPr>
              <w:jc w:val="center"/>
              <w:rPr>
                <w:rFonts w:ascii="宋体" w:hAnsi="宋体" w:cs="宋体"/>
                <w:color w:val="000000"/>
                <w:sz w:val="22"/>
                <w:szCs w:val="22"/>
              </w:rPr>
            </w:pPr>
            <w:r>
              <w:rPr>
                <w:rFonts w:hint="eastAsia"/>
                <w:color w:val="000000"/>
                <w:sz w:val="22"/>
                <w:szCs w:val="22"/>
              </w:rPr>
              <w:t>支</w:t>
            </w:r>
          </w:p>
        </w:tc>
        <w:tc>
          <w:tcPr>
            <w:tcW w:w="708" w:type="dxa"/>
            <w:vAlign w:val="center"/>
          </w:tcPr>
          <w:p w:rsidR="00E41B48" w:rsidRDefault="00E41B48">
            <w:pPr>
              <w:jc w:val="center"/>
              <w:rPr>
                <w:rFonts w:ascii="宋体" w:hAnsi="宋体" w:cs="宋体"/>
                <w:color w:val="000000"/>
                <w:sz w:val="22"/>
                <w:szCs w:val="22"/>
              </w:rPr>
            </w:pPr>
            <w:r>
              <w:rPr>
                <w:rFonts w:hint="eastAsia"/>
                <w:color w:val="000000"/>
                <w:sz w:val="22"/>
                <w:szCs w:val="22"/>
              </w:rPr>
              <w:t>1</w:t>
            </w:r>
          </w:p>
        </w:tc>
        <w:tc>
          <w:tcPr>
            <w:tcW w:w="1985" w:type="dxa"/>
          </w:tcPr>
          <w:p w:rsidR="00E41B48" w:rsidRDefault="00E41B48"/>
        </w:tc>
        <w:tc>
          <w:tcPr>
            <w:tcW w:w="1985" w:type="dxa"/>
            <w:vAlign w:val="center"/>
          </w:tcPr>
          <w:p w:rsidR="00E41B48" w:rsidRDefault="00E41B48" w:rsidP="00E41B48">
            <w:pPr>
              <w:rPr>
                <w:rFonts w:ascii="宋体" w:hAnsi="宋体" w:cs="宋体"/>
                <w:color w:val="000000"/>
                <w:sz w:val="22"/>
                <w:szCs w:val="22"/>
              </w:rPr>
            </w:pPr>
            <w:r>
              <w:rPr>
                <w:rFonts w:hint="eastAsia"/>
                <w:color w:val="000000"/>
                <w:sz w:val="22"/>
                <w:szCs w:val="22"/>
              </w:rPr>
              <w:t>广州和信</w:t>
            </w:r>
          </w:p>
        </w:tc>
      </w:tr>
      <w:tr w:rsidR="00E41B48" w:rsidTr="004D3E7A">
        <w:trPr>
          <w:trHeight w:val="567"/>
          <w:jc w:val="center"/>
        </w:trPr>
        <w:tc>
          <w:tcPr>
            <w:tcW w:w="828" w:type="dxa"/>
            <w:vAlign w:val="center"/>
          </w:tcPr>
          <w:p w:rsidR="00E41B48" w:rsidRDefault="00E41B48">
            <w:pPr>
              <w:widowControl/>
              <w:jc w:val="center"/>
              <w:textAlignment w:val="center"/>
              <w:rPr>
                <w:rFonts w:ascii="宋体" w:hAnsi="宋体" w:cs="宋体"/>
                <w:kern w:val="0"/>
                <w:szCs w:val="21"/>
              </w:rPr>
            </w:pPr>
            <w:r>
              <w:rPr>
                <w:rFonts w:ascii="宋体" w:hAnsi="宋体" w:cs="宋体" w:hint="eastAsia"/>
                <w:kern w:val="0"/>
                <w:szCs w:val="21"/>
              </w:rPr>
              <w:t>24</w:t>
            </w:r>
          </w:p>
        </w:tc>
        <w:tc>
          <w:tcPr>
            <w:tcW w:w="1992" w:type="dxa"/>
            <w:vAlign w:val="center"/>
          </w:tcPr>
          <w:p w:rsidR="00E41B48" w:rsidRDefault="00E41B48">
            <w:pPr>
              <w:jc w:val="center"/>
              <w:rPr>
                <w:rFonts w:ascii="宋体" w:hAnsi="宋体" w:cs="宋体"/>
                <w:color w:val="000000"/>
                <w:sz w:val="22"/>
                <w:szCs w:val="22"/>
              </w:rPr>
            </w:pPr>
            <w:r>
              <w:rPr>
                <w:rFonts w:hint="eastAsia"/>
                <w:color w:val="000000"/>
                <w:sz w:val="22"/>
                <w:szCs w:val="22"/>
              </w:rPr>
              <w:t>双料乳糖胆盐发酵培养管</w:t>
            </w:r>
            <w:r>
              <w:rPr>
                <w:rFonts w:hint="eastAsia"/>
                <w:color w:val="000000"/>
                <w:sz w:val="22"/>
                <w:szCs w:val="22"/>
              </w:rPr>
              <w:t>(</w:t>
            </w:r>
            <w:r>
              <w:rPr>
                <w:rFonts w:hint="eastAsia"/>
                <w:color w:val="000000"/>
                <w:sz w:val="22"/>
                <w:szCs w:val="22"/>
              </w:rPr>
              <w:t>含小导管</w:t>
            </w:r>
            <w:r>
              <w:rPr>
                <w:rFonts w:hint="eastAsia"/>
                <w:color w:val="000000"/>
                <w:sz w:val="22"/>
                <w:szCs w:val="22"/>
              </w:rPr>
              <w:t>)</w:t>
            </w:r>
          </w:p>
        </w:tc>
        <w:tc>
          <w:tcPr>
            <w:tcW w:w="1584" w:type="dxa"/>
            <w:vAlign w:val="center"/>
          </w:tcPr>
          <w:p w:rsidR="00E41B48" w:rsidRDefault="00E41B48">
            <w:pPr>
              <w:jc w:val="center"/>
              <w:rPr>
                <w:rFonts w:ascii="宋体" w:hAnsi="宋体" w:cs="宋体"/>
                <w:color w:val="000000"/>
                <w:sz w:val="22"/>
                <w:szCs w:val="22"/>
              </w:rPr>
            </w:pPr>
            <w:r>
              <w:rPr>
                <w:rFonts w:hint="eastAsia"/>
                <w:color w:val="000000"/>
                <w:sz w:val="22"/>
                <w:szCs w:val="22"/>
              </w:rPr>
              <w:t>10mlx20</w:t>
            </w:r>
            <w:r>
              <w:rPr>
                <w:rFonts w:hint="eastAsia"/>
                <w:color w:val="000000"/>
                <w:sz w:val="22"/>
                <w:szCs w:val="22"/>
              </w:rPr>
              <w:t>支</w:t>
            </w:r>
          </w:p>
        </w:tc>
        <w:tc>
          <w:tcPr>
            <w:tcW w:w="709" w:type="dxa"/>
            <w:vAlign w:val="center"/>
          </w:tcPr>
          <w:p w:rsidR="00E41B48" w:rsidRDefault="00E41B48">
            <w:pPr>
              <w:jc w:val="center"/>
              <w:rPr>
                <w:rFonts w:ascii="宋体" w:hAnsi="宋体" w:cs="宋体"/>
                <w:color w:val="000000"/>
                <w:sz w:val="22"/>
                <w:szCs w:val="22"/>
              </w:rPr>
            </w:pPr>
            <w:r>
              <w:rPr>
                <w:rFonts w:hint="eastAsia"/>
                <w:color w:val="000000"/>
                <w:sz w:val="22"/>
                <w:szCs w:val="22"/>
              </w:rPr>
              <w:t>盒</w:t>
            </w:r>
          </w:p>
        </w:tc>
        <w:tc>
          <w:tcPr>
            <w:tcW w:w="708" w:type="dxa"/>
            <w:vAlign w:val="center"/>
          </w:tcPr>
          <w:p w:rsidR="00E41B48" w:rsidRDefault="00E41B48">
            <w:pPr>
              <w:jc w:val="center"/>
              <w:rPr>
                <w:rFonts w:ascii="宋体" w:hAnsi="宋体" w:cs="宋体"/>
                <w:color w:val="000000"/>
                <w:sz w:val="22"/>
                <w:szCs w:val="22"/>
              </w:rPr>
            </w:pPr>
            <w:r>
              <w:rPr>
                <w:rFonts w:hint="eastAsia"/>
                <w:color w:val="000000"/>
                <w:sz w:val="22"/>
                <w:szCs w:val="22"/>
              </w:rPr>
              <w:t>5</w:t>
            </w:r>
          </w:p>
        </w:tc>
        <w:tc>
          <w:tcPr>
            <w:tcW w:w="1985" w:type="dxa"/>
          </w:tcPr>
          <w:p w:rsidR="00E41B48" w:rsidRDefault="00E41B48"/>
        </w:tc>
        <w:tc>
          <w:tcPr>
            <w:tcW w:w="1985" w:type="dxa"/>
            <w:vAlign w:val="center"/>
          </w:tcPr>
          <w:p w:rsidR="00E41B48" w:rsidRDefault="00E41B48" w:rsidP="00E41B48">
            <w:pPr>
              <w:rPr>
                <w:rFonts w:ascii="宋体" w:hAnsi="宋体" w:cs="宋体"/>
                <w:color w:val="000000"/>
                <w:sz w:val="22"/>
                <w:szCs w:val="22"/>
              </w:rPr>
            </w:pPr>
            <w:r>
              <w:rPr>
                <w:rFonts w:hint="eastAsia"/>
                <w:color w:val="000000"/>
                <w:sz w:val="22"/>
                <w:szCs w:val="22"/>
              </w:rPr>
              <w:t>青岛海博</w:t>
            </w:r>
          </w:p>
        </w:tc>
      </w:tr>
      <w:tr w:rsidR="00E41B48" w:rsidTr="004D3E7A">
        <w:trPr>
          <w:trHeight w:val="567"/>
          <w:jc w:val="center"/>
        </w:trPr>
        <w:tc>
          <w:tcPr>
            <w:tcW w:w="828" w:type="dxa"/>
            <w:vAlign w:val="center"/>
          </w:tcPr>
          <w:p w:rsidR="00E41B48" w:rsidRDefault="00E41B48">
            <w:pPr>
              <w:widowControl/>
              <w:jc w:val="center"/>
              <w:textAlignment w:val="center"/>
              <w:rPr>
                <w:rFonts w:ascii="宋体" w:hAnsi="宋体" w:cs="宋体"/>
                <w:kern w:val="0"/>
                <w:szCs w:val="21"/>
              </w:rPr>
            </w:pPr>
            <w:r>
              <w:rPr>
                <w:rFonts w:ascii="宋体" w:hAnsi="宋体" w:cs="宋体" w:hint="eastAsia"/>
                <w:kern w:val="0"/>
                <w:szCs w:val="21"/>
              </w:rPr>
              <w:t>25</w:t>
            </w:r>
          </w:p>
        </w:tc>
        <w:tc>
          <w:tcPr>
            <w:tcW w:w="1992" w:type="dxa"/>
            <w:vAlign w:val="center"/>
          </w:tcPr>
          <w:p w:rsidR="00E41B48" w:rsidRDefault="00E41B48">
            <w:pPr>
              <w:jc w:val="center"/>
              <w:rPr>
                <w:rFonts w:ascii="宋体" w:hAnsi="宋体" w:cs="宋体"/>
                <w:color w:val="000000"/>
                <w:sz w:val="22"/>
                <w:szCs w:val="22"/>
              </w:rPr>
            </w:pPr>
            <w:r>
              <w:rPr>
                <w:rFonts w:hint="eastAsia"/>
                <w:color w:val="000000"/>
                <w:sz w:val="22"/>
                <w:szCs w:val="22"/>
              </w:rPr>
              <w:t>血红蛋白检测专用血片</w:t>
            </w:r>
          </w:p>
        </w:tc>
        <w:tc>
          <w:tcPr>
            <w:tcW w:w="1584" w:type="dxa"/>
            <w:vAlign w:val="center"/>
          </w:tcPr>
          <w:p w:rsidR="00E41B48" w:rsidRDefault="00E41B48">
            <w:pPr>
              <w:jc w:val="center"/>
              <w:rPr>
                <w:rFonts w:ascii="宋体" w:hAnsi="宋体" w:cs="宋体"/>
                <w:color w:val="000000"/>
                <w:sz w:val="22"/>
                <w:szCs w:val="22"/>
              </w:rPr>
            </w:pPr>
            <w:r>
              <w:rPr>
                <w:rFonts w:hint="eastAsia"/>
                <w:color w:val="000000"/>
                <w:sz w:val="22"/>
                <w:szCs w:val="22"/>
              </w:rPr>
              <w:t>200</w:t>
            </w:r>
            <w:r>
              <w:rPr>
                <w:rFonts w:hint="eastAsia"/>
                <w:color w:val="000000"/>
                <w:sz w:val="22"/>
                <w:szCs w:val="22"/>
              </w:rPr>
              <w:t>片</w:t>
            </w:r>
            <w:r>
              <w:rPr>
                <w:rFonts w:hint="eastAsia"/>
                <w:color w:val="000000"/>
                <w:sz w:val="22"/>
                <w:szCs w:val="22"/>
              </w:rPr>
              <w:t>/</w:t>
            </w:r>
            <w:r>
              <w:rPr>
                <w:rFonts w:hint="eastAsia"/>
                <w:color w:val="000000"/>
                <w:sz w:val="22"/>
                <w:szCs w:val="22"/>
              </w:rPr>
              <w:t>盒</w:t>
            </w:r>
          </w:p>
        </w:tc>
        <w:tc>
          <w:tcPr>
            <w:tcW w:w="709" w:type="dxa"/>
            <w:vAlign w:val="center"/>
          </w:tcPr>
          <w:p w:rsidR="00E41B48" w:rsidRDefault="00E41B48">
            <w:pPr>
              <w:jc w:val="center"/>
              <w:rPr>
                <w:rFonts w:ascii="宋体" w:hAnsi="宋体" w:cs="宋体"/>
                <w:color w:val="000000"/>
                <w:sz w:val="22"/>
                <w:szCs w:val="22"/>
              </w:rPr>
            </w:pPr>
            <w:r>
              <w:rPr>
                <w:rFonts w:hint="eastAsia"/>
                <w:color w:val="000000"/>
                <w:sz w:val="22"/>
                <w:szCs w:val="22"/>
              </w:rPr>
              <w:t>盒</w:t>
            </w:r>
          </w:p>
        </w:tc>
        <w:tc>
          <w:tcPr>
            <w:tcW w:w="708" w:type="dxa"/>
            <w:vAlign w:val="center"/>
          </w:tcPr>
          <w:p w:rsidR="00E41B48" w:rsidRDefault="00E41B48">
            <w:pPr>
              <w:jc w:val="center"/>
              <w:rPr>
                <w:rFonts w:ascii="宋体" w:hAnsi="宋体" w:cs="宋体"/>
                <w:color w:val="000000"/>
                <w:sz w:val="22"/>
                <w:szCs w:val="22"/>
              </w:rPr>
            </w:pPr>
            <w:r>
              <w:rPr>
                <w:rFonts w:hint="eastAsia"/>
                <w:color w:val="000000"/>
                <w:sz w:val="22"/>
                <w:szCs w:val="22"/>
              </w:rPr>
              <w:t>4</w:t>
            </w:r>
          </w:p>
        </w:tc>
        <w:tc>
          <w:tcPr>
            <w:tcW w:w="1985" w:type="dxa"/>
          </w:tcPr>
          <w:p w:rsidR="00E41B48" w:rsidRPr="00E41B48" w:rsidRDefault="00E41B48" w:rsidP="00E41B48">
            <w:pPr>
              <w:pStyle w:val="a0"/>
              <w:jc w:val="both"/>
            </w:pPr>
          </w:p>
        </w:tc>
        <w:tc>
          <w:tcPr>
            <w:tcW w:w="1985" w:type="dxa"/>
            <w:vAlign w:val="center"/>
          </w:tcPr>
          <w:p w:rsidR="00E41B48" w:rsidRDefault="00E41B48" w:rsidP="00E41B48">
            <w:pPr>
              <w:jc w:val="center"/>
              <w:rPr>
                <w:rFonts w:ascii="宋体" w:hAnsi="宋体" w:cs="宋体"/>
                <w:color w:val="000000"/>
                <w:sz w:val="22"/>
                <w:szCs w:val="22"/>
              </w:rPr>
            </w:pPr>
            <w:r>
              <w:rPr>
                <w:rFonts w:hint="eastAsia"/>
                <w:color w:val="000000"/>
                <w:sz w:val="22"/>
                <w:szCs w:val="22"/>
              </w:rPr>
              <w:t>Hemocue HB201+</w:t>
            </w:r>
            <w:r>
              <w:rPr>
                <w:rFonts w:hint="eastAsia"/>
                <w:color w:val="000000"/>
                <w:sz w:val="22"/>
                <w:szCs w:val="22"/>
              </w:rPr>
              <w:t>血红蛋白仪专用血片</w:t>
            </w:r>
          </w:p>
        </w:tc>
      </w:tr>
      <w:tr w:rsidR="00E41B48" w:rsidTr="004D3E7A">
        <w:trPr>
          <w:trHeight w:val="567"/>
          <w:jc w:val="center"/>
        </w:trPr>
        <w:tc>
          <w:tcPr>
            <w:tcW w:w="828" w:type="dxa"/>
            <w:vAlign w:val="center"/>
          </w:tcPr>
          <w:p w:rsidR="00E41B48" w:rsidRDefault="00E41B48">
            <w:pPr>
              <w:widowControl/>
              <w:jc w:val="center"/>
              <w:textAlignment w:val="center"/>
              <w:rPr>
                <w:rFonts w:ascii="宋体" w:hAnsi="宋体" w:cs="宋体"/>
                <w:kern w:val="0"/>
                <w:szCs w:val="21"/>
              </w:rPr>
            </w:pPr>
            <w:r>
              <w:rPr>
                <w:rFonts w:ascii="宋体" w:hAnsi="宋体" w:cs="宋体" w:hint="eastAsia"/>
                <w:kern w:val="0"/>
                <w:szCs w:val="21"/>
              </w:rPr>
              <w:t>26</w:t>
            </w:r>
          </w:p>
        </w:tc>
        <w:tc>
          <w:tcPr>
            <w:tcW w:w="1992" w:type="dxa"/>
            <w:vAlign w:val="center"/>
          </w:tcPr>
          <w:p w:rsidR="00E41B48" w:rsidRDefault="00E41B48">
            <w:pPr>
              <w:jc w:val="center"/>
              <w:rPr>
                <w:rFonts w:ascii="宋体" w:hAnsi="宋体" w:cs="宋体"/>
                <w:color w:val="000000"/>
                <w:sz w:val="22"/>
                <w:szCs w:val="22"/>
              </w:rPr>
            </w:pPr>
            <w:r>
              <w:rPr>
                <w:rFonts w:hint="eastAsia"/>
                <w:color w:val="000000"/>
                <w:sz w:val="22"/>
                <w:szCs w:val="22"/>
              </w:rPr>
              <w:t>质控液</w:t>
            </w:r>
            <w:r>
              <w:rPr>
                <w:rFonts w:hint="eastAsia"/>
                <w:color w:val="000000"/>
                <w:sz w:val="22"/>
                <w:szCs w:val="22"/>
              </w:rPr>
              <w:t>-</w:t>
            </w:r>
            <w:r>
              <w:rPr>
                <w:rFonts w:hint="eastAsia"/>
                <w:color w:val="000000"/>
                <w:sz w:val="22"/>
                <w:szCs w:val="22"/>
              </w:rPr>
              <w:t>三水平</w:t>
            </w:r>
          </w:p>
        </w:tc>
        <w:tc>
          <w:tcPr>
            <w:tcW w:w="1584" w:type="dxa"/>
            <w:vAlign w:val="center"/>
          </w:tcPr>
          <w:p w:rsidR="00E41B48" w:rsidRDefault="00E41B48">
            <w:pPr>
              <w:jc w:val="center"/>
              <w:rPr>
                <w:rFonts w:ascii="宋体" w:hAnsi="宋体" w:cs="宋体"/>
                <w:color w:val="000000"/>
                <w:sz w:val="22"/>
                <w:szCs w:val="22"/>
              </w:rPr>
            </w:pPr>
            <w:r>
              <w:rPr>
                <w:rFonts w:hint="eastAsia"/>
                <w:color w:val="000000"/>
                <w:sz w:val="22"/>
                <w:szCs w:val="22"/>
              </w:rPr>
              <w:t>1ml/</w:t>
            </w:r>
            <w:r>
              <w:rPr>
                <w:rFonts w:hint="eastAsia"/>
                <w:color w:val="000000"/>
                <w:sz w:val="22"/>
                <w:szCs w:val="22"/>
              </w:rPr>
              <w:t>瓶</w:t>
            </w:r>
          </w:p>
        </w:tc>
        <w:tc>
          <w:tcPr>
            <w:tcW w:w="709" w:type="dxa"/>
            <w:vAlign w:val="center"/>
          </w:tcPr>
          <w:p w:rsidR="00E41B48" w:rsidRDefault="00E41B48">
            <w:pPr>
              <w:jc w:val="center"/>
              <w:rPr>
                <w:rFonts w:ascii="宋体" w:hAnsi="宋体" w:cs="宋体"/>
                <w:color w:val="000000"/>
                <w:sz w:val="22"/>
                <w:szCs w:val="22"/>
              </w:rPr>
            </w:pPr>
            <w:r>
              <w:rPr>
                <w:rFonts w:hint="eastAsia"/>
                <w:color w:val="000000"/>
                <w:sz w:val="22"/>
                <w:szCs w:val="22"/>
              </w:rPr>
              <w:t>瓶</w:t>
            </w:r>
          </w:p>
        </w:tc>
        <w:tc>
          <w:tcPr>
            <w:tcW w:w="708" w:type="dxa"/>
            <w:vAlign w:val="center"/>
          </w:tcPr>
          <w:p w:rsidR="00E41B48" w:rsidRDefault="00E41B48">
            <w:pPr>
              <w:jc w:val="center"/>
              <w:rPr>
                <w:rFonts w:ascii="宋体" w:hAnsi="宋体" w:cs="宋体"/>
                <w:color w:val="000000"/>
                <w:sz w:val="22"/>
                <w:szCs w:val="22"/>
              </w:rPr>
            </w:pPr>
            <w:r>
              <w:rPr>
                <w:rFonts w:hint="eastAsia"/>
                <w:color w:val="000000"/>
                <w:sz w:val="22"/>
                <w:szCs w:val="22"/>
              </w:rPr>
              <w:t>3</w:t>
            </w:r>
          </w:p>
        </w:tc>
        <w:tc>
          <w:tcPr>
            <w:tcW w:w="1985" w:type="dxa"/>
          </w:tcPr>
          <w:p w:rsidR="00E41B48" w:rsidRDefault="00E41B48"/>
        </w:tc>
        <w:tc>
          <w:tcPr>
            <w:tcW w:w="1985" w:type="dxa"/>
            <w:vAlign w:val="center"/>
          </w:tcPr>
          <w:p w:rsidR="00E41B48" w:rsidRDefault="00E41B48" w:rsidP="00E41B48">
            <w:pPr>
              <w:jc w:val="center"/>
              <w:rPr>
                <w:rFonts w:ascii="宋体" w:hAnsi="宋体" w:cs="宋体"/>
                <w:color w:val="000000"/>
                <w:sz w:val="22"/>
                <w:szCs w:val="22"/>
              </w:rPr>
            </w:pPr>
            <w:r>
              <w:rPr>
                <w:rFonts w:hint="eastAsia"/>
                <w:color w:val="000000"/>
                <w:sz w:val="22"/>
                <w:szCs w:val="22"/>
              </w:rPr>
              <w:t xml:space="preserve">Hemocue </w:t>
            </w:r>
            <w:r>
              <w:rPr>
                <w:rFonts w:hint="eastAsia"/>
                <w:color w:val="000000"/>
                <w:sz w:val="22"/>
                <w:szCs w:val="22"/>
              </w:rPr>
              <w:t>公司</w:t>
            </w:r>
          </w:p>
        </w:tc>
      </w:tr>
      <w:tr w:rsidR="00E41B48" w:rsidTr="004917B8">
        <w:trPr>
          <w:trHeight w:val="567"/>
          <w:jc w:val="center"/>
        </w:trPr>
        <w:tc>
          <w:tcPr>
            <w:tcW w:w="9791" w:type="dxa"/>
            <w:gridSpan w:val="7"/>
          </w:tcPr>
          <w:p w:rsidR="00E41B48" w:rsidRDefault="00E41B48" w:rsidP="004917B8">
            <w:pPr>
              <w:spacing w:line="360" w:lineRule="auto"/>
              <w:ind w:firstLineChars="200" w:firstLine="422"/>
              <w:rPr>
                <w:rFonts w:ascii="宋体" w:hAnsi="宋体" w:cs="宋体"/>
                <w:b/>
                <w:bCs/>
                <w:szCs w:val="21"/>
              </w:rPr>
            </w:pPr>
            <w:r>
              <w:rPr>
                <w:rFonts w:ascii="宋体" w:hAnsi="宋体" w:cs="宋体" w:hint="eastAsia"/>
                <w:b/>
                <w:bCs/>
                <w:szCs w:val="21"/>
              </w:rPr>
              <w:t>说明：</w:t>
            </w:r>
          </w:p>
          <w:p w:rsidR="00E41B48" w:rsidRDefault="00E41B48">
            <w:pPr>
              <w:spacing w:line="360" w:lineRule="auto"/>
              <w:ind w:firstLineChars="200" w:firstLine="422"/>
              <w:rPr>
                <w:rFonts w:ascii="宋体" w:hAnsi="宋体" w:cs="宋体"/>
                <w:b/>
                <w:bCs/>
                <w:szCs w:val="21"/>
              </w:rPr>
            </w:pPr>
            <w:r>
              <w:rPr>
                <w:rFonts w:ascii="宋体" w:hAnsi="宋体" w:cs="宋体" w:hint="eastAsia"/>
                <w:b/>
                <w:bCs/>
                <w:kern w:val="0"/>
                <w:szCs w:val="21"/>
              </w:rPr>
              <w:t>供应商在报价文件《技术响应、偏离情况说明表》中须对以上技术要求进行逐条响应描述或偏离说明，且须满足以上所有技术要求，须提供技术白皮书或产品实物图或彩页或其他有效证明材料，否则其报价将被视为无效报价。</w:t>
            </w:r>
          </w:p>
        </w:tc>
      </w:tr>
    </w:tbl>
    <w:p w:rsidR="004917B8" w:rsidRDefault="004917B8" w:rsidP="004917B8">
      <w:pPr>
        <w:pStyle w:val="a0"/>
        <w:jc w:val="left"/>
        <w:rPr>
          <w:b/>
          <w:sz w:val="21"/>
          <w:szCs w:val="21"/>
          <w:lang w:bidi="en-US"/>
        </w:rPr>
      </w:pPr>
    </w:p>
    <w:p w:rsidR="004917B8" w:rsidRPr="004917B8" w:rsidRDefault="004917B8" w:rsidP="004917B8">
      <w:pPr>
        <w:pStyle w:val="a0"/>
        <w:jc w:val="left"/>
        <w:rPr>
          <w:b/>
          <w:sz w:val="21"/>
          <w:szCs w:val="21"/>
          <w:lang w:bidi="en-US"/>
        </w:rPr>
      </w:pPr>
      <w:r w:rsidRPr="004917B8">
        <w:rPr>
          <w:rFonts w:hint="eastAsia"/>
          <w:b/>
          <w:sz w:val="21"/>
          <w:szCs w:val="21"/>
          <w:lang w:bidi="en-US"/>
        </w:rPr>
        <w:t>包</w:t>
      </w:r>
      <w:r>
        <w:rPr>
          <w:rFonts w:hint="eastAsia"/>
          <w:b/>
          <w:sz w:val="21"/>
          <w:szCs w:val="21"/>
          <w:lang w:bidi="en-US"/>
        </w:rPr>
        <w:t>2</w:t>
      </w:r>
      <w:r w:rsidRPr="004917B8">
        <w:rPr>
          <w:rFonts w:hint="eastAsia"/>
          <w:b/>
          <w:sz w:val="21"/>
          <w:szCs w:val="21"/>
          <w:lang w:bidi="en-US"/>
        </w:rPr>
        <w:t>：</w:t>
      </w:r>
      <w:r>
        <w:rPr>
          <w:rFonts w:hint="eastAsia"/>
          <w:b/>
          <w:sz w:val="21"/>
          <w:szCs w:val="21"/>
          <w:lang w:bidi="en-US"/>
        </w:rPr>
        <w:t>理化</w:t>
      </w:r>
      <w:r w:rsidRPr="004917B8">
        <w:rPr>
          <w:rFonts w:hint="eastAsia"/>
          <w:b/>
          <w:sz w:val="21"/>
          <w:szCs w:val="21"/>
          <w:lang w:bidi="en-US"/>
        </w:rPr>
        <w:t>试剂包</w:t>
      </w:r>
    </w:p>
    <w:tbl>
      <w:tblPr>
        <w:tblStyle w:val="af8"/>
        <w:tblW w:w="9791" w:type="dxa"/>
        <w:jc w:val="center"/>
        <w:tblInd w:w="411" w:type="dxa"/>
        <w:tblLayout w:type="fixed"/>
        <w:tblLook w:val="04A0"/>
      </w:tblPr>
      <w:tblGrid>
        <w:gridCol w:w="828"/>
        <w:gridCol w:w="1992"/>
        <w:gridCol w:w="1584"/>
        <w:gridCol w:w="709"/>
        <w:gridCol w:w="708"/>
        <w:gridCol w:w="1985"/>
        <w:gridCol w:w="1985"/>
      </w:tblGrid>
      <w:tr w:rsidR="004917B8" w:rsidTr="004D3E7A">
        <w:trPr>
          <w:jc w:val="center"/>
        </w:trPr>
        <w:tc>
          <w:tcPr>
            <w:tcW w:w="828" w:type="dxa"/>
            <w:vAlign w:val="center"/>
          </w:tcPr>
          <w:p w:rsidR="004917B8" w:rsidRDefault="004917B8" w:rsidP="004D3E7A">
            <w:pPr>
              <w:spacing w:line="500" w:lineRule="exact"/>
              <w:jc w:val="center"/>
              <w:rPr>
                <w:rFonts w:ascii="宋体" w:hAnsi="宋体" w:cs="宋体"/>
                <w:b/>
                <w:bCs/>
                <w:szCs w:val="21"/>
              </w:rPr>
            </w:pPr>
            <w:r>
              <w:rPr>
                <w:rFonts w:ascii="宋体" w:hAnsi="宋体" w:cs="宋体" w:hint="eastAsia"/>
                <w:b/>
                <w:bCs/>
                <w:szCs w:val="21"/>
              </w:rPr>
              <w:t>序号</w:t>
            </w:r>
          </w:p>
        </w:tc>
        <w:tc>
          <w:tcPr>
            <w:tcW w:w="1992" w:type="dxa"/>
            <w:vAlign w:val="center"/>
          </w:tcPr>
          <w:p w:rsidR="004917B8" w:rsidRDefault="004917B8" w:rsidP="004D3E7A">
            <w:pPr>
              <w:widowControl/>
              <w:jc w:val="center"/>
              <w:textAlignment w:val="center"/>
              <w:rPr>
                <w:rFonts w:ascii="宋体" w:hAnsi="宋体" w:cs="宋体"/>
                <w:b/>
                <w:bCs/>
                <w:szCs w:val="21"/>
              </w:rPr>
            </w:pPr>
            <w:r>
              <w:rPr>
                <w:rFonts w:ascii="宋体" w:hAnsi="宋体" w:cs="宋体" w:hint="eastAsia"/>
                <w:b/>
                <w:bCs/>
                <w:kern w:val="0"/>
                <w:szCs w:val="21"/>
              </w:rPr>
              <w:t>采购内容</w:t>
            </w:r>
          </w:p>
        </w:tc>
        <w:tc>
          <w:tcPr>
            <w:tcW w:w="1584" w:type="dxa"/>
            <w:vAlign w:val="center"/>
          </w:tcPr>
          <w:p w:rsidR="004917B8" w:rsidRDefault="004917B8" w:rsidP="004D3E7A">
            <w:pPr>
              <w:widowControl/>
              <w:jc w:val="center"/>
              <w:textAlignment w:val="center"/>
              <w:rPr>
                <w:rFonts w:ascii="宋体" w:hAnsi="宋体" w:cs="宋体"/>
                <w:b/>
                <w:bCs/>
                <w:kern w:val="0"/>
                <w:szCs w:val="21"/>
              </w:rPr>
            </w:pPr>
            <w:r>
              <w:rPr>
                <w:rFonts w:ascii="宋体" w:hAnsi="宋体" w:cs="宋体" w:hint="eastAsia"/>
                <w:b/>
                <w:bCs/>
                <w:kern w:val="0"/>
                <w:szCs w:val="21"/>
              </w:rPr>
              <w:t>规格</w:t>
            </w:r>
          </w:p>
        </w:tc>
        <w:tc>
          <w:tcPr>
            <w:tcW w:w="709" w:type="dxa"/>
          </w:tcPr>
          <w:p w:rsidR="004917B8" w:rsidRDefault="004917B8" w:rsidP="004D3E7A">
            <w:pPr>
              <w:spacing w:line="500" w:lineRule="exact"/>
              <w:jc w:val="center"/>
              <w:rPr>
                <w:rFonts w:ascii="宋体" w:hAnsi="宋体" w:cs="宋体"/>
                <w:b/>
                <w:bCs/>
                <w:kern w:val="0"/>
                <w:szCs w:val="21"/>
              </w:rPr>
            </w:pPr>
            <w:r>
              <w:rPr>
                <w:rFonts w:ascii="宋体" w:hAnsi="宋体" w:cs="宋体" w:hint="eastAsia"/>
                <w:b/>
                <w:bCs/>
                <w:kern w:val="0"/>
                <w:szCs w:val="21"/>
              </w:rPr>
              <w:t>单位</w:t>
            </w:r>
          </w:p>
        </w:tc>
        <w:tc>
          <w:tcPr>
            <w:tcW w:w="708" w:type="dxa"/>
          </w:tcPr>
          <w:p w:rsidR="004917B8" w:rsidRDefault="004917B8" w:rsidP="004D3E7A">
            <w:pPr>
              <w:spacing w:line="500" w:lineRule="exact"/>
              <w:jc w:val="center"/>
              <w:rPr>
                <w:rFonts w:ascii="宋体" w:hAnsi="宋体" w:cs="宋体"/>
                <w:b/>
                <w:bCs/>
                <w:szCs w:val="21"/>
              </w:rPr>
            </w:pPr>
            <w:r>
              <w:rPr>
                <w:rFonts w:ascii="宋体" w:hAnsi="宋体" w:cs="宋体" w:hint="eastAsia"/>
                <w:b/>
                <w:bCs/>
                <w:kern w:val="0"/>
                <w:szCs w:val="21"/>
              </w:rPr>
              <w:t>数量</w:t>
            </w:r>
          </w:p>
        </w:tc>
        <w:tc>
          <w:tcPr>
            <w:tcW w:w="1985" w:type="dxa"/>
            <w:vAlign w:val="center"/>
          </w:tcPr>
          <w:p w:rsidR="004917B8" w:rsidRDefault="004917B8" w:rsidP="004D3E7A">
            <w:pPr>
              <w:jc w:val="center"/>
              <w:rPr>
                <w:rFonts w:ascii="仿宋_GB2312" w:eastAsia="仿宋_GB2312" w:hAnsi="宋体" w:cs="宋体"/>
                <w:sz w:val="24"/>
                <w:szCs w:val="24"/>
              </w:rPr>
            </w:pPr>
            <w:r>
              <w:rPr>
                <w:rFonts w:ascii="仿宋_GB2312" w:eastAsia="仿宋_GB2312" w:hint="eastAsia"/>
              </w:rPr>
              <w:t>备注</w:t>
            </w:r>
          </w:p>
        </w:tc>
        <w:tc>
          <w:tcPr>
            <w:tcW w:w="1985" w:type="dxa"/>
            <w:vAlign w:val="center"/>
          </w:tcPr>
          <w:p w:rsidR="004917B8" w:rsidRDefault="004917B8" w:rsidP="004D3E7A">
            <w:pPr>
              <w:spacing w:line="500" w:lineRule="exact"/>
              <w:jc w:val="center"/>
              <w:rPr>
                <w:rFonts w:ascii="宋体" w:hAnsi="宋体" w:cs="宋体"/>
                <w:b/>
                <w:bCs/>
                <w:szCs w:val="21"/>
              </w:rPr>
            </w:pPr>
            <w:r>
              <w:rPr>
                <w:rFonts w:ascii="宋体" w:hAnsi="宋体" w:cs="宋体" w:hint="eastAsia"/>
                <w:b/>
                <w:bCs/>
                <w:szCs w:val="21"/>
              </w:rPr>
              <w:t>技术参数</w:t>
            </w:r>
          </w:p>
        </w:tc>
      </w:tr>
      <w:tr w:rsidR="004917B8" w:rsidTr="004D3E7A">
        <w:trPr>
          <w:trHeight w:val="567"/>
          <w:jc w:val="center"/>
        </w:trPr>
        <w:tc>
          <w:tcPr>
            <w:tcW w:w="828" w:type="dxa"/>
            <w:vAlign w:val="center"/>
          </w:tcPr>
          <w:p w:rsidR="004917B8" w:rsidRDefault="004917B8" w:rsidP="004D3E7A">
            <w:pPr>
              <w:widowControl/>
              <w:jc w:val="center"/>
              <w:textAlignment w:val="center"/>
              <w:rPr>
                <w:rFonts w:ascii="宋体" w:hAnsi="宋体" w:cs="宋体"/>
                <w:szCs w:val="21"/>
              </w:rPr>
            </w:pPr>
            <w:r>
              <w:rPr>
                <w:rFonts w:ascii="宋体" w:hAnsi="宋体" w:cs="宋体" w:hint="eastAsia"/>
                <w:szCs w:val="21"/>
              </w:rPr>
              <w:t>1</w:t>
            </w:r>
          </w:p>
        </w:tc>
        <w:tc>
          <w:tcPr>
            <w:tcW w:w="1992" w:type="dxa"/>
            <w:vAlign w:val="center"/>
          </w:tcPr>
          <w:p w:rsidR="004917B8" w:rsidRDefault="004917B8">
            <w:pPr>
              <w:jc w:val="center"/>
              <w:rPr>
                <w:rFonts w:ascii="宋体" w:hAnsi="宋体" w:cs="宋体"/>
                <w:color w:val="000000"/>
                <w:sz w:val="22"/>
                <w:szCs w:val="22"/>
              </w:rPr>
            </w:pPr>
            <w:r>
              <w:rPr>
                <w:rFonts w:hint="eastAsia"/>
                <w:color w:val="000000"/>
                <w:sz w:val="22"/>
                <w:szCs w:val="22"/>
              </w:rPr>
              <w:t>活性炭采样管</w:t>
            </w:r>
          </w:p>
        </w:tc>
        <w:tc>
          <w:tcPr>
            <w:tcW w:w="1584" w:type="dxa"/>
            <w:vAlign w:val="center"/>
          </w:tcPr>
          <w:p w:rsidR="004917B8" w:rsidRDefault="004917B8">
            <w:pPr>
              <w:jc w:val="center"/>
              <w:rPr>
                <w:rFonts w:ascii="宋体" w:hAnsi="宋体" w:cs="宋体"/>
                <w:color w:val="000000"/>
                <w:sz w:val="22"/>
                <w:szCs w:val="22"/>
              </w:rPr>
            </w:pPr>
            <w:r>
              <w:rPr>
                <w:rFonts w:hint="eastAsia"/>
                <w:color w:val="000000"/>
                <w:sz w:val="22"/>
                <w:szCs w:val="22"/>
              </w:rPr>
              <w:t>热解吸型</w:t>
            </w:r>
            <w:r>
              <w:rPr>
                <w:rFonts w:hint="eastAsia"/>
                <w:color w:val="000000"/>
                <w:sz w:val="22"/>
                <w:szCs w:val="22"/>
              </w:rPr>
              <w:t>-120:100mg</w:t>
            </w:r>
          </w:p>
        </w:tc>
        <w:tc>
          <w:tcPr>
            <w:tcW w:w="709" w:type="dxa"/>
            <w:vAlign w:val="center"/>
          </w:tcPr>
          <w:p w:rsidR="004917B8" w:rsidRDefault="004917B8">
            <w:pPr>
              <w:jc w:val="center"/>
              <w:rPr>
                <w:rFonts w:ascii="宋体" w:hAnsi="宋体" w:cs="宋体"/>
                <w:color w:val="000000"/>
                <w:sz w:val="22"/>
                <w:szCs w:val="22"/>
              </w:rPr>
            </w:pPr>
            <w:r>
              <w:rPr>
                <w:rFonts w:hint="eastAsia"/>
                <w:color w:val="000000"/>
                <w:sz w:val="22"/>
                <w:szCs w:val="22"/>
              </w:rPr>
              <w:t>支</w:t>
            </w:r>
          </w:p>
        </w:tc>
        <w:tc>
          <w:tcPr>
            <w:tcW w:w="708" w:type="dxa"/>
            <w:vAlign w:val="center"/>
          </w:tcPr>
          <w:p w:rsidR="004917B8" w:rsidRDefault="004917B8">
            <w:pPr>
              <w:jc w:val="center"/>
              <w:rPr>
                <w:rFonts w:ascii="宋体" w:hAnsi="宋体" w:cs="宋体"/>
                <w:color w:val="000000"/>
                <w:sz w:val="22"/>
                <w:szCs w:val="22"/>
              </w:rPr>
            </w:pPr>
            <w:r>
              <w:rPr>
                <w:rFonts w:hint="eastAsia"/>
                <w:color w:val="000000"/>
                <w:sz w:val="22"/>
                <w:szCs w:val="22"/>
              </w:rPr>
              <w:t>200</w:t>
            </w:r>
          </w:p>
        </w:tc>
        <w:tc>
          <w:tcPr>
            <w:tcW w:w="1985" w:type="dxa"/>
            <w:vAlign w:val="center"/>
          </w:tcPr>
          <w:p w:rsidR="004917B8" w:rsidRDefault="004917B8">
            <w:pPr>
              <w:jc w:val="center"/>
              <w:rPr>
                <w:rFonts w:ascii="宋体" w:hAnsi="宋体" w:cs="宋体"/>
                <w:color w:val="000000"/>
                <w:sz w:val="22"/>
                <w:szCs w:val="22"/>
              </w:rPr>
            </w:pPr>
            <w:r>
              <w:rPr>
                <w:rFonts w:hint="eastAsia"/>
                <w:color w:val="000000"/>
                <w:sz w:val="22"/>
                <w:szCs w:val="22"/>
              </w:rPr>
              <w:t xml:space="preserve">　</w:t>
            </w:r>
          </w:p>
        </w:tc>
        <w:tc>
          <w:tcPr>
            <w:tcW w:w="1985" w:type="dxa"/>
            <w:vAlign w:val="center"/>
          </w:tcPr>
          <w:p w:rsidR="004917B8" w:rsidRDefault="004917B8">
            <w:pPr>
              <w:rPr>
                <w:rFonts w:ascii="宋体" w:hAnsi="宋体" w:cs="宋体"/>
                <w:color w:val="000000"/>
                <w:sz w:val="22"/>
                <w:szCs w:val="22"/>
              </w:rPr>
            </w:pPr>
            <w:r>
              <w:rPr>
                <w:rFonts w:hint="eastAsia"/>
                <w:color w:val="000000"/>
                <w:sz w:val="22"/>
                <w:szCs w:val="22"/>
              </w:rPr>
              <w:t>建湖</w:t>
            </w:r>
          </w:p>
        </w:tc>
      </w:tr>
      <w:tr w:rsidR="004917B8" w:rsidTr="004D3E7A">
        <w:trPr>
          <w:trHeight w:val="567"/>
          <w:jc w:val="center"/>
        </w:trPr>
        <w:tc>
          <w:tcPr>
            <w:tcW w:w="828" w:type="dxa"/>
            <w:vAlign w:val="center"/>
          </w:tcPr>
          <w:p w:rsidR="004917B8" w:rsidRDefault="004917B8" w:rsidP="004D3E7A">
            <w:pPr>
              <w:widowControl/>
              <w:jc w:val="center"/>
              <w:textAlignment w:val="center"/>
              <w:rPr>
                <w:rFonts w:ascii="宋体" w:hAnsi="宋体" w:cs="宋体"/>
                <w:kern w:val="0"/>
                <w:szCs w:val="21"/>
              </w:rPr>
            </w:pPr>
            <w:r>
              <w:rPr>
                <w:rFonts w:ascii="宋体" w:hAnsi="宋体" w:cs="宋体" w:hint="eastAsia"/>
                <w:kern w:val="0"/>
                <w:szCs w:val="21"/>
              </w:rPr>
              <w:t>2</w:t>
            </w:r>
          </w:p>
        </w:tc>
        <w:tc>
          <w:tcPr>
            <w:tcW w:w="1992" w:type="dxa"/>
            <w:vAlign w:val="center"/>
          </w:tcPr>
          <w:p w:rsidR="004917B8" w:rsidRDefault="004917B8">
            <w:pPr>
              <w:jc w:val="center"/>
              <w:rPr>
                <w:rFonts w:ascii="宋体" w:hAnsi="宋体" w:cs="宋体"/>
                <w:color w:val="000000"/>
                <w:sz w:val="22"/>
                <w:szCs w:val="22"/>
              </w:rPr>
            </w:pPr>
            <w:r>
              <w:rPr>
                <w:rFonts w:hint="eastAsia"/>
                <w:color w:val="000000"/>
                <w:sz w:val="22"/>
                <w:szCs w:val="22"/>
              </w:rPr>
              <w:t>活性炭采样管</w:t>
            </w:r>
          </w:p>
        </w:tc>
        <w:tc>
          <w:tcPr>
            <w:tcW w:w="1584" w:type="dxa"/>
            <w:vAlign w:val="center"/>
          </w:tcPr>
          <w:p w:rsidR="004917B8" w:rsidRDefault="004917B8">
            <w:pPr>
              <w:jc w:val="center"/>
              <w:rPr>
                <w:rFonts w:ascii="宋体" w:hAnsi="宋体" w:cs="宋体"/>
                <w:color w:val="000000"/>
                <w:sz w:val="22"/>
                <w:szCs w:val="22"/>
              </w:rPr>
            </w:pPr>
            <w:r>
              <w:rPr>
                <w:rFonts w:hint="eastAsia"/>
                <w:color w:val="000000"/>
                <w:sz w:val="22"/>
                <w:szCs w:val="22"/>
              </w:rPr>
              <w:t>溶剂解吸型</w:t>
            </w:r>
            <w:r>
              <w:rPr>
                <w:rFonts w:hint="eastAsia"/>
                <w:color w:val="000000"/>
                <w:sz w:val="22"/>
                <w:szCs w:val="22"/>
              </w:rPr>
              <w:t>-80:100/50mg</w:t>
            </w:r>
          </w:p>
        </w:tc>
        <w:tc>
          <w:tcPr>
            <w:tcW w:w="709" w:type="dxa"/>
            <w:vAlign w:val="center"/>
          </w:tcPr>
          <w:p w:rsidR="004917B8" w:rsidRDefault="004917B8">
            <w:pPr>
              <w:jc w:val="center"/>
              <w:rPr>
                <w:rFonts w:ascii="宋体" w:hAnsi="宋体" w:cs="宋体"/>
                <w:color w:val="000000"/>
                <w:sz w:val="22"/>
                <w:szCs w:val="22"/>
              </w:rPr>
            </w:pPr>
            <w:r>
              <w:rPr>
                <w:rFonts w:hint="eastAsia"/>
                <w:color w:val="000000"/>
                <w:sz w:val="22"/>
                <w:szCs w:val="22"/>
              </w:rPr>
              <w:t>支</w:t>
            </w:r>
          </w:p>
        </w:tc>
        <w:tc>
          <w:tcPr>
            <w:tcW w:w="708" w:type="dxa"/>
            <w:vAlign w:val="center"/>
          </w:tcPr>
          <w:p w:rsidR="004917B8" w:rsidRDefault="004917B8">
            <w:pPr>
              <w:jc w:val="center"/>
              <w:rPr>
                <w:rFonts w:ascii="宋体" w:hAnsi="宋体" w:cs="宋体"/>
                <w:color w:val="000000"/>
                <w:sz w:val="22"/>
                <w:szCs w:val="22"/>
              </w:rPr>
            </w:pPr>
            <w:r>
              <w:rPr>
                <w:rFonts w:hint="eastAsia"/>
                <w:color w:val="000000"/>
                <w:sz w:val="22"/>
                <w:szCs w:val="22"/>
              </w:rPr>
              <w:t>200</w:t>
            </w:r>
          </w:p>
        </w:tc>
        <w:tc>
          <w:tcPr>
            <w:tcW w:w="1985" w:type="dxa"/>
            <w:vAlign w:val="center"/>
          </w:tcPr>
          <w:p w:rsidR="004917B8" w:rsidRDefault="004917B8">
            <w:pPr>
              <w:jc w:val="center"/>
              <w:rPr>
                <w:rFonts w:ascii="宋体" w:hAnsi="宋体" w:cs="宋体"/>
                <w:color w:val="000000"/>
                <w:sz w:val="22"/>
                <w:szCs w:val="22"/>
              </w:rPr>
            </w:pPr>
            <w:r>
              <w:rPr>
                <w:rFonts w:hint="eastAsia"/>
                <w:color w:val="000000"/>
                <w:sz w:val="22"/>
                <w:szCs w:val="22"/>
              </w:rPr>
              <w:t xml:space="preserve">　</w:t>
            </w:r>
          </w:p>
        </w:tc>
        <w:tc>
          <w:tcPr>
            <w:tcW w:w="1985" w:type="dxa"/>
            <w:vAlign w:val="center"/>
          </w:tcPr>
          <w:p w:rsidR="004917B8" w:rsidRDefault="004917B8">
            <w:pPr>
              <w:rPr>
                <w:rFonts w:ascii="宋体" w:hAnsi="宋体" w:cs="宋体"/>
                <w:color w:val="000000"/>
                <w:sz w:val="22"/>
                <w:szCs w:val="22"/>
              </w:rPr>
            </w:pPr>
            <w:r>
              <w:rPr>
                <w:rFonts w:hint="eastAsia"/>
                <w:color w:val="000000"/>
                <w:sz w:val="22"/>
                <w:szCs w:val="22"/>
              </w:rPr>
              <w:t>建湖</w:t>
            </w:r>
          </w:p>
        </w:tc>
      </w:tr>
      <w:tr w:rsidR="004917B8" w:rsidTr="004D3E7A">
        <w:trPr>
          <w:trHeight w:val="567"/>
          <w:jc w:val="center"/>
        </w:trPr>
        <w:tc>
          <w:tcPr>
            <w:tcW w:w="828" w:type="dxa"/>
            <w:vAlign w:val="center"/>
          </w:tcPr>
          <w:p w:rsidR="004917B8" w:rsidRDefault="004917B8" w:rsidP="004D3E7A">
            <w:pPr>
              <w:widowControl/>
              <w:jc w:val="center"/>
              <w:textAlignment w:val="center"/>
              <w:rPr>
                <w:rFonts w:ascii="宋体" w:hAnsi="宋体" w:cs="宋体"/>
                <w:kern w:val="0"/>
                <w:szCs w:val="21"/>
              </w:rPr>
            </w:pPr>
            <w:r>
              <w:rPr>
                <w:rFonts w:ascii="宋体" w:hAnsi="宋体" w:cs="宋体" w:hint="eastAsia"/>
                <w:kern w:val="0"/>
                <w:szCs w:val="21"/>
              </w:rPr>
              <w:t>3</w:t>
            </w:r>
          </w:p>
        </w:tc>
        <w:tc>
          <w:tcPr>
            <w:tcW w:w="1992" w:type="dxa"/>
            <w:vAlign w:val="center"/>
          </w:tcPr>
          <w:p w:rsidR="004917B8" w:rsidRDefault="004917B8">
            <w:pPr>
              <w:jc w:val="center"/>
              <w:rPr>
                <w:rFonts w:ascii="宋体" w:hAnsi="宋体" w:cs="宋体"/>
                <w:color w:val="000000"/>
                <w:sz w:val="22"/>
                <w:szCs w:val="22"/>
              </w:rPr>
            </w:pPr>
            <w:r>
              <w:rPr>
                <w:rFonts w:hint="eastAsia"/>
                <w:color w:val="000000"/>
                <w:sz w:val="22"/>
                <w:szCs w:val="22"/>
              </w:rPr>
              <w:t>硅胶采样管</w:t>
            </w:r>
          </w:p>
        </w:tc>
        <w:tc>
          <w:tcPr>
            <w:tcW w:w="1584" w:type="dxa"/>
            <w:vAlign w:val="center"/>
          </w:tcPr>
          <w:p w:rsidR="004917B8" w:rsidRDefault="004917B8">
            <w:pPr>
              <w:jc w:val="center"/>
              <w:rPr>
                <w:rFonts w:ascii="宋体" w:hAnsi="宋体" w:cs="宋体"/>
                <w:color w:val="000000"/>
                <w:sz w:val="22"/>
                <w:szCs w:val="22"/>
              </w:rPr>
            </w:pPr>
            <w:r>
              <w:rPr>
                <w:rFonts w:hint="eastAsia"/>
                <w:color w:val="000000"/>
                <w:sz w:val="22"/>
                <w:szCs w:val="22"/>
              </w:rPr>
              <w:t>热解吸型</w:t>
            </w:r>
            <w:r>
              <w:rPr>
                <w:rFonts w:hint="eastAsia"/>
                <w:color w:val="000000"/>
                <w:sz w:val="22"/>
                <w:szCs w:val="22"/>
              </w:rPr>
              <w:t>-120:100mg</w:t>
            </w:r>
          </w:p>
        </w:tc>
        <w:tc>
          <w:tcPr>
            <w:tcW w:w="709" w:type="dxa"/>
            <w:vAlign w:val="center"/>
          </w:tcPr>
          <w:p w:rsidR="004917B8" w:rsidRDefault="004917B8">
            <w:pPr>
              <w:jc w:val="center"/>
              <w:rPr>
                <w:rFonts w:ascii="宋体" w:hAnsi="宋体" w:cs="宋体"/>
                <w:color w:val="000000"/>
                <w:sz w:val="22"/>
                <w:szCs w:val="22"/>
              </w:rPr>
            </w:pPr>
            <w:r>
              <w:rPr>
                <w:rFonts w:hint="eastAsia"/>
                <w:color w:val="000000"/>
                <w:sz w:val="22"/>
                <w:szCs w:val="22"/>
              </w:rPr>
              <w:t>支</w:t>
            </w:r>
          </w:p>
        </w:tc>
        <w:tc>
          <w:tcPr>
            <w:tcW w:w="708" w:type="dxa"/>
            <w:vAlign w:val="center"/>
          </w:tcPr>
          <w:p w:rsidR="004917B8" w:rsidRDefault="004917B8">
            <w:pPr>
              <w:jc w:val="center"/>
              <w:rPr>
                <w:rFonts w:ascii="宋体" w:hAnsi="宋体" w:cs="宋体"/>
                <w:color w:val="000000"/>
                <w:sz w:val="22"/>
                <w:szCs w:val="22"/>
              </w:rPr>
            </w:pPr>
            <w:r>
              <w:rPr>
                <w:rFonts w:hint="eastAsia"/>
                <w:color w:val="000000"/>
                <w:sz w:val="22"/>
                <w:szCs w:val="22"/>
              </w:rPr>
              <w:t>200</w:t>
            </w:r>
          </w:p>
        </w:tc>
        <w:tc>
          <w:tcPr>
            <w:tcW w:w="1985" w:type="dxa"/>
            <w:vAlign w:val="center"/>
          </w:tcPr>
          <w:p w:rsidR="004917B8" w:rsidRDefault="004917B8">
            <w:pPr>
              <w:jc w:val="center"/>
              <w:rPr>
                <w:rFonts w:ascii="宋体" w:hAnsi="宋体" w:cs="宋体"/>
                <w:color w:val="000000"/>
                <w:sz w:val="22"/>
                <w:szCs w:val="22"/>
              </w:rPr>
            </w:pPr>
            <w:r>
              <w:rPr>
                <w:rFonts w:hint="eastAsia"/>
                <w:color w:val="000000"/>
                <w:sz w:val="22"/>
                <w:szCs w:val="22"/>
              </w:rPr>
              <w:t xml:space="preserve">　</w:t>
            </w:r>
          </w:p>
        </w:tc>
        <w:tc>
          <w:tcPr>
            <w:tcW w:w="1985" w:type="dxa"/>
            <w:vAlign w:val="center"/>
          </w:tcPr>
          <w:p w:rsidR="004917B8" w:rsidRDefault="004917B8">
            <w:pPr>
              <w:rPr>
                <w:rFonts w:ascii="宋体" w:hAnsi="宋体" w:cs="宋体"/>
                <w:color w:val="000000"/>
                <w:sz w:val="22"/>
                <w:szCs w:val="22"/>
              </w:rPr>
            </w:pPr>
            <w:r>
              <w:rPr>
                <w:rFonts w:hint="eastAsia"/>
                <w:color w:val="000000"/>
                <w:sz w:val="22"/>
                <w:szCs w:val="22"/>
              </w:rPr>
              <w:t>建湖</w:t>
            </w:r>
          </w:p>
        </w:tc>
      </w:tr>
      <w:tr w:rsidR="004917B8" w:rsidTr="004D3E7A">
        <w:trPr>
          <w:trHeight w:val="567"/>
          <w:jc w:val="center"/>
        </w:trPr>
        <w:tc>
          <w:tcPr>
            <w:tcW w:w="828" w:type="dxa"/>
            <w:vAlign w:val="center"/>
          </w:tcPr>
          <w:p w:rsidR="004917B8" w:rsidRDefault="004917B8" w:rsidP="004D3E7A">
            <w:pPr>
              <w:widowControl/>
              <w:jc w:val="center"/>
              <w:textAlignment w:val="center"/>
              <w:rPr>
                <w:rFonts w:ascii="宋体" w:hAnsi="宋体" w:cs="宋体"/>
                <w:kern w:val="0"/>
                <w:szCs w:val="21"/>
              </w:rPr>
            </w:pPr>
            <w:r>
              <w:rPr>
                <w:rFonts w:ascii="宋体" w:hAnsi="宋体" w:cs="宋体" w:hint="eastAsia"/>
                <w:kern w:val="0"/>
                <w:szCs w:val="21"/>
              </w:rPr>
              <w:lastRenderedPageBreak/>
              <w:t>4</w:t>
            </w:r>
          </w:p>
        </w:tc>
        <w:tc>
          <w:tcPr>
            <w:tcW w:w="1992" w:type="dxa"/>
            <w:vAlign w:val="center"/>
          </w:tcPr>
          <w:p w:rsidR="004917B8" w:rsidRDefault="004917B8">
            <w:pPr>
              <w:jc w:val="center"/>
              <w:rPr>
                <w:rFonts w:ascii="宋体" w:hAnsi="宋体" w:cs="宋体"/>
                <w:color w:val="000000"/>
                <w:sz w:val="22"/>
                <w:szCs w:val="22"/>
              </w:rPr>
            </w:pPr>
            <w:r>
              <w:rPr>
                <w:rFonts w:hint="eastAsia"/>
                <w:color w:val="000000"/>
                <w:sz w:val="22"/>
                <w:szCs w:val="22"/>
              </w:rPr>
              <w:t>硅胶采样管</w:t>
            </w:r>
          </w:p>
        </w:tc>
        <w:tc>
          <w:tcPr>
            <w:tcW w:w="1584" w:type="dxa"/>
            <w:vAlign w:val="center"/>
          </w:tcPr>
          <w:p w:rsidR="004917B8" w:rsidRDefault="004917B8">
            <w:pPr>
              <w:jc w:val="center"/>
              <w:rPr>
                <w:rFonts w:ascii="宋体" w:hAnsi="宋体" w:cs="宋体"/>
                <w:color w:val="000000"/>
                <w:sz w:val="22"/>
                <w:szCs w:val="22"/>
              </w:rPr>
            </w:pPr>
            <w:r>
              <w:rPr>
                <w:rFonts w:hint="eastAsia"/>
                <w:color w:val="000000"/>
                <w:sz w:val="22"/>
                <w:szCs w:val="22"/>
              </w:rPr>
              <w:t>溶剂解吸型</w:t>
            </w:r>
            <w:r>
              <w:rPr>
                <w:rFonts w:hint="eastAsia"/>
                <w:color w:val="000000"/>
                <w:sz w:val="22"/>
                <w:szCs w:val="22"/>
              </w:rPr>
              <w:t>-80:100/50mg</w:t>
            </w:r>
          </w:p>
        </w:tc>
        <w:tc>
          <w:tcPr>
            <w:tcW w:w="709" w:type="dxa"/>
            <w:vAlign w:val="center"/>
          </w:tcPr>
          <w:p w:rsidR="004917B8" w:rsidRDefault="004917B8">
            <w:pPr>
              <w:jc w:val="center"/>
              <w:rPr>
                <w:rFonts w:ascii="宋体" w:hAnsi="宋体" w:cs="宋体"/>
                <w:color w:val="000000"/>
                <w:sz w:val="22"/>
                <w:szCs w:val="22"/>
              </w:rPr>
            </w:pPr>
            <w:r>
              <w:rPr>
                <w:rFonts w:hint="eastAsia"/>
                <w:color w:val="000000"/>
                <w:sz w:val="22"/>
                <w:szCs w:val="22"/>
              </w:rPr>
              <w:t>支</w:t>
            </w:r>
          </w:p>
        </w:tc>
        <w:tc>
          <w:tcPr>
            <w:tcW w:w="708" w:type="dxa"/>
            <w:vAlign w:val="center"/>
          </w:tcPr>
          <w:p w:rsidR="004917B8" w:rsidRDefault="004917B8">
            <w:pPr>
              <w:jc w:val="center"/>
              <w:rPr>
                <w:rFonts w:ascii="宋体" w:hAnsi="宋体" w:cs="宋体"/>
                <w:color w:val="000000"/>
                <w:sz w:val="22"/>
                <w:szCs w:val="22"/>
              </w:rPr>
            </w:pPr>
            <w:r>
              <w:rPr>
                <w:rFonts w:hint="eastAsia"/>
                <w:color w:val="000000"/>
                <w:sz w:val="22"/>
                <w:szCs w:val="22"/>
              </w:rPr>
              <w:t>200</w:t>
            </w:r>
          </w:p>
        </w:tc>
        <w:tc>
          <w:tcPr>
            <w:tcW w:w="1985" w:type="dxa"/>
            <w:vAlign w:val="center"/>
          </w:tcPr>
          <w:p w:rsidR="004917B8" w:rsidRDefault="004917B8">
            <w:pPr>
              <w:jc w:val="center"/>
              <w:rPr>
                <w:rFonts w:ascii="宋体" w:hAnsi="宋体" w:cs="宋体"/>
                <w:color w:val="000000"/>
                <w:sz w:val="22"/>
                <w:szCs w:val="22"/>
              </w:rPr>
            </w:pPr>
            <w:r>
              <w:rPr>
                <w:rFonts w:hint="eastAsia"/>
                <w:color w:val="000000"/>
                <w:sz w:val="22"/>
                <w:szCs w:val="22"/>
              </w:rPr>
              <w:t xml:space="preserve">　</w:t>
            </w:r>
          </w:p>
        </w:tc>
        <w:tc>
          <w:tcPr>
            <w:tcW w:w="1985" w:type="dxa"/>
            <w:vAlign w:val="center"/>
          </w:tcPr>
          <w:p w:rsidR="004917B8" w:rsidRDefault="004917B8">
            <w:pPr>
              <w:rPr>
                <w:rFonts w:ascii="宋体" w:hAnsi="宋体" w:cs="宋体"/>
                <w:color w:val="000000"/>
                <w:sz w:val="22"/>
                <w:szCs w:val="22"/>
              </w:rPr>
            </w:pPr>
            <w:r>
              <w:rPr>
                <w:rFonts w:hint="eastAsia"/>
                <w:color w:val="000000"/>
                <w:sz w:val="22"/>
                <w:szCs w:val="22"/>
              </w:rPr>
              <w:t>建湖</w:t>
            </w:r>
          </w:p>
        </w:tc>
      </w:tr>
      <w:tr w:rsidR="004917B8" w:rsidTr="004D3E7A">
        <w:trPr>
          <w:trHeight w:val="567"/>
          <w:jc w:val="center"/>
        </w:trPr>
        <w:tc>
          <w:tcPr>
            <w:tcW w:w="828" w:type="dxa"/>
            <w:vAlign w:val="center"/>
          </w:tcPr>
          <w:p w:rsidR="004917B8" w:rsidRDefault="004917B8" w:rsidP="004D3E7A">
            <w:pPr>
              <w:widowControl/>
              <w:jc w:val="center"/>
              <w:textAlignment w:val="center"/>
              <w:rPr>
                <w:rFonts w:ascii="宋体" w:hAnsi="宋体" w:cs="宋体"/>
                <w:kern w:val="0"/>
                <w:szCs w:val="21"/>
              </w:rPr>
            </w:pPr>
            <w:r>
              <w:rPr>
                <w:rFonts w:ascii="宋体" w:hAnsi="宋体" w:cs="宋体" w:hint="eastAsia"/>
                <w:kern w:val="0"/>
                <w:szCs w:val="21"/>
              </w:rPr>
              <w:t>5</w:t>
            </w:r>
          </w:p>
        </w:tc>
        <w:tc>
          <w:tcPr>
            <w:tcW w:w="1992" w:type="dxa"/>
            <w:vAlign w:val="center"/>
          </w:tcPr>
          <w:p w:rsidR="004917B8" w:rsidRDefault="004917B8">
            <w:pPr>
              <w:jc w:val="center"/>
              <w:rPr>
                <w:rFonts w:ascii="宋体" w:hAnsi="宋体" w:cs="宋体"/>
                <w:color w:val="000000"/>
                <w:sz w:val="22"/>
                <w:szCs w:val="22"/>
              </w:rPr>
            </w:pPr>
            <w:r>
              <w:rPr>
                <w:rFonts w:hint="eastAsia"/>
                <w:color w:val="000000"/>
                <w:sz w:val="22"/>
                <w:szCs w:val="22"/>
              </w:rPr>
              <w:t>丙纶滤膜</w:t>
            </w:r>
          </w:p>
        </w:tc>
        <w:tc>
          <w:tcPr>
            <w:tcW w:w="1584" w:type="dxa"/>
            <w:vAlign w:val="center"/>
          </w:tcPr>
          <w:p w:rsidR="004917B8" w:rsidRDefault="004917B8">
            <w:pPr>
              <w:jc w:val="center"/>
              <w:rPr>
                <w:rFonts w:ascii="宋体" w:hAnsi="宋体" w:cs="宋体"/>
                <w:color w:val="000000"/>
                <w:sz w:val="22"/>
                <w:szCs w:val="22"/>
              </w:rPr>
            </w:pPr>
            <w:r>
              <w:rPr>
                <w:rFonts w:hint="eastAsia"/>
                <w:color w:val="000000"/>
                <w:sz w:val="22"/>
                <w:szCs w:val="22"/>
              </w:rPr>
              <w:t>40mm</w:t>
            </w:r>
          </w:p>
        </w:tc>
        <w:tc>
          <w:tcPr>
            <w:tcW w:w="709" w:type="dxa"/>
            <w:vAlign w:val="center"/>
          </w:tcPr>
          <w:p w:rsidR="004917B8" w:rsidRDefault="004917B8">
            <w:pPr>
              <w:jc w:val="center"/>
              <w:rPr>
                <w:rFonts w:ascii="宋体" w:hAnsi="宋体" w:cs="宋体"/>
                <w:color w:val="000000"/>
                <w:sz w:val="22"/>
                <w:szCs w:val="22"/>
              </w:rPr>
            </w:pPr>
            <w:r>
              <w:rPr>
                <w:rFonts w:hint="eastAsia"/>
                <w:color w:val="000000"/>
                <w:sz w:val="22"/>
                <w:szCs w:val="22"/>
              </w:rPr>
              <w:t>盒</w:t>
            </w:r>
          </w:p>
        </w:tc>
        <w:tc>
          <w:tcPr>
            <w:tcW w:w="708" w:type="dxa"/>
            <w:vAlign w:val="center"/>
          </w:tcPr>
          <w:p w:rsidR="004917B8" w:rsidRDefault="004917B8">
            <w:pPr>
              <w:jc w:val="center"/>
              <w:rPr>
                <w:rFonts w:ascii="宋体" w:hAnsi="宋体" w:cs="宋体"/>
                <w:color w:val="000000"/>
                <w:sz w:val="22"/>
                <w:szCs w:val="22"/>
              </w:rPr>
            </w:pPr>
            <w:r>
              <w:rPr>
                <w:rFonts w:hint="eastAsia"/>
                <w:color w:val="000000"/>
                <w:sz w:val="22"/>
                <w:szCs w:val="22"/>
              </w:rPr>
              <w:t>50</w:t>
            </w:r>
          </w:p>
        </w:tc>
        <w:tc>
          <w:tcPr>
            <w:tcW w:w="1985" w:type="dxa"/>
            <w:vAlign w:val="center"/>
          </w:tcPr>
          <w:p w:rsidR="004917B8" w:rsidRDefault="004917B8">
            <w:pPr>
              <w:jc w:val="center"/>
              <w:rPr>
                <w:rFonts w:ascii="宋体" w:hAnsi="宋体" w:cs="宋体"/>
                <w:color w:val="000000"/>
                <w:sz w:val="22"/>
                <w:szCs w:val="22"/>
              </w:rPr>
            </w:pPr>
            <w:r>
              <w:rPr>
                <w:rFonts w:hint="eastAsia"/>
                <w:color w:val="000000"/>
                <w:sz w:val="22"/>
                <w:szCs w:val="22"/>
              </w:rPr>
              <w:t>1</w:t>
            </w:r>
            <w:r>
              <w:rPr>
                <w:rFonts w:hint="eastAsia"/>
                <w:color w:val="000000"/>
                <w:sz w:val="22"/>
                <w:szCs w:val="22"/>
              </w:rPr>
              <w:t>盒</w:t>
            </w:r>
            <w:r>
              <w:rPr>
                <w:rFonts w:hint="eastAsia"/>
                <w:color w:val="000000"/>
                <w:sz w:val="22"/>
                <w:szCs w:val="22"/>
              </w:rPr>
              <w:t>100</w:t>
            </w:r>
            <w:r>
              <w:rPr>
                <w:rFonts w:hint="eastAsia"/>
                <w:color w:val="000000"/>
                <w:sz w:val="22"/>
                <w:szCs w:val="22"/>
              </w:rPr>
              <w:t>片</w:t>
            </w:r>
          </w:p>
        </w:tc>
        <w:tc>
          <w:tcPr>
            <w:tcW w:w="1985" w:type="dxa"/>
            <w:vAlign w:val="center"/>
          </w:tcPr>
          <w:p w:rsidR="004917B8" w:rsidRDefault="004917B8">
            <w:pPr>
              <w:rPr>
                <w:rFonts w:ascii="宋体" w:hAnsi="宋体" w:cs="宋体"/>
                <w:color w:val="000000"/>
                <w:sz w:val="22"/>
                <w:szCs w:val="22"/>
              </w:rPr>
            </w:pPr>
            <w:r>
              <w:rPr>
                <w:rFonts w:hint="eastAsia"/>
                <w:color w:val="000000"/>
                <w:sz w:val="22"/>
                <w:szCs w:val="22"/>
              </w:rPr>
              <w:t>建湖</w:t>
            </w:r>
          </w:p>
        </w:tc>
      </w:tr>
      <w:tr w:rsidR="004917B8" w:rsidTr="004D3E7A">
        <w:trPr>
          <w:trHeight w:val="567"/>
          <w:jc w:val="center"/>
        </w:trPr>
        <w:tc>
          <w:tcPr>
            <w:tcW w:w="828" w:type="dxa"/>
            <w:vAlign w:val="center"/>
          </w:tcPr>
          <w:p w:rsidR="004917B8" w:rsidRDefault="004917B8" w:rsidP="004D3E7A">
            <w:pPr>
              <w:widowControl/>
              <w:jc w:val="center"/>
              <w:textAlignment w:val="center"/>
              <w:rPr>
                <w:rFonts w:ascii="宋体" w:hAnsi="宋体" w:cs="宋体"/>
                <w:kern w:val="0"/>
                <w:szCs w:val="21"/>
              </w:rPr>
            </w:pPr>
            <w:r>
              <w:rPr>
                <w:rFonts w:ascii="宋体" w:hAnsi="宋体" w:cs="宋体" w:hint="eastAsia"/>
                <w:kern w:val="0"/>
                <w:szCs w:val="21"/>
              </w:rPr>
              <w:t>6</w:t>
            </w:r>
          </w:p>
        </w:tc>
        <w:tc>
          <w:tcPr>
            <w:tcW w:w="1992" w:type="dxa"/>
            <w:vAlign w:val="center"/>
          </w:tcPr>
          <w:p w:rsidR="004917B8" w:rsidRDefault="004917B8">
            <w:pPr>
              <w:jc w:val="center"/>
              <w:rPr>
                <w:rFonts w:ascii="宋体" w:hAnsi="宋体" w:cs="宋体"/>
                <w:color w:val="000000"/>
                <w:sz w:val="22"/>
                <w:szCs w:val="22"/>
              </w:rPr>
            </w:pPr>
            <w:r>
              <w:rPr>
                <w:rFonts w:hint="eastAsia"/>
                <w:color w:val="000000"/>
                <w:sz w:val="22"/>
                <w:szCs w:val="22"/>
              </w:rPr>
              <w:t>丙纶滤膜</w:t>
            </w:r>
          </w:p>
        </w:tc>
        <w:tc>
          <w:tcPr>
            <w:tcW w:w="1584" w:type="dxa"/>
            <w:vAlign w:val="center"/>
          </w:tcPr>
          <w:p w:rsidR="004917B8" w:rsidRDefault="004917B8">
            <w:pPr>
              <w:jc w:val="center"/>
              <w:rPr>
                <w:rFonts w:ascii="宋体" w:hAnsi="宋体" w:cs="宋体"/>
                <w:color w:val="000000"/>
                <w:sz w:val="22"/>
                <w:szCs w:val="22"/>
              </w:rPr>
            </w:pPr>
            <w:r>
              <w:rPr>
                <w:rFonts w:hint="eastAsia"/>
                <w:color w:val="000000"/>
                <w:sz w:val="22"/>
                <w:szCs w:val="22"/>
              </w:rPr>
              <w:t>37mm</w:t>
            </w:r>
          </w:p>
        </w:tc>
        <w:tc>
          <w:tcPr>
            <w:tcW w:w="709" w:type="dxa"/>
            <w:vAlign w:val="center"/>
          </w:tcPr>
          <w:p w:rsidR="004917B8" w:rsidRDefault="004917B8">
            <w:pPr>
              <w:jc w:val="center"/>
              <w:rPr>
                <w:rFonts w:ascii="宋体" w:hAnsi="宋体" w:cs="宋体"/>
                <w:color w:val="000000"/>
                <w:sz w:val="22"/>
                <w:szCs w:val="22"/>
              </w:rPr>
            </w:pPr>
            <w:r>
              <w:rPr>
                <w:rFonts w:hint="eastAsia"/>
                <w:color w:val="000000"/>
                <w:sz w:val="22"/>
                <w:szCs w:val="22"/>
              </w:rPr>
              <w:t>盒</w:t>
            </w:r>
          </w:p>
        </w:tc>
        <w:tc>
          <w:tcPr>
            <w:tcW w:w="708" w:type="dxa"/>
            <w:vAlign w:val="center"/>
          </w:tcPr>
          <w:p w:rsidR="004917B8" w:rsidRDefault="004917B8">
            <w:pPr>
              <w:jc w:val="center"/>
              <w:rPr>
                <w:rFonts w:ascii="宋体" w:hAnsi="宋体" w:cs="宋体"/>
                <w:color w:val="000000"/>
                <w:sz w:val="22"/>
                <w:szCs w:val="22"/>
              </w:rPr>
            </w:pPr>
            <w:r>
              <w:rPr>
                <w:rFonts w:hint="eastAsia"/>
                <w:color w:val="000000"/>
                <w:sz w:val="22"/>
                <w:szCs w:val="22"/>
              </w:rPr>
              <w:t>50</w:t>
            </w:r>
          </w:p>
        </w:tc>
        <w:tc>
          <w:tcPr>
            <w:tcW w:w="1985" w:type="dxa"/>
            <w:vAlign w:val="center"/>
          </w:tcPr>
          <w:p w:rsidR="004917B8" w:rsidRDefault="004917B8">
            <w:pPr>
              <w:jc w:val="center"/>
              <w:rPr>
                <w:rFonts w:ascii="宋体" w:hAnsi="宋体" w:cs="宋体"/>
                <w:color w:val="000000"/>
                <w:sz w:val="22"/>
                <w:szCs w:val="22"/>
              </w:rPr>
            </w:pPr>
            <w:r>
              <w:rPr>
                <w:rFonts w:hint="eastAsia"/>
                <w:color w:val="000000"/>
                <w:sz w:val="22"/>
                <w:szCs w:val="22"/>
              </w:rPr>
              <w:t>1</w:t>
            </w:r>
            <w:r>
              <w:rPr>
                <w:rFonts w:hint="eastAsia"/>
                <w:color w:val="000000"/>
                <w:sz w:val="22"/>
                <w:szCs w:val="22"/>
              </w:rPr>
              <w:t>盒</w:t>
            </w:r>
            <w:r>
              <w:rPr>
                <w:rFonts w:hint="eastAsia"/>
                <w:color w:val="000000"/>
                <w:sz w:val="22"/>
                <w:szCs w:val="22"/>
              </w:rPr>
              <w:t>100</w:t>
            </w:r>
            <w:r>
              <w:rPr>
                <w:rFonts w:hint="eastAsia"/>
                <w:color w:val="000000"/>
                <w:sz w:val="22"/>
                <w:szCs w:val="22"/>
              </w:rPr>
              <w:t>片</w:t>
            </w:r>
          </w:p>
        </w:tc>
        <w:tc>
          <w:tcPr>
            <w:tcW w:w="1985" w:type="dxa"/>
            <w:vAlign w:val="center"/>
          </w:tcPr>
          <w:p w:rsidR="004917B8" w:rsidRDefault="004917B8">
            <w:pPr>
              <w:rPr>
                <w:rFonts w:ascii="宋体" w:hAnsi="宋体" w:cs="宋体"/>
                <w:color w:val="000000"/>
                <w:sz w:val="22"/>
                <w:szCs w:val="22"/>
              </w:rPr>
            </w:pPr>
            <w:r>
              <w:rPr>
                <w:rFonts w:hint="eastAsia"/>
                <w:color w:val="000000"/>
                <w:sz w:val="22"/>
                <w:szCs w:val="22"/>
              </w:rPr>
              <w:t>建湖</w:t>
            </w:r>
          </w:p>
        </w:tc>
      </w:tr>
      <w:tr w:rsidR="004917B8" w:rsidTr="004D3E7A">
        <w:trPr>
          <w:trHeight w:val="567"/>
          <w:jc w:val="center"/>
        </w:trPr>
        <w:tc>
          <w:tcPr>
            <w:tcW w:w="828" w:type="dxa"/>
            <w:vAlign w:val="center"/>
          </w:tcPr>
          <w:p w:rsidR="004917B8" w:rsidRDefault="004917B8" w:rsidP="004D3E7A">
            <w:pPr>
              <w:widowControl/>
              <w:jc w:val="center"/>
              <w:textAlignment w:val="center"/>
              <w:rPr>
                <w:rFonts w:ascii="宋体" w:hAnsi="宋体" w:cs="宋体"/>
                <w:kern w:val="0"/>
                <w:szCs w:val="21"/>
              </w:rPr>
            </w:pPr>
            <w:r>
              <w:rPr>
                <w:rFonts w:ascii="宋体" w:hAnsi="宋体" w:cs="宋体" w:hint="eastAsia"/>
                <w:kern w:val="0"/>
                <w:szCs w:val="21"/>
              </w:rPr>
              <w:t>7</w:t>
            </w:r>
          </w:p>
        </w:tc>
        <w:tc>
          <w:tcPr>
            <w:tcW w:w="1992" w:type="dxa"/>
            <w:vAlign w:val="center"/>
          </w:tcPr>
          <w:p w:rsidR="004917B8" w:rsidRDefault="004917B8">
            <w:pPr>
              <w:jc w:val="center"/>
              <w:rPr>
                <w:rFonts w:ascii="宋体" w:hAnsi="宋体" w:cs="宋体"/>
                <w:color w:val="000000"/>
                <w:sz w:val="22"/>
                <w:szCs w:val="22"/>
              </w:rPr>
            </w:pPr>
            <w:r>
              <w:rPr>
                <w:rFonts w:hint="eastAsia"/>
                <w:color w:val="000000"/>
                <w:sz w:val="22"/>
                <w:szCs w:val="22"/>
              </w:rPr>
              <w:t>微孔滤膜</w:t>
            </w:r>
          </w:p>
        </w:tc>
        <w:tc>
          <w:tcPr>
            <w:tcW w:w="1584" w:type="dxa"/>
            <w:vAlign w:val="center"/>
          </w:tcPr>
          <w:p w:rsidR="004917B8" w:rsidRDefault="004917B8">
            <w:pPr>
              <w:jc w:val="center"/>
              <w:rPr>
                <w:rFonts w:ascii="宋体" w:hAnsi="宋体" w:cs="宋体"/>
                <w:color w:val="000000"/>
                <w:sz w:val="22"/>
                <w:szCs w:val="22"/>
              </w:rPr>
            </w:pPr>
            <w:r>
              <w:rPr>
                <w:rFonts w:hint="eastAsia"/>
                <w:color w:val="000000"/>
                <w:sz w:val="22"/>
                <w:szCs w:val="22"/>
              </w:rPr>
              <w:t>40mm</w:t>
            </w:r>
          </w:p>
        </w:tc>
        <w:tc>
          <w:tcPr>
            <w:tcW w:w="709" w:type="dxa"/>
            <w:vAlign w:val="center"/>
          </w:tcPr>
          <w:p w:rsidR="004917B8" w:rsidRDefault="004917B8">
            <w:pPr>
              <w:jc w:val="center"/>
              <w:rPr>
                <w:rFonts w:ascii="宋体" w:hAnsi="宋体" w:cs="宋体"/>
                <w:color w:val="000000"/>
                <w:sz w:val="22"/>
                <w:szCs w:val="22"/>
              </w:rPr>
            </w:pPr>
            <w:r>
              <w:rPr>
                <w:rFonts w:hint="eastAsia"/>
                <w:color w:val="000000"/>
                <w:sz w:val="22"/>
                <w:szCs w:val="22"/>
              </w:rPr>
              <w:t>盒</w:t>
            </w:r>
          </w:p>
        </w:tc>
        <w:tc>
          <w:tcPr>
            <w:tcW w:w="708" w:type="dxa"/>
            <w:vAlign w:val="center"/>
          </w:tcPr>
          <w:p w:rsidR="004917B8" w:rsidRDefault="004917B8">
            <w:pPr>
              <w:jc w:val="center"/>
              <w:rPr>
                <w:rFonts w:ascii="宋体" w:hAnsi="宋体" w:cs="宋体"/>
                <w:color w:val="000000"/>
                <w:sz w:val="22"/>
                <w:szCs w:val="22"/>
              </w:rPr>
            </w:pPr>
            <w:r>
              <w:rPr>
                <w:rFonts w:hint="eastAsia"/>
                <w:color w:val="000000"/>
                <w:sz w:val="22"/>
                <w:szCs w:val="22"/>
              </w:rPr>
              <w:t>50</w:t>
            </w:r>
          </w:p>
        </w:tc>
        <w:tc>
          <w:tcPr>
            <w:tcW w:w="1985" w:type="dxa"/>
            <w:vAlign w:val="center"/>
          </w:tcPr>
          <w:p w:rsidR="004917B8" w:rsidRDefault="004917B8">
            <w:pPr>
              <w:jc w:val="center"/>
              <w:rPr>
                <w:rFonts w:ascii="宋体" w:hAnsi="宋体" w:cs="宋体"/>
                <w:color w:val="000000"/>
                <w:sz w:val="22"/>
                <w:szCs w:val="22"/>
              </w:rPr>
            </w:pPr>
            <w:r>
              <w:rPr>
                <w:rFonts w:hint="eastAsia"/>
                <w:color w:val="000000"/>
                <w:sz w:val="22"/>
                <w:szCs w:val="22"/>
              </w:rPr>
              <w:t>1</w:t>
            </w:r>
            <w:r>
              <w:rPr>
                <w:rFonts w:hint="eastAsia"/>
                <w:color w:val="000000"/>
                <w:sz w:val="22"/>
                <w:szCs w:val="22"/>
              </w:rPr>
              <w:t>盒</w:t>
            </w:r>
            <w:r>
              <w:rPr>
                <w:rFonts w:hint="eastAsia"/>
                <w:color w:val="000000"/>
                <w:sz w:val="22"/>
                <w:szCs w:val="22"/>
              </w:rPr>
              <w:t>50</w:t>
            </w:r>
            <w:r>
              <w:rPr>
                <w:rFonts w:hint="eastAsia"/>
                <w:color w:val="000000"/>
                <w:sz w:val="22"/>
                <w:szCs w:val="22"/>
              </w:rPr>
              <w:t>片</w:t>
            </w:r>
          </w:p>
        </w:tc>
        <w:tc>
          <w:tcPr>
            <w:tcW w:w="1985" w:type="dxa"/>
            <w:vAlign w:val="center"/>
          </w:tcPr>
          <w:p w:rsidR="004917B8" w:rsidRDefault="004917B8">
            <w:pPr>
              <w:rPr>
                <w:rFonts w:ascii="宋体" w:hAnsi="宋体" w:cs="宋体"/>
                <w:color w:val="000000"/>
                <w:sz w:val="22"/>
                <w:szCs w:val="22"/>
              </w:rPr>
            </w:pPr>
            <w:r>
              <w:rPr>
                <w:rFonts w:hint="eastAsia"/>
                <w:color w:val="000000"/>
                <w:sz w:val="22"/>
                <w:szCs w:val="22"/>
              </w:rPr>
              <w:t>建湖</w:t>
            </w:r>
          </w:p>
        </w:tc>
      </w:tr>
      <w:tr w:rsidR="004917B8" w:rsidTr="004D3E7A">
        <w:trPr>
          <w:trHeight w:val="567"/>
          <w:jc w:val="center"/>
        </w:trPr>
        <w:tc>
          <w:tcPr>
            <w:tcW w:w="828" w:type="dxa"/>
            <w:vAlign w:val="center"/>
          </w:tcPr>
          <w:p w:rsidR="004917B8" w:rsidRDefault="004917B8" w:rsidP="004D3E7A">
            <w:pPr>
              <w:widowControl/>
              <w:jc w:val="center"/>
              <w:textAlignment w:val="center"/>
              <w:rPr>
                <w:rFonts w:ascii="宋体" w:hAnsi="宋体" w:cs="宋体"/>
                <w:kern w:val="0"/>
                <w:szCs w:val="21"/>
              </w:rPr>
            </w:pPr>
            <w:r>
              <w:rPr>
                <w:rFonts w:ascii="宋体" w:hAnsi="宋体" w:cs="宋体" w:hint="eastAsia"/>
                <w:kern w:val="0"/>
                <w:szCs w:val="21"/>
              </w:rPr>
              <w:t>8</w:t>
            </w:r>
          </w:p>
        </w:tc>
        <w:tc>
          <w:tcPr>
            <w:tcW w:w="1992" w:type="dxa"/>
            <w:vAlign w:val="center"/>
          </w:tcPr>
          <w:p w:rsidR="004917B8" w:rsidRDefault="004917B8">
            <w:pPr>
              <w:jc w:val="center"/>
              <w:rPr>
                <w:rFonts w:ascii="宋体" w:hAnsi="宋体" w:cs="宋体"/>
                <w:color w:val="000000"/>
                <w:sz w:val="22"/>
                <w:szCs w:val="22"/>
              </w:rPr>
            </w:pPr>
            <w:r>
              <w:rPr>
                <w:rFonts w:hint="eastAsia"/>
                <w:color w:val="000000"/>
                <w:sz w:val="22"/>
                <w:szCs w:val="22"/>
              </w:rPr>
              <w:t>微孔滤膜</w:t>
            </w:r>
          </w:p>
        </w:tc>
        <w:tc>
          <w:tcPr>
            <w:tcW w:w="1584" w:type="dxa"/>
            <w:vAlign w:val="center"/>
          </w:tcPr>
          <w:p w:rsidR="004917B8" w:rsidRDefault="004917B8">
            <w:pPr>
              <w:jc w:val="center"/>
              <w:rPr>
                <w:rFonts w:ascii="宋体" w:hAnsi="宋体" w:cs="宋体"/>
                <w:color w:val="000000"/>
                <w:sz w:val="22"/>
                <w:szCs w:val="22"/>
              </w:rPr>
            </w:pPr>
            <w:r>
              <w:rPr>
                <w:rFonts w:hint="eastAsia"/>
                <w:color w:val="000000"/>
                <w:sz w:val="22"/>
                <w:szCs w:val="22"/>
              </w:rPr>
              <w:t>37mm</w:t>
            </w:r>
          </w:p>
        </w:tc>
        <w:tc>
          <w:tcPr>
            <w:tcW w:w="709" w:type="dxa"/>
            <w:vAlign w:val="center"/>
          </w:tcPr>
          <w:p w:rsidR="004917B8" w:rsidRDefault="004917B8">
            <w:pPr>
              <w:jc w:val="center"/>
              <w:rPr>
                <w:rFonts w:ascii="宋体" w:hAnsi="宋体" w:cs="宋体"/>
                <w:color w:val="000000"/>
                <w:sz w:val="22"/>
                <w:szCs w:val="22"/>
              </w:rPr>
            </w:pPr>
            <w:r>
              <w:rPr>
                <w:rFonts w:hint="eastAsia"/>
                <w:color w:val="000000"/>
                <w:sz w:val="22"/>
                <w:szCs w:val="22"/>
              </w:rPr>
              <w:t>盒</w:t>
            </w:r>
          </w:p>
        </w:tc>
        <w:tc>
          <w:tcPr>
            <w:tcW w:w="708" w:type="dxa"/>
            <w:vAlign w:val="center"/>
          </w:tcPr>
          <w:p w:rsidR="004917B8" w:rsidRDefault="004917B8">
            <w:pPr>
              <w:jc w:val="center"/>
              <w:rPr>
                <w:rFonts w:ascii="宋体" w:hAnsi="宋体" w:cs="宋体"/>
                <w:color w:val="000000"/>
                <w:sz w:val="22"/>
                <w:szCs w:val="22"/>
              </w:rPr>
            </w:pPr>
            <w:r>
              <w:rPr>
                <w:rFonts w:hint="eastAsia"/>
                <w:color w:val="000000"/>
                <w:sz w:val="22"/>
                <w:szCs w:val="22"/>
              </w:rPr>
              <w:t>50</w:t>
            </w:r>
          </w:p>
        </w:tc>
        <w:tc>
          <w:tcPr>
            <w:tcW w:w="1985" w:type="dxa"/>
            <w:vAlign w:val="center"/>
          </w:tcPr>
          <w:p w:rsidR="004917B8" w:rsidRDefault="004917B8">
            <w:pPr>
              <w:jc w:val="center"/>
              <w:rPr>
                <w:rFonts w:ascii="宋体" w:hAnsi="宋体" w:cs="宋体"/>
                <w:color w:val="000000"/>
                <w:sz w:val="22"/>
                <w:szCs w:val="22"/>
              </w:rPr>
            </w:pPr>
            <w:r>
              <w:rPr>
                <w:rFonts w:hint="eastAsia"/>
                <w:color w:val="000000"/>
                <w:sz w:val="22"/>
                <w:szCs w:val="22"/>
              </w:rPr>
              <w:t>1</w:t>
            </w:r>
            <w:r>
              <w:rPr>
                <w:rFonts w:hint="eastAsia"/>
                <w:color w:val="000000"/>
                <w:sz w:val="22"/>
                <w:szCs w:val="22"/>
              </w:rPr>
              <w:t>盒</w:t>
            </w:r>
            <w:r>
              <w:rPr>
                <w:rFonts w:hint="eastAsia"/>
                <w:color w:val="000000"/>
                <w:sz w:val="22"/>
                <w:szCs w:val="22"/>
              </w:rPr>
              <w:t>50</w:t>
            </w:r>
            <w:r>
              <w:rPr>
                <w:rFonts w:hint="eastAsia"/>
                <w:color w:val="000000"/>
                <w:sz w:val="22"/>
                <w:szCs w:val="22"/>
              </w:rPr>
              <w:t>片</w:t>
            </w:r>
          </w:p>
        </w:tc>
        <w:tc>
          <w:tcPr>
            <w:tcW w:w="1985" w:type="dxa"/>
            <w:vAlign w:val="center"/>
          </w:tcPr>
          <w:p w:rsidR="004917B8" w:rsidRDefault="004917B8">
            <w:pPr>
              <w:rPr>
                <w:rFonts w:ascii="宋体" w:hAnsi="宋体" w:cs="宋体"/>
                <w:color w:val="000000"/>
                <w:sz w:val="22"/>
                <w:szCs w:val="22"/>
              </w:rPr>
            </w:pPr>
            <w:r>
              <w:rPr>
                <w:rFonts w:hint="eastAsia"/>
                <w:color w:val="000000"/>
                <w:sz w:val="22"/>
                <w:szCs w:val="22"/>
              </w:rPr>
              <w:t>建湖</w:t>
            </w:r>
          </w:p>
        </w:tc>
      </w:tr>
      <w:tr w:rsidR="004917B8" w:rsidTr="004D3E7A">
        <w:trPr>
          <w:trHeight w:val="567"/>
          <w:jc w:val="center"/>
        </w:trPr>
        <w:tc>
          <w:tcPr>
            <w:tcW w:w="828" w:type="dxa"/>
            <w:vAlign w:val="center"/>
          </w:tcPr>
          <w:p w:rsidR="004917B8" w:rsidRDefault="004917B8" w:rsidP="004D3E7A">
            <w:pPr>
              <w:widowControl/>
              <w:jc w:val="center"/>
              <w:textAlignment w:val="center"/>
              <w:rPr>
                <w:rFonts w:ascii="宋体" w:hAnsi="宋体" w:cs="宋体"/>
                <w:kern w:val="0"/>
                <w:szCs w:val="21"/>
              </w:rPr>
            </w:pPr>
            <w:r>
              <w:rPr>
                <w:rFonts w:ascii="宋体" w:hAnsi="宋体" w:cs="宋体" w:hint="eastAsia"/>
                <w:kern w:val="0"/>
                <w:szCs w:val="21"/>
              </w:rPr>
              <w:t>9</w:t>
            </w:r>
          </w:p>
        </w:tc>
        <w:tc>
          <w:tcPr>
            <w:tcW w:w="1992" w:type="dxa"/>
            <w:vAlign w:val="center"/>
          </w:tcPr>
          <w:p w:rsidR="004917B8" w:rsidRDefault="004917B8">
            <w:pPr>
              <w:jc w:val="center"/>
              <w:rPr>
                <w:rFonts w:ascii="宋体" w:hAnsi="宋体" w:cs="宋体"/>
                <w:color w:val="000000"/>
                <w:sz w:val="22"/>
                <w:szCs w:val="22"/>
              </w:rPr>
            </w:pPr>
            <w:r>
              <w:rPr>
                <w:rFonts w:hint="eastAsia"/>
                <w:color w:val="000000"/>
                <w:sz w:val="22"/>
                <w:szCs w:val="22"/>
              </w:rPr>
              <w:t>滤膜夹</w:t>
            </w:r>
          </w:p>
        </w:tc>
        <w:tc>
          <w:tcPr>
            <w:tcW w:w="1584" w:type="dxa"/>
            <w:vAlign w:val="center"/>
          </w:tcPr>
          <w:p w:rsidR="004917B8" w:rsidRDefault="004917B8">
            <w:pPr>
              <w:jc w:val="center"/>
              <w:rPr>
                <w:rFonts w:ascii="宋体" w:hAnsi="宋体" w:cs="宋体"/>
                <w:color w:val="000000"/>
                <w:sz w:val="22"/>
                <w:szCs w:val="22"/>
              </w:rPr>
            </w:pPr>
            <w:r>
              <w:rPr>
                <w:rFonts w:hint="eastAsia"/>
                <w:color w:val="000000"/>
                <w:sz w:val="22"/>
                <w:szCs w:val="22"/>
              </w:rPr>
              <w:t>红色</w:t>
            </w:r>
            <w:r>
              <w:rPr>
                <w:rFonts w:hint="eastAsia"/>
                <w:color w:val="000000"/>
                <w:sz w:val="22"/>
                <w:szCs w:val="22"/>
              </w:rPr>
              <w:t>40mm</w:t>
            </w:r>
          </w:p>
        </w:tc>
        <w:tc>
          <w:tcPr>
            <w:tcW w:w="709" w:type="dxa"/>
            <w:vAlign w:val="center"/>
          </w:tcPr>
          <w:p w:rsidR="004917B8" w:rsidRDefault="004917B8">
            <w:pPr>
              <w:jc w:val="center"/>
              <w:rPr>
                <w:rFonts w:ascii="宋体" w:hAnsi="宋体" w:cs="宋体"/>
                <w:color w:val="000000"/>
                <w:sz w:val="22"/>
                <w:szCs w:val="22"/>
              </w:rPr>
            </w:pPr>
            <w:r>
              <w:rPr>
                <w:rFonts w:hint="eastAsia"/>
                <w:color w:val="000000"/>
                <w:sz w:val="22"/>
                <w:szCs w:val="22"/>
              </w:rPr>
              <w:t>个</w:t>
            </w:r>
          </w:p>
        </w:tc>
        <w:tc>
          <w:tcPr>
            <w:tcW w:w="708" w:type="dxa"/>
            <w:vAlign w:val="center"/>
          </w:tcPr>
          <w:p w:rsidR="004917B8" w:rsidRDefault="004917B8">
            <w:pPr>
              <w:jc w:val="center"/>
              <w:rPr>
                <w:rFonts w:ascii="宋体" w:hAnsi="宋体" w:cs="宋体"/>
                <w:color w:val="000000"/>
                <w:sz w:val="22"/>
                <w:szCs w:val="22"/>
              </w:rPr>
            </w:pPr>
            <w:r>
              <w:rPr>
                <w:rFonts w:hint="eastAsia"/>
                <w:color w:val="000000"/>
                <w:sz w:val="22"/>
                <w:szCs w:val="22"/>
              </w:rPr>
              <w:t>50</w:t>
            </w:r>
          </w:p>
        </w:tc>
        <w:tc>
          <w:tcPr>
            <w:tcW w:w="1985" w:type="dxa"/>
            <w:vAlign w:val="center"/>
          </w:tcPr>
          <w:p w:rsidR="004917B8" w:rsidRDefault="004917B8">
            <w:pPr>
              <w:jc w:val="center"/>
              <w:rPr>
                <w:rFonts w:ascii="宋体" w:hAnsi="宋体" w:cs="宋体"/>
                <w:color w:val="000000"/>
                <w:sz w:val="22"/>
                <w:szCs w:val="22"/>
              </w:rPr>
            </w:pPr>
            <w:r>
              <w:rPr>
                <w:rFonts w:hint="eastAsia"/>
                <w:color w:val="000000"/>
                <w:sz w:val="22"/>
                <w:szCs w:val="22"/>
              </w:rPr>
              <w:t xml:space="preserve">　</w:t>
            </w:r>
          </w:p>
        </w:tc>
        <w:tc>
          <w:tcPr>
            <w:tcW w:w="1985" w:type="dxa"/>
            <w:vAlign w:val="center"/>
          </w:tcPr>
          <w:p w:rsidR="004917B8" w:rsidRDefault="004917B8">
            <w:pPr>
              <w:rPr>
                <w:rFonts w:ascii="宋体" w:hAnsi="宋体" w:cs="宋体"/>
                <w:color w:val="000000"/>
                <w:sz w:val="22"/>
                <w:szCs w:val="22"/>
              </w:rPr>
            </w:pPr>
            <w:r>
              <w:rPr>
                <w:rFonts w:hint="eastAsia"/>
                <w:color w:val="000000"/>
                <w:sz w:val="22"/>
                <w:szCs w:val="22"/>
              </w:rPr>
              <w:t>建湖</w:t>
            </w:r>
          </w:p>
        </w:tc>
      </w:tr>
      <w:tr w:rsidR="004917B8" w:rsidTr="004D3E7A">
        <w:trPr>
          <w:trHeight w:val="567"/>
          <w:jc w:val="center"/>
        </w:trPr>
        <w:tc>
          <w:tcPr>
            <w:tcW w:w="828" w:type="dxa"/>
            <w:vAlign w:val="center"/>
          </w:tcPr>
          <w:p w:rsidR="004917B8" w:rsidRDefault="004917B8" w:rsidP="004D3E7A">
            <w:pPr>
              <w:widowControl/>
              <w:jc w:val="center"/>
              <w:textAlignment w:val="center"/>
              <w:rPr>
                <w:rFonts w:ascii="宋体" w:hAnsi="宋体" w:cs="宋体"/>
                <w:kern w:val="0"/>
                <w:szCs w:val="21"/>
              </w:rPr>
            </w:pPr>
            <w:r>
              <w:rPr>
                <w:rFonts w:ascii="宋体" w:hAnsi="宋体" w:cs="宋体" w:hint="eastAsia"/>
                <w:kern w:val="0"/>
                <w:szCs w:val="21"/>
              </w:rPr>
              <w:t>10</w:t>
            </w:r>
          </w:p>
        </w:tc>
        <w:tc>
          <w:tcPr>
            <w:tcW w:w="1992" w:type="dxa"/>
            <w:vAlign w:val="center"/>
          </w:tcPr>
          <w:p w:rsidR="004917B8" w:rsidRDefault="004917B8">
            <w:pPr>
              <w:jc w:val="center"/>
              <w:rPr>
                <w:rFonts w:ascii="宋体" w:hAnsi="宋体" w:cs="宋体"/>
                <w:color w:val="000000"/>
                <w:sz w:val="22"/>
                <w:szCs w:val="22"/>
              </w:rPr>
            </w:pPr>
            <w:r>
              <w:rPr>
                <w:rFonts w:hint="eastAsia"/>
                <w:color w:val="000000"/>
                <w:sz w:val="22"/>
                <w:szCs w:val="22"/>
              </w:rPr>
              <w:t>滤膜夹</w:t>
            </w:r>
          </w:p>
        </w:tc>
        <w:tc>
          <w:tcPr>
            <w:tcW w:w="1584" w:type="dxa"/>
            <w:vAlign w:val="center"/>
          </w:tcPr>
          <w:p w:rsidR="004917B8" w:rsidRDefault="004917B8">
            <w:pPr>
              <w:jc w:val="center"/>
              <w:rPr>
                <w:rFonts w:ascii="宋体" w:hAnsi="宋体" w:cs="宋体"/>
                <w:color w:val="000000"/>
                <w:sz w:val="22"/>
                <w:szCs w:val="22"/>
              </w:rPr>
            </w:pPr>
            <w:r>
              <w:rPr>
                <w:rFonts w:hint="eastAsia"/>
                <w:color w:val="000000"/>
                <w:sz w:val="22"/>
                <w:szCs w:val="22"/>
              </w:rPr>
              <w:t>红色</w:t>
            </w:r>
            <w:r>
              <w:rPr>
                <w:rFonts w:hint="eastAsia"/>
                <w:color w:val="000000"/>
                <w:sz w:val="22"/>
                <w:szCs w:val="22"/>
              </w:rPr>
              <w:t>37mm</w:t>
            </w:r>
          </w:p>
        </w:tc>
        <w:tc>
          <w:tcPr>
            <w:tcW w:w="709" w:type="dxa"/>
            <w:vAlign w:val="center"/>
          </w:tcPr>
          <w:p w:rsidR="004917B8" w:rsidRDefault="004917B8">
            <w:pPr>
              <w:jc w:val="center"/>
              <w:rPr>
                <w:rFonts w:ascii="宋体" w:hAnsi="宋体" w:cs="宋体"/>
                <w:color w:val="000000"/>
                <w:sz w:val="22"/>
                <w:szCs w:val="22"/>
              </w:rPr>
            </w:pPr>
            <w:r>
              <w:rPr>
                <w:rFonts w:hint="eastAsia"/>
                <w:color w:val="000000"/>
                <w:sz w:val="22"/>
                <w:szCs w:val="22"/>
              </w:rPr>
              <w:t>个</w:t>
            </w:r>
          </w:p>
        </w:tc>
        <w:tc>
          <w:tcPr>
            <w:tcW w:w="708" w:type="dxa"/>
            <w:vAlign w:val="center"/>
          </w:tcPr>
          <w:p w:rsidR="004917B8" w:rsidRDefault="004917B8">
            <w:pPr>
              <w:jc w:val="center"/>
              <w:rPr>
                <w:rFonts w:ascii="宋体" w:hAnsi="宋体" w:cs="宋体"/>
                <w:color w:val="000000"/>
                <w:sz w:val="22"/>
                <w:szCs w:val="22"/>
              </w:rPr>
            </w:pPr>
            <w:r>
              <w:rPr>
                <w:rFonts w:hint="eastAsia"/>
                <w:color w:val="000000"/>
                <w:sz w:val="22"/>
                <w:szCs w:val="22"/>
              </w:rPr>
              <w:t>50</w:t>
            </w:r>
          </w:p>
        </w:tc>
        <w:tc>
          <w:tcPr>
            <w:tcW w:w="1985" w:type="dxa"/>
            <w:vAlign w:val="center"/>
          </w:tcPr>
          <w:p w:rsidR="004917B8" w:rsidRDefault="004917B8">
            <w:pPr>
              <w:jc w:val="center"/>
              <w:rPr>
                <w:rFonts w:ascii="宋体" w:hAnsi="宋体" w:cs="宋体"/>
                <w:color w:val="000000"/>
                <w:sz w:val="22"/>
                <w:szCs w:val="22"/>
              </w:rPr>
            </w:pPr>
            <w:r>
              <w:rPr>
                <w:rFonts w:hint="eastAsia"/>
                <w:color w:val="000000"/>
                <w:sz w:val="22"/>
                <w:szCs w:val="22"/>
              </w:rPr>
              <w:t xml:space="preserve">　</w:t>
            </w:r>
          </w:p>
        </w:tc>
        <w:tc>
          <w:tcPr>
            <w:tcW w:w="1985" w:type="dxa"/>
            <w:vAlign w:val="center"/>
          </w:tcPr>
          <w:p w:rsidR="004917B8" w:rsidRDefault="004917B8">
            <w:pPr>
              <w:rPr>
                <w:rFonts w:ascii="宋体" w:hAnsi="宋体" w:cs="宋体"/>
                <w:color w:val="000000"/>
                <w:sz w:val="22"/>
                <w:szCs w:val="22"/>
              </w:rPr>
            </w:pPr>
            <w:r>
              <w:rPr>
                <w:rFonts w:hint="eastAsia"/>
                <w:color w:val="000000"/>
                <w:sz w:val="22"/>
                <w:szCs w:val="22"/>
              </w:rPr>
              <w:t>建湖</w:t>
            </w:r>
          </w:p>
        </w:tc>
      </w:tr>
      <w:tr w:rsidR="004917B8" w:rsidTr="004D3E7A">
        <w:trPr>
          <w:trHeight w:val="567"/>
          <w:jc w:val="center"/>
        </w:trPr>
        <w:tc>
          <w:tcPr>
            <w:tcW w:w="828" w:type="dxa"/>
            <w:vAlign w:val="center"/>
          </w:tcPr>
          <w:p w:rsidR="004917B8" w:rsidRDefault="004917B8" w:rsidP="004D3E7A">
            <w:pPr>
              <w:widowControl/>
              <w:jc w:val="center"/>
              <w:textAlignment w:val="center"/>
              <w:rPr>
                <w:rFonts w:ascii="宋体" w:hAnsi="宋体" w:cs="宋体"/>
                <w:kern w:val="0"/>
                <w:szCs w:val="21"/>
              </w:rPr>
            </w:pPr>
            <w:r>
              <w:rPr>
                <w:rFonts w:ascii="宋体" w:hAnsi="宋体" w:cs="宋体" w:hint="eastAsia"/>
                <w:kern w:val="0"/>
                <w:szCs w:val="21"/>
              </w:rPr>
              <w:t>11</w:t>
            </w:r>
          </w:p>
        </w:tc>
        <w:tc>
          <w:tcPr>
            <w:tcW w:w="1992" w:type="dxa"/>
            <w:vAlign w:val="center"/>
          </w:tcPr>
          <w:p w:rsidR="004917B8" w:rsidRDefault="004917B8">
            <w:pPr>
              <w:jc w:val="center"/>
              <w:rPr>
                <w:rFonts w:ascii="宋体" w:hAnsi="宋体" w:cs="宋体"/>
                <w:sz w:val="22"/>
                <w:szCs w:val="22"/>
              </w:rPr>
            </w:pPr>
            <w:r>
              <w:rPr>
                <w:rFonts w:hint="eastAsia"/>
                <w:sz w:val="22"/>
                <w:szCs w:val="22"/>
              </w:rPr>
              <w:t>联苯菊酯</w:t>
            </w:r>
            <w:r>
              <w:rPr>
                <w:rFonts w:hint="eastAsia"/>
                <w:sz w:val="22"/>
                <w:szCs w:val="22"/>
              </w:rPr>
              <w:t xml:space="preserve"> </w:t>
            </w:r>
            <w:r>
              <w:rPr>
                <w:rFonts w:hint="eastAsia"/>
                <w:sz w:val="22"/>
                <w:szCs w:val="22"/>
              </w:rPr>
              <w:t>标准品</w:t>
            </w:r>
          </w:p>
        </w:tc>
        <w:tc>
          <w:tcPr>
            <w:tcW w:w="1584" w:type="dxa"/>
            <w:vAlign w:val="center"/>
          </w:tcPr>
          <w:p w:rsidR="004917B8" w:rsidRDefault="004917B8">
            <w:pPr>
              <w:jc w:val="center"/>
              <w:rPr>
                <w:rFonts w:ascii="宋体" w:hAnsi="宋体" w:cs="宋体"/>
                <w:color w:val="000000"/>
                <w:sz w:val="22"/>
                <w:szCs w:val="22"/>
              </w:rPr>
            </w:pPr>
            <w:r>
              <w:rPr>
                <w:rFonts w:hint="eastAsia"/>
                <w:color w:val="000000"/>
                <w:sz w:val="22"/>
                <w:szCs w:val="22"/>
              </w:rPr>
              <w:t>0.1g</w:t>
            </w:r>
          </w:p>
        </w:tc>
        <w:tc>
          <w:tcPr>
            <w:tcW w:w="709" w:type="dxa"/>
            <w:vAlign w:val="center"/>
          </w:tcPr>
          <w:p w:rsidR="004917B8" w:rsidRDefault="004917B8">
            <w:pPr>
              <w:jc w:val="center"/>
              <w:rPr>
                <w:rFonts w:ascii="宋体" w:hAnsi="宋体" w:cs="宋体"/>
                <w:color w:val="000000"/>
                <w:sz w:val="22"/>
                <w:szCs w:val="22"/>
              </w:rPr>
            </w:pPr>
            <w:r>
              <w:rPr>
                <w:rFonts w:hint="eastAsia"/>
                <w:color w:val="000000"/>
                <w:sz w:val="22"/>
                <w:szCs w:val="22"/>
              </w:rPr>
              <w:t>支</w:t>
            </w:r>
          </w:p>
        </w:tc>
        <w:tc>
          <w:tcPr>
            <w:tcW w:w="708" w:type="dxa"/>
            <w:vAlign w:val="center"/>
          </w:tcPr>
          <w:p w:rsidR="004917B8" w:rsidRDefault="004917B8">
            <w:pPr>
              <w:jc w:val="center"/>
              <w:rPr>
                <w:rFonts w:ascii="宋体" w:hAnsi="宋体" w:cs="宋体"/>
                <w:color w:val="000000"/>
                <w:sz w:val="22"/>
                <w:szCs w:val="22"/>
              </w:rPr>
            </w:pPr>
            <w:r>
              <w:rPr>
                <w:rFonts w:hint="eastAsia"/>
                <w:color w:val="000000"/>
                <w:sz w:val="22"/>
                <w:szCs w:val="22"/>
              </w:rPr>
              <w:t>1</w:t>
            </w:r>
          </w:p>
        </w:tc>
        <w:tc>
          <w:tcPr>
            <w:tcW w:w="1985" w:type="dxa"/>
            <w:vAlign w:val="center"/>
          </w:tcPr>
          <w:p w:rsidR="004917B8" w:rsidRDefault="004917B8">
            <w:pPr>
              <w:jc w:val="center"/>
              <w:rPr>
                <w:rFonts w:ascii="宋体" w:hAnsi="宋体" w:cs="宋体"/>
                <w:sz w:val="24"/>
                <w:szCs w:val="24"/>
              </w:rPr>
            </w:pPr>
            <w:r>
              <w:rPr>
                <w:rFonts w:hint="eastAsia"/>
              </w:rPr>
              <w:t xml:space="preserve">　</w:t>
            </w:r>
          </w:p>
        </w:tc>
        <w:tc>
          <w:tcPr>
            <w:tcW w:w="1985" w:type="dxa"/>
            <w:vAlign w:val="center"/>
          </w:tcPr>
          <w:p w:rsidR="004917B8" w:rsidRDefault="004917B8">
            <w:pPr>
              <w:jc w:val="center"/>
              <w:rPr>
                <w:rFonts w:ascii="宋体" w:hAnsi="宋体" w:cs="宋体"/>
                <w:sz w:val="24"/>
                <w:szCs w:val="24"/>
              </w:rPr>
            </w:pPr>
            <w:r>
              <w:rPr>
                <w:rFonts w:hint="eastAsia"/>
              </w:rPr>
              <w:t>Dr.Ehrenstorfer</w:t>
            </w:r>
          </w:p>
        </w:tc>
      </w:tr>
      <w:tr w:rsidR="004917B8" w:rsidTr="004D3E7A">
        <w:trPr>
          <w:trHeight w:val="567"/>
          <w:jc w:val="center"/>
        </w:trPr>
        <w:tc>
          <w:tcPr>
            <w:tcW w:w="828" w:type="dxa"/>
            <w:vAlign w:val="center"/>
          </w:tcPr>
          <w:p w:rsidR="004917B8" w:rsidRDefault="004917B8" w:rsidP="004D3E7A">
            <w:pPr>
              <w:widowControl/>
              <w:jc w:val="center"/>
              <w:textAlignment w:val="center"/>
              <w:rPr>
                <w:rFonts w:ascii="宋体" w:hAnsi="宋体" w:cs="宋体"/>
                <w:kern w:val="0"/>
                <w:szCs w:val="21"/>
              </w:rPr>
            </w:pPr>
            <w:r>
              <w:rPr>
                <w:rFonts w:ascii="宋体" w:hAnsi="宋体" w:cs="宋体" w:hint="eastAsia"/>
                <w:kern w:val="0"/>
                <w:szCs w:val="21"/>
              </w:rPr>
              <w:t>12</w:t>
            </w:r>
          </w:p>
        </w:tc>
        <w:tc>
          <w:tcPr>
            <w:tcW w:w="1992" w:type="dxa"/>
            <w:vAlign w:val="center"/>
          </w:tcPr>
          <w:p w:rsidR="004917B8" w:rsidRDefault="004917B8">
            <w:pPr>
              <w:jc w:val="center"/>
              <w:rPr>
                <w:rFonts w:ascii="宋体" w:hAnsi="宋体" w:cs="宋体"/>
                <w:sz w:val="22"/>
                <w:szCs w:val="22"/>
              </w:rPr>
            </w:pPr>
            <w:r>
              <w:rPr>
                <w:rFonts w:hint="eastAsia"/>
                <w:sz w:val="22"/>
                <w:szCs w:val="22"/>
              </w:rPr>
              <w:t>芹菜粉联苯菊酯</w:t>
            </w:r>
            <w:r>
              <w:rPr>
                <w:rFonts w:hint="eastAsia"/>
                <w:sz w:val="22"/>
                <w:szCs w:val="22"/>
              </w:rPr>
              <w:t xml:space="preserve"> </w:t>
            </w:r>
            <w:r>
              <w:rPr>
                <w:rFonts w:hint="eastAsia"/>
                <w:sz w:val="22"/>
                <w:szCs w:val="22"/>
              </w:rPr>
              <w:t>质控样</w:t>
            </w:r>
          </w:p>
        </w:tc>
        <w:tc>
          <w:tcPr>
            <w:tcW w:w="1584" w:type="dxa"/>
            <w:vAlign w:val="center"/>
          </w:tcPr>
          <w:p w:rsidR="004917B8" w:rsidRDefault="004917B8">
            <w:pPr>
              <w:jc w:val="center"/>
              <w:rPr>
                <w:rFonts w:ascii="宋体" w:hAnsi="宋体" w:cs="宋体"/>
                <w:color w:val="000000"/>
                <w:sz w:val="22"/>
                <w:szCs w:val="22"/>
              </w:rPr>
            </w:pPr>
            <w:r>
              <w:rPr>
                <w:rFonts w:hint="eastAsia"/>
                <w:color w:val="000000"/>
                <w:sz w:val="22"/>
                <w:szCs w:val="22"/>
              </w:rPr>
              <w:t>高低浓度</w:t>
            </w:r>
          </w:p>
        </w:tc>
        <w:tc>
          <w:tcPr>
            <w:tcW w:w="709" w:type="dxa"/>
            <w:vAlign w:val="center"/>
          </w:tcPr>
          <w:p w:rsidR="004917B8" w:rsidRDefault="004917B8">
            <w:pPr>
              <w:jc w:val="center"/>
              <w:rPr>
                <w:rFonts w:ascii="宋体" w:hAnsi="宋体" w:cs="宋体"/>
                <w:color w:val="000000"/>
                <w:sz w:val="22"/>
                <w:szCs w:val="22"/>
              </w:rPr>
            </w:pPr>
            <w:r>
              <w:rPr>
                <w:rFonts w:hint="eastAsia"/>
                <w:color w:val="000000"/>
                <w:sz w:val="22"/>
                <w:szCs w:val="22"/>
              </w:rPr>
              <w:t>组</w:t>
            </w:r>
          </w:p>
        </w:tc>
        <w:tc>
          <w:tcPr>
            <w:tcW w:w="708" w:type="dxa"/>
            <w:vAlign w:val="center"/>
          </w:tcPr>
          <w:p w:rsidR="004917B8" w:rsidRDefault="004917B8">
            <w:pPr>
              <w:jc w:val="center"/>
              <w:rPr>
                <w:rFonts w:ascii="宋体" w:hAnsi="宋体" w:cs="宋体"/>
                <w:color w:val="000000"/>
                <w:sz w:val="22"/>
                <w:szCs w:val="22"/>
              </w:rPr>
            </w:pPr>
            <w:r>
              <w:rPr>
                <w:rFonts w:hint="eastAsia"/>
                <w:color w:val="000000"/>
                <w:sz w:val="22"/>
                <w:szCs w:val="22"/>
              </w:rPr>
              <w:t>2</w:t>
            </w:r>
          </w:p>
        </w:tc>
        <w:tc>
          <w:tcPr>
            <w:tcW w:w="1985" w:type="dxa"/>
            <w:vAlign w:val="center"/>
          </w:tcPr>
          <w:p w:rsidR="004917B8" w:rsidRDefault="004917B8">
            <w:pPr>
              <w:jc w:val="center"/>
              <w:rPr>
                <w:rFonts w:ascii="宋体" w:hAnsi="宋体" w:cs="宋体"/>
                <w:sz w:val="24"/>
                <w:szCs w:val="24"/>
              </w:rPr>
            </w:pPr>
            <w:r>
              <w:rPr>
                <w:rFonts w:hint="eastAsia"/>
              </w:rPr>
              <w:t xml:space="preserve">　</w:t>
            </w:r>
          </w:p>
        </w:tc>
        <w:tc>
          <w:tcPr>
            <w:tcW w:w="1985" w:type="dxa"/>
            <w:vAlign w:val="center"/>
          </w:tcPr>
          <w:p w:rsidR="004917B8" w:rsidRDefault="004917B8">
            <w:pPr>
              <w:jc w:val="center"/>
              <w:rPr>
                <w:rFonts w:ascii="宋体" w:hAnsi="宋体" w:cs="宋体"/>
                <w:sz w:val="24"/>
                <w:szCs w:val="24"/>
              </w:rPr>
            </w:pPr>
            <w:r>
              <w:rPr>
                <w:rFonts w:hint="eastAsia"/>
              </w:rPr>
              <w:t>微标标物</w:t>
            </w:r>
          </w:p>
        </w:tc>
      </w:tr>
      <w:tr w:rsidR="004917B8" w:rsidTr="004D3E7A">
        <w:trPr>
          <w:trHeight w:val="567"/>
          <w:jc w:val="center"/>
        </w:trPr>
        <w:tc>
          <w:tcPr>
            <w:tcW w:w="828" w:type="dxa"/>
            <w:vAlign w:val="center"/>
          </w:tcPr>
          <w:p w:rsidR="004917B8" w:rsidRDefault="004917B8" w:rsidP="004D3E7A">
            <w:pPr>
              <w:widowControl/>
              <w:jc w:val="center"/>
              <w:textAlignment w:val="center"/>
              <w:rPr>
                <w:rFonts w:ascii="宋体" w:hAnsi="宋体" w:cs="宋体"/>
                <w:kern w:val="0"/>
                <w:szCs w:val="21"/>
              </w:rPr>
            </w:pPr>
            <w:r>
              <w:rPr>
                <w:rFonts w:ascii="宋体" w:hAnsi="宋体" w:cs="宋体" w:hint="eastAsia"/>
                <w:kern w:val="0"/>
                <w:szCs w:val="21"/>
              </w:rPr>
              <w:t>13</w:t>
            </w:r>
          </w:p>
        </w:tc>
        <w:tc>
          <w:tcPr>
            <w:tcW w:w="1992" w:type="dxa"/>
            <w:vAlign w:val="center"/>
          </w:tcPr>
          <w:p w:rsidR="004917B8" w:rsidRDefault="004917B8">
            <w:pPr>
              <w:jc w:val="center"/>
              <w:rPr>
                <w:rFonts w:ascii="宋体" w:hAnsi="宋体" w:cs="宋体"/>
                <w:sz w:val="22"/>
                <w:szCs w:val="22"/>
              </w:rPr>
            </w:pPr>
            <w:r>
              <w:rPr>
                <w:rFonts w:hint="eastAsia"/>
                <w:sz w:val="22"/>
                <w:szCs w:val="22"/>
              </w:rPr>
              <w:t>芹菜粉联苯菊酯</w:t>
            </w:r>
            <w:r>
              <w:rPr>
                <w:rFonts w:hint="eastAsia"/>
                <w:sz w:val="22"/>
                <w:szCs w:val="22"/>
              </w:rPr>
              <w:t xml:space="preserve"> </w:t>
            </w:r>
            <w:r>
              <w:rPr>
                <w:rFonts w:hint="eastAsia"/>
                <w:sz w:val="22"/>
                <w:szCs w:val="22"/>
              </w:rPr>
              <w:t>空白基质样</w:t>
            </w:r>
          </w:p>
        </w:tc>
        <w:tc>
          <w:tcPr>
            <w:tcW w:w="1584" w:type="dxa"/>
            <w:vAlign w:val="center"/>
          </w:tcPr>
          <w:p w:rsidR="004917B8" w:rsidRDefault="004917B8">
            <w:pPr>
              <w:jc w:val="center"/>
              <w:rPr>
                <w:rFonts w:ascii="宋体" w:hAnsi="宋体" w:cs="宋体"/>
                <w:color w:val="000000"/>
                <w:sz w:val="22"/>
                <w:szCs w:val="22"/>
              </w:rPr>
            </w:pPr>
            <w:r>
              <w:rPr>
                <w:rFonts w:hint="eastAsia"/>
                <w:color w:val="000000"/>
                <w:sz w:val="22"/>
                <w:szCs w:val="22"/>
              </w:rPr>
              <w:t>10g</w:t>
            </w:r>
          </w:p>
        </w:tc>
        <w:tc>
          <w:tcPr>
            <w:tcW w:w="709" w:type="dxa"/>
            <w:vAlign w:val="center"/>
          </w:tcPr>
          <w:p w:rsidR="004917B8" w:rsidRDefault="004917B8">
            <w:pPr>
              <w:jc w:val="center"/>
              <w:rPr>
                <w:rFonts w:ascii="宋体" w:hAnsi="宋体" w:cs="宋体"/>
                <w:color w:val="000000"/>
                <w:sz w:val="22"/>
                <w:szCs w:val="22"/>
              </w:rPr>
            </w:pPr>
            <w:r>
              <w:rPr>
                <w:rFonts w:hint="eastAsia"/>
                <w:color w:val="000000"/>
                <w:sz w:val="22"/>
                <w:szCs w:val="22"/>
              </w:rPr>
              <w:t>袋</w:t>
            </w:r>
          </w:p>
        </w:tc>
        <w:tc>
          <w:tcPr>
            <w:tcW w:w="708" w:type="dxa"/>
            <w:vAlign w:val="center"/>
          </w:tcPr>
          <w:p w:rsidR="004917B8" w:rsidRDefault="004917B8">
            <w:pPr>
              <w:jc w:val="center"/>
              <w:rPr>
                <w:rFonts w:ascii="宋体" w:hAnsi="宋体" w:cs="宋体"/>
                <w:color w:val="000000"/>
                <w:sz w:val="22"/>
                <w:szCs w:val="22"/>
              </w:rPr>
            </w:pPr>
            <w:r>
              <w:rPr>
                <w:rFonts w:hint="eastAsia"/>
                <w:color w:val="000000"/>
                <w:sz w:val="22"/>
                <w:szCs w:val="22"/>
              </w:rPr>
              <w:t>2</w:t>
            </w:r>
          </w:p>
        </w:tc>
        <w:tc>
          <w:tcPr>
            <w:tcW w:w="1985" w:type="dxa"/>
            <w:vAlign w:val="center"/>
          </w:tcPr>
          <w:p w:rsidR="004917B8" w:rsidRDefault="004917B8">
            <w:pPr>
              <w:jc w:val="center"/>
              <w:rPr>
                <w:rFonts w:ascii="宋体" w:hAnsi="宋体" w:cs="宋体"/>
                <w:sz w:val="24"/>
                <w:szCs w:val="24"/>
              </w:rPr>
            </w:pPr>
            <w:r>
              <w:rPr>
                <w:rFonts w:hint="eastAsia"/>
              </w:rPr>
              <w:t xml:space="preserve">　</w:t>
            </w:r>
          </w:p>
        </w:tc>
        <w:tc>
          <w:tcPr>
            <w:tcW w:w="1985" w:type="dxa"/>
            <w:vAlign w:val="center"/>
          </w:tcPr>
          <w:p w:rsidR="004917B8" w:rsidRDefault="004917B8">
            <w:pPr>
              <w:jc w:val="center"/>
              <w:rPr>
                <w:rFonts w:ascii="宋体" w:hAnsi="宋体" w:cs="宋体"/>
                <w:sz w:val="24"/>
                <w:szCs w:val="24"/>
              </w:rPr>
            </w:pPr>
            <w:r>
              <w:rPr>
                <w:rFonts w:hint="eastAsia"/>
              </w:rPr>
              <w:t>微标标物</w:t>
            </w:r>
          </w:p>
        </w:tc>
      </w:tr>
      <w:tr w:rsidR="004917B8" w:rsidTr="004D3E7A">
        <w:trPr>
          <w:trHeight w:val="567"/>
          <w:jc w:val="center"/>
        </w:trPr>
        <w:tc>
          <w:tcPr>
            <w:tcW w:w="828" w:type="dxa"/>
            <w:vAlign w:val="center"/>
          </w:tcPr>
          <w:p w:rsidR="004917B8" w:rsidRDefault="004917B8" w:rsidP="004D3E7A">
            <w:pPr>
              <w:widowControl/>
              <w:jc w:val="center"/>
              <w:textAlignment w:val="center"/>
              <w:rPr>
                <w:rFonts w:ascii="宋体" w:hAnsi="宋体" w:cs="宋体"/>
                <w:kern w:val="0"/>
                <w:szCs w:val="21"/>
              </w:rPr>
            </w:pPr>
            <w:r>
              <w:rPr>
                <w:rFonts w:ascii="宋体" w:hAnsi="宋体" w:cs="宋体" w:hint="eastAsia"/>
                <w:kern w:val="0"/>
                <w:szCs w:val="21"/>
              </w:rPr>
              <w:t>14</w:t>
            </w:r>
          </w:p>
        </w:tc>
        <w:tc>
          <w:tcPr>
            <w:tcW w:w="1992" w:type="dxa"/>
            <w:vAlign w:val="center"/>
          </w:tcPr>
          <w:p w:rsidR="004917B8" w:rsidRDefault="004917B8">
            <w:pPr>
              <w:jc w:val="center"/>
              <w:rPr>
                <w:rFonts w:ascii="宋体" w:hAnsi="宋体" w:cs="宋体"/>
                <w:sz w:val="22"/>
                <w:szCs w:val="22"/>
              </w:rPr>
            </w:pPr>
            <w:r>
              <w:rPr>
                <w:rFonts w:hint="eastAsia"/>
                <w:sz w:val="22"/>
                <w:szCs w:val="22"/>
              </w:rPr>
              <w:t>农药残留前处理管</w:t>
            </w:r>
          </w:p>
        </w:tc>
        <w:tc>
          <w:tcPr>
            <w:tcW w:w="1584" w:type="dxa"/>
            <w:vAlign w:val="center"/>
          </w:tcPr>
          <w:p w:rsidR="004917B8" w:rsidRDefault="004917B8">
            <w:pPr>
              <w:jc w:val="center"/>
              <w:rPr>
                <w:rFonts w:ascii="宋体" w:hAnsi="宋体" w:cs="宋体"/>
                <w:color w:val="000000"/>
                <w:sz w:val="22"/>
                <w:szCs w:val="22"/>
              </w:rPr>
            </w:pPr>
            <w:r>
              <w:rPr>
                <w:rFonts w:hint="eastAsia"/>
                <w:color w:val="000000"/>
                <w:sz w:val="22"/>
                <w:szCs w:val="22"/>
              </w:rPr>
              <w:t>5982-5022CH</w:t>
            </w:r>
          </w:p>
        </w:tc>
        <w:tc>
          <w:tcPr>
            <w:tcW w:w="709" w:type="dxa"/>
            <w:vAlign w:val="center"/>
          </w:tcPr>
          <w:p w:rsidR="004917B8" w:rsidRDefault="004917B8">
            <w:pPr>
              <w:jc w:val="center"/>
              <w:rPr>
                <w:rFonts w:ascii="宋体" w:hAnsi="宋体" w:cs="宋体"/>
                <w:color w:val="000000"/>
                <w:sz w:val="22"/>
                <w:szCs w:val="22"/>
              </w:rPr>
            </w:pPr>
            <w:r>
              <w:rPr>
                <w:rFonts w:hint="eastAsia"/>
                <w:color w:val="000000"/>
                <w:sz w:val="22"/>
                <w:szCs w:val="22"/>
              </w:rPr>
              <w:t>盒</w:t>
            </w:r>
          </w:p>
        </w:tc>
        <w:tc>
          <w:tcPr>
            <w:tcW w:w="708" w:type="dxa"/>
            <w:vAlign w:val="center"/>
          </w:tcPr>
          <w:p w:rsidR="004917B8" w:rsidRDefault="004917B8">
            <w:pPr>
              <w:jc w:val="center"/>
              <w:rPr>
                <w:rFonts w:ascii="宋体" w:hAnsi="宋体" w:cs="宋体"/>
                <w:color w:val="000000"/>
                <w:sz w:val="22"/>
                <w:szCs w:val="22"/>
              </w:rPr>
            </w:pPr>
            <w:r>
              <w:rPr>
                <w:rFonts w:hint="eastAsia"/>
                <w:color w:val="000000"/>
                <w:sz w:val="22"/>
                <w:szCs w:val="22"/>
              </w:rPr>
              <w:t>1</w:t>
            </w:r>
          </w:p>
        </w:tc>
        <w:tc>
          <w:tcPr>
            <w:tcW w:w="1985" w:type="dxa"/>
            <w:vAlign w:val="center"/>
          </w:tcPr>
          <w:p w:rsidR="004917B8" w:rsidRDefault="004917B8">
            <w:pPr>
              <w:jc w:val="center"/>
              <w:rPr>
                <w:rFonts w:ascii="宋体" w:hAnsi="宋体" w:cs="宋体"/>
                <w:sz w:val="24"/>
                <w:szCs w:val="24"/>
              </w:rPr>
            </w:pPr>
            <w:r>
              <w:rPr>
                <w:rFonts w:hint="eastAsia"/>
              </w:rPr>
              <w:t xml:space="preserve">　</w:t>
            </w:r>
          </w:p>
        </w:tc>
        <w:tc>
          <w:tcPr>
            <w:tcW w:w="1985" w:type="dxa"/>
            <w:vAlign w:val="center"/>
          </w:tcPr>
          <w:p w:rsidR="004917B8" w:rsidRDefault="004917B8">
            <w:pPr>
              <w:jc w:val="center"/>
              <w:rPr>
                <w:rFonts w:ascii="宋体" w:hAnsi="宋体" w:cs="宋体"/>
                <w:sz w:val="24"/>
                <w:szCs w:val="24"/>
              </w:rPr>
            </w:pPr>
            <w:r>
              <w:rPr>
                <w:rFonts w:hint="eastAsia"/>
              </w:rPr>
              <w:t>（安捷伦货号：</w:t>
            </w:r>
            <w:r>
              <w:rPr>
                <w:rFonts w:hint="eastAsia"/>
              </w:rPr>
              <w:t>5982-5022CH)</w:t>
            </w:r>
          </w:p>
        </w:tc>
      </w:tr>
      <w:tr w:rsidR="004917B8" w:rsidTr="004D3E7A">
        <w:trPr>
          <w:trHeight w:val="567"/>
          <w:jc w:val="center"/>
        </w:trPr>
        <w:tc>
          <w:tcPr>
            <w:tcW w:w="828" w:type="dxa"/>
            <w:vAlign w:val="center"/>
          </w:tcPr>
          <w:p w:rsidR="004917B8" w:rsidRDefault="004917B8" w:rsidP="004D3E7A">
            <w:pPr>
              <w:widowControl/>
              <w:jc w:val="center"/>
              <w:textAlignment w:val="center"/>
              <w:rPr>
                <w:rFonts w:ascii="宋体" w:hAnsi="宋体" w:cs="宋体"/>
                <w:kern w:val="0"/>
                <w:szCs w:val="21"/>
              </w:rPr>
            </w:pPr>
            <w:r>
              <w:rPr>
                <w:rFonts w:ascii="宋体" w:hAnsi="宋体" w:cs="宋体" w:hint="eastAsia"/>
                <w:kern w:val="0"/>
                <w:szCs w:val="21"/>
              </w:rPr>
              <w:t>15</w:t>
            </w:r>
          </w:p>
        </w:tc>
        <w:tc>
          <w:tcPr>
            <w:tcW w:w="1992" w:type="dxa"/>
            <w:vAlign w:val="center"/>
          </w:tcPr>
          <w:p w:rsidR="004917B8" w:rsidRDefault="004917B8">
            <w:pPr>
              <w:jc w:val="center"/>
              <w:rPr>
                <w:rFonts w:ascii="宋体" w:hAnsi="宋体" w:cs="宋体"/>
                <w:sz w:val="22"/>
                <w:szCs w:val="22"/>
              </w:rPr>
            </w:pPr>
            <w:r>
              <w:rPr>
                <w:rFonts w:hint="eastAsia"/>
                <w:sz w:val="22"/>
                <w:szCs w:val="22"/>
              </w:rPr>
              <w:t>农药残留萃取小柱</w:t>
            </w:r>
          </w:p>
        </w:tc>
        <w:tc>
          <w:tcPr>
            <w:tcW w:w="1584" w:type="dxa"/>
            <w:vAlign w:val="center"/>
          </w:tcPr>
          <w:p w:rsidR="004917B8" w:rsidRDefault="004917B8">
            <w:pPr>
              <w:jc w:val="center"/>
              <w:rPr>
                <w:rFonts w:ascii="宋体" w:hAnsi="宋体" w:cs="宋体"/>
                <w:color w:val="000000"/>
                <w:sz w:val="22"/>
                <w:szCs w:val="22"/>
              </w:rPr>
            </w:pPr>
            <w:r>
              <w:rPr>
                <w:rFonts w:hint="eastAsia"/>
                <w:color w:val="000000"/>
                <w:sz w:val="22"/>
                <w:szCs w:val="22"/>
              </w:rPr>
              <w:t>12252202</w:t>
            </w:r>
          </w:p>
        </w:tc>
        <w:tc>
          <w:tcPr>
            <w:tcW w:w="709" w:type="dxa"/>
            <w:vAlign w:val="center"/>
          </w:tcPr>
          <w:p w:rsidR="004917B8" w:rsidRDefault="004917B8">
            <w:pPr>
              <w:jc w:val="center"/>
              <w:rPr>
                <w:rFonts w:ascii="宋体" w:hAnsi="宋体" w:cs="宋体"/>
                <w:color w:val="000000"/>
                <w:sz w:val="22"/>
                <w:szCs w:val="22"/>
              </w:rPr>
            </w:pPr>
            <w:r>
              <w:rPr>
                <w:rFonts w:hint="eastAsia"/>
                <w:color w:val="000000"/>
                <w:sz w:val="22"/>
                <w:szCs w:val="22"/>
              </w:rPr>
              <w:t>盒</w:t>
            </w:r>
          </w:p>
        </w:tc>
        <w:tc>
          <w:tcPr>
            <w:tcW w:w="708" w:type="dxa"/>
            <w:vAlign w:val="center"/>
          </w:tcPr>
          <w:p w:rsidR="004917B8" w:rsidRDefault="004917B8">
            <w:pPr>
              <w:jc w:val="center"/>
              <w:rPr>
                <w:rFonts w:ascii="宋体" w:hAnsi="宋体" w:cs="宋体"/>
                <w:color w:val="000000"/>
                <w:sz w:val="22"/>
                <w:szCs w:val="22"/>
              </w:rPr>
            </w:pPr>
            <w:r>
              <w:rPr>
                <w:rFonts w:hint="eastAsia"/>
                <w:color w:val="000000"/>
                <w:sz w:val="22"/>
                <w:szCs w:val="22"/>
              </w:rPr>
              <w:t>3</w:t>
            </w:r>
          </w:p>
        </w:tc>
        <w:tc>
          <w:tcPr>
            <w:tcW w:w="1985" w:type="dxa"/>
            <w:vAlign w:val="center"/>
          </w:tcPr>
          <w:p w:rsidR="004917B8" w:rsidRDefault="004917B8">
            <w:pPr>
              <w:jc w:val="center"/>
              <w:rPr>
                <w:rFonts w:ascii="宋体" w:hAnsi="宋体" w:cs="宋体"/>
                <w:sz w:val="24"/>
                <w:szCs w:val="24"/>
              </w:rPr>
            </w:pPr>
            <w:r>
              <w:rPr>
                <w:rFonts w:hint="eastAsia"/>
              </w:rPr>
              <w:t xml:space="preserve">　</w:t>
            </w:r>
          </w:p>
        </w:tc>
        <w:tc>
          <w:tcPr>
            <w:tcW w:w="1985" w:type="dxa"/>
            <w:vAlign w:val="center"/>
          </w:tcPr>
          <w:p w:rsidR="004917B8" w:rsidRDefault="004917B8">
            <w:pPr>
              <w:jc w:val="center"/>
              <w:rPr>
                <w:rFonts w:ascii="宋体" w:hAnsi="宋体" w:cs="宋体"/>
                <w:sz w:val="24"/>
                <w:szCs w:val="24"/>
              </w:rPr>
            </w:pPr>
            <w:r>
              <w:rPr>
                <w:rFonts w:hint="eastAsia"/>
              </w:rPr>
              <w:t>（安捷伦货号：</w:t>
            </w:r>
            <w:r>
              <w:rPr>
                <w:rFonts w:hint="eastAsia"/>
              </w:rPr>
              <w:t>12252202)</w:t>
            </w:r>
          </w:p>
        </w:tc>
      </w:tr>
      <w:tr w:rsidR="004917B8" w:rsidTr="004D3E7A">
        <w:trPr>
          <w:trHeight w:val="567"/>
          <w:jc w:val="center"/>
        </w:trPr>
        <w:tc>
          <w:tcPr>
            <w:tcW w:w="828" w:type="dxa"/>
            <w:vAlign w:val="center"/>
          </w:tcPr>
          <w:p w:rsidR="004917B8" w:rsidRDefault="004917B8" w:rsidP="004D3E7A">
            <w:pPr>
              <w:widowControl/>
              <w:jc w:val="center"/>
              <w:textAlignment w:val="center"/>
              <w:rPr>
                <w:rFonts w:ascii="宋体" w:hAnsi="宋体" w:cs="宋体"/>
                <w:kern w:val="0"/>
                <w:szCs w:val="21"/>
              </w:rPr>
            </w:pPr>
            <w:r>
              <w:rPr>
                <w:rFonts w:ascii="宋体" w:hAnsi="宋体" w:cs="宋体" w:hint="eastAsia"/>
                <w:kern w:val="0"/>
                <w:szCs w:val="21"/>
              </w:rPr>
              <w:t>16</w:t>
            </w:r>
          </w:p>
        </w:tc>
        <w:tc>
          <w:tcPr>
            <w:tcW w:w="1992" w:type="dxa"/>
            <w:vAlign w:val="center"/>
          </w:tcPr>
          <w:p w:rsidR="004917B8" w:rsidRDefault="004917B8">
            <w:pPr>
              <w:jc w:val="center"/>
              <w:rPr>
                <w:rFonts w:ascii="宋体" w:hAnsi="宋体" w:cs="宋体"/>
                <w:sz w:val="22"/>
                <w:szCs w:val="22"/>
              </w:rPr>
            </w:pPr>
            <w:r>
              <w:rPr>
                <w:rFonts w:hint="eastAsia"/>
                <w:sz w:val="22"/>
                <w:szCs w:val="22"/>
              </w:rPr>
              <w:t>农药残留萃取试剂包</w:t>
            </w:r>
          </w:p>
        </w:tc>
        <w:tc>
          <w:tcPr>
            <w:tcW w:w="1584" w:type="dxa"/>
            <w:vAlign w:val="center"/>
          </w:tcPr>
          <w:p w:rsidR="004917B8" w:rsidRDefault="004917B8">
            <w:pPr>
              <w:jc w:val="center"/>
              <w:rPr>
                <w:rFonts w:ascii="宋体" w:hAnsi="宋体" w:cs="宋体"/>
                <w:color w:val="000000"/>
                <w:sz w:val="22"/>
                <w:szCs w:val="22"/>
              </w:rPr>
            </w:pPr>
            <w:r>
              <w:rPr>
                <w:rFonts w:hint="eastAsia"/>
                <w:color w:val="000000"/>
                <w:sz w:val="22"/>
                <w:szCs w:val="22"/>
              </w:rPr>
              <w:t>5982-7550</w:t>
            </w:r>
          </w:p>
        </w:tc>
        <w:tc>
          <w:tcPr>
            <w:tcW w:w="709" w:type="dxa"/>
            <w:vAlign w:val="center"/>
          </w:tcPr>
          <w:p w:rsidR="004917B8" w:rsidRDefault="004917B8">
            <w:pPr>
              <w:jc w:val="center"/>
              <w:rPr>
                <w:rFonts w:ascii="宋体" w:hAnsi="宋体" w:cs="宋体"/>
                <w:color w:val="000000"/>
                <w:sz w:val="22"/>
                <w:szCs w:val="22"/>
              </w:rPr>
            </w:pPr>
            <w:r>
              <w:rPr>
                <w:rFonts w:hint="eastAsia"/>
                <w:color w:val="000000"/>
                <w:sz w:val="22"/>
                <w:szCs w:val="22"/>
              </w:rPr>
              <w:t>盒</w:t>
            </w:r>
          </w:p>
        </w:tc>
        <w:tc>
          <w:tcPr>
            <w:tcW w:w="708" w:type="dxa"/>
            <w:vAlign w:val="center"/>
          </w:tcPr>
          <w:p w:rsidR="004917B8" w:rsidRDefault="004917B8">
            <w:pPr>
              <w:jc w:val="center"/>
              <w:rPr>
                <w:rFonts w:ascii="宋体" w:hAnsi="宋体" w:cs="宋体"/>
                <w:color w:val="000000"/>
                <w:sz w:val="22"/>
                <w:szCs w:val="22"/>
              </w:rPr>
            </w:pPr>
            <w:r>
              <w:rPr>
                <w:rFonts w:hint="eastAsia"/>
                <w:color w:val="000000"/>
                <w:sz w:val="22"/>
                <w:szCs w:val="22"/>
              </w:rPr>
              <w:t>1</w:t>
            </w:r>
          </w:p>
        </w:tc>
        <w:tc>
          <w:tcPr>
            <w:tcW w:w="1985" w:type="dxa"/>
            <w:vAlign w:val="center"/>
          </w:tcPr>
          <w:p w:rsidR="004917B8" w:rsidRDefault="004917B8">
            <w:pPr>
              <w:jc w:val="center"/>
              <w:rPr>
                <w:rFonts w:ascii="宋体" w:hAnsi="宋体" w:cs="宋体"/>
                <w:sz w:val="24"/>
                <w:szCs w:val="24"/>
              </w:rPr>
            </w:pPr>
            <w:r>
              <w:rPr>
                <w:rFonts w:hint="eastAsia"/>
              </w:rPr>
              <w:t xml:space="preserve">　</w:t>
            </w:r>
          </w:p>
        </w:tc>
        <w:tc>
          <w:tcPr>
            <w:tcW w:w="1985" w:type="dxa"/>
            <w:vAlign w:val="center"/>
          </w:tcPr>
          <w:p w:rsidR="004917B8" w:rsidRDefault="004917B8">
            <w:pPr>
              <w:jc w:val="center"/>
              <w:rPr>
                <w:rFonts w:ascii="宋体" w:hAnsi="宋体" w:cs="宋体"/>
                <w:sz w:val="24"/>
                <w:szCs w:val="24"/>
              </w:rPr>
            </w:pPr>
            <w:r>
              <w:rPr>
                <w:rFonts w:hint="eastAsia"/>
              </w:rPr>
              <w:t>（安捷伦货号：</w:t>
            </w:r>
            <w:r>
              <w:rPr>
                <w:rFonts w:hint="eastAsia"/>
              </w:rPr>
              <w:t>5982-7550)</w:t>
            </w:r>
          </w:p>
        </w:tc>
      </w:tr>
      <w:tr w:rsidR="004917B8" w:rsidTr="004D3E7A">
        <w:trPr>
          <w:trHeight w:val="567"/>
          <w:jc w:val="center"/>
        </w:trPr>
        <w:tc>
          <w:tcPr>
            <w:tcW w:w="828" w:type="dxa"/>
            <w:vAlign w:val="center"/>
          </w:tcPr>
          <w:p w:rsidR="004917B8" w:rsidRDefault="004917B8" w:rsidP="004D3E7A">
            <w:pPr>
              <w:widowControl/>
              <w:jc w:val="center"/>
              <w:textAlignment w:val="center"/>
              <w:rPr>
                <w:rFonts w:ascii="宋体" w:hAnsi="宋体" w:cs="宋体"/>
                <w:kern w:val="0"/>
                <w:szCs w:val="21"/>
              </w:rPr>
            </w:pPr>
            <w:r>
              <w:rPr>
                <w:rFonts w:ascii="宋体" w:hAnsi="宋体" w:cs="宋体" w:hint="eastAsia"/>
                <w:kern w:val="0"/>
                <w:szCs w:val="21"/>
              </w:rPr>
              <w:t>17</w:t>
            </w:r>
          </w:p>
        </w:tc>
        <w:tc>
          <w:tcPr>
            <w:tcW w:w="1992" w:type="dxa"/>
            <w:vAlign w:val="center"/>
          </w:tcPr>
          <w:p w:rsidR="004917B8" w:rsidRDefault="004917B8">
            <w:pPr>
              <w:jc w:val="center"/>
              <w:rPr>
                <w:rFonts w:ascii="宋体" w:hAnsi="宋体" w:cs="宋体"/>
                <w:sz w:val="22"/>
                <w:szCs w:val="22"/>
              </w:rPr>
            </w:pPr>
            <w:r>
              <w:rPr>
                <w:rFonts w:hint="eastAsia"/>
                <w:sz w:val="22"/>
                <w:szCs w:val="22"/>
              </w:rPr>
              <w:t>农药残留萃取小柱</w:t>
            </w:r>
          </w:p>
        </w:tc>
        <w:tc>
          <w:tcPr>
            <w:tcW w:w="1584" w:type="dxa"/>
            <w:vAlign w:val="center"/>
          </w:tcPr>
          <w:p w:rsidR="004917B8" w:rsidRDefault="004917B8">
            <w:pPr>
              <w:jc w:val="center"/>
              <w:rPr>
                <w:rFonts w:ascii="宋体" w:hAnsi="宋体" w:cs="宋体"/>
                <w:color w:val="000000"/>
                <w:sz w:val="22"/>
                <w:szCs w:val="22"/>
              </w:rPr>
            </w:pPr>
            <w:r>
              <w:rPr>
                <w:rFonts w:hint="eastAsia"/>
                <w:color w:val="000000"/>
                <w:sz w:val="22"/>
                <w:szCs w:val="22"/>
              </w:rPr>
              <w:t>12256014</w:t>
            </w:r>
          </w:p>
        </w:tc>
        <w:tc>
          <w:tcPr>
            <w:tcW w:w="709" w:type="dxa"/>
            <w:vAlign w:val="center"/>
          </w:tcPr>
          <w:p w:rsidR="004917B8" w:rsidRDefault="004917B8">
            <w:pPr>
              <w:jc w:val="center"/>
              <w:rPr>
                <w:rFonts w:ascii="宋体" w:hAnsi="宋体" w:cs="宋体"/>
                <w:color w:val="000000"/>
                <w:sz w:val="22"/>
                <w:szCs w:val="22"/>
              </w:rPr>
            </w:pPr>
            <w:r>
              <w:rPr>
                <w:rFonts w:hint="eastAsia"/>
                <w:color w:val="000000"/>
                <w:sz w:val="22"/>
                <w:szCs w:val="22"/>
              </w:rPr>
              <w:t>盒</w:t>
            </w:r>
          </w:p>
        </w:tc>
        <w:tc>
          <w:tcPr>
            <w:tcW w:w="708" w:type="dxa"/>
            <w:vAlign w:val="center"/>
          </w:tcPr>
          <w:p w:rsidR="004917B8" w:rsidRDefault="004917B8">
            <w:pPr>
              <w:jc w:val="center"/>
              <w:rPr>
                <w:rFonts w:ascii="宋体" w:hAnsi="宋体" w:cs="宋体"/>
                <w:color w:val="000000"/>
                <w:sz w:val="22"/>
                <w:szCs w:val="22"/>
              </w:rPr>
            </w:pPr>
            <w:r>
              <w:rPr>
                <w:rFonts w:hint="eastAsia"/>
                <w:color w:val="000000"/>
                <w:sz w:val="22"/>
                <w:szCs w:val="22"/>
              </w:rPr>
              <w:t>3</w:t>
            </w:r>
          </w:p>
        </w:tc>
        <w:tc>
          <w:tcPr>
            <w:tcW w:w="1985" w:type="dxa"/>
            <w:vAlign w:val="center"/>
          </w:tcPr>
          <w:p w:rsidR="004917B8" w:rsidRDefault="004917B8">
            <w:pPr>
              <w:jc w:val="center"/>
              <w:rPr>
                <w:rFonts w:ascii="宋体" w:hAnsi="宋体" w:cs="宋体"/>
                <w:color w:val="000000"/>
                <w:sz w:val="24"/>
                <w:szCs w:val="24"/>
              </w:rPr>
            </w:pPr>
            <w:r>
              <w:rPr>
                <w:rFonts w:hint="eastAsia"/>
                <w:color w:val="000000"/>
              </w:rPr>
              <w:t xml:space="preserve">　</w:t>
            </w:r>
          </w:p>
        </w:tc>
        <w:tc>
          <w:tcPr>
            <w:tcW w:w="1985" w:type="dxa"/>
            <w:vAlign w:val="center"/>
          </w:tcPr>
          <w:p w:rsidR="004917B8" w:rsidRDefault="004917B8">
            <w:pPr>
              <w:jc w:val="center"/>
              <w:rPr>
                <w:rFonts w:ascii="宋体" w:hAnsi="宋体" w:cs="宋体"/>
                <w:color w:val="000000"/>
                <w:sz w:val="24"/>
                <w:szCs w:val="24"/>
              </w:rPr>
            </w:pPr>
            <w:r>
              <w:rPr>
                <w:rFonts w:hint="eastAsia"/>
                <w:color w:val="000000"/>
              </w:rPr>
              <w:t>（安捷伦货号：</w:t>
            </w:r>
            <w:r>
              <w:rPr>
                <w:rFonts w:hint="eastAsia"/>
                <w:color w:val="000000"/>
              </w:rPr>
              <w:t>12256014)</w:t>
            </w:r>
          </w:p>
        </w:tc>
      </w:tr>
      <w:tr w:rsidR="004917B8" w:rsidTr="004917B8">
        <w:trPr>
          <w:trHeight w:val="567"/>
          <w:jc w:val="center"/>
        </w:trPr>
        <w:tc>
          <w:tcPr>
            <w:tcW w:w="9791" w:type="dxa"/>
            <w:gridSpan w:val="7"/>
          </w:tcPr>
          <w:p w:rsidR="004917B8" w:rsidRDefault="004917B8" w:rsidP="004D3E7A">
            <w:pPr>
              <w:spacing w:line="360" w:lineRule="auto"/>
              <w:ind w:firstLineChars="200" w:firstLine="422"/>
              <w:rPr>
                <w:rFonts w:ascii="宋体" w:hAnsi="宋体" w:cs="宋体"/>
                <w:b/>
                <w:bCs/>
                <w:szCs w:val="21"/>
              </w:rPr>
            </w:pPr>
            <w:r>
              <w:rPr>
                <w:rFonts w:ascii="宋体" w:hAnsi="宋体" w:cs="宋体" w:hint="eastAsia"/>
                <w:b/>
                <w:bCs/>
                <w:szCs w:val="21"/>
              </w:rPr>
              <w:t>说明：</w:t>
            </w:r>
          </w:p>
          <w:p w:rsidR="004917B8" w:rsidRDefault="004917B8" w:rsidP="004D3E7A">
            <w:pPr>
              <w:spacing w:line="360" w:lineRule="auto"/>
              <w:ind w:firstLineChars="200" w:firstLine="422"/>
              <w:rPr>
                <w:rFonts w:ascii="宋体" w:hAnsi="宋体" w:cs="宋体"/>
                <w:b/>
                <w:bCs/>
                <w:szCs w:val="21"/>
              </w:rPr>
            </w:pPr>
            <w:r>
              <w:rPr>
                <w:rFonts w:ascii="宋体" w:hAnsi="宋体" w:cs="宋体" w:hint="eastAsia"/>
                <w:b/>
                <w:bCs/>
                <w:kern w:val="0"/>
                <w:szCs w:val="21"/>
              </w:rPr>
              <w:t>供应商在报价文件《技术响应、偏离情况说明表》中须对以上技术要求进行逐条响应描述或偏离说明，且须满足以上所有技术要求，须提供技术白皮书或产品实物图或彩页或其他有效证明材料，否则其报价将被视为无效报价。</w:t>
            </w:r>
          </w:p>
        </w:tc>
      </w:tr>
    </w:tbl>
    <w:p w:rsidR="005A5095" w:rsidRDefault="000B2DF1">
      <w:pPr>
        <w:spacing w:line="360" w:lineRule="auto"/>
        <w:ind w:firstLineChars="200" w:firstLine="422"/>
        <w:rPr>
          <w:rFonts w:ascii="宋体" w:hAnsi="宋体"/>
          <w:b/>
          <w:bCs/>
          <w:szCs w:val="21"/>
        </w:rPr>
      </w:pPr>
      <w:r>
        <w:rPr>
          <w:rFonts w:ascii="宋体" w:hAnsi="宋体" w:hint="eastAsia"/>
          <w:b/>
          <w:bCs/>
          <w:szCs w:val="21"/>
        </w:rPr>
        <w:t>二、商务要求</w:t>
      </w:r>
    </w:p>
    <w:p w:rsidR="005A5095" w:rsidRDefault="000B2DF1">
      <w:pPr>
        <w:pStyle w:val="20"/>
        <w:spacing w:line="360" w:lineRule="auto"/>
        <w:ind w:leftChars="0" w:left="0" w:firstLineChars="200" w:firstLine="422"/>
        <w:rPr>
          <w:rFonts w:ascii="宋体" w:hAnsi="宋体" w:cs="宋体"/>
          <w:b/>
          <w:bCs/>
          <w:szCs w:val="21"/>
        </w:rPr>
      </w:pPr>
      <w:r>
        <w:rPr>
          <w:rFonts w:ascii="宋体" w:hAnsi="宋体" w:cs="宋体" w:hint="eastAsia"/>
          <w:b/>
          <w:bCs/>
          <w:szCs w:val="21"/>
        </w:rPr>
        <w:t>1.交货期：</w:t>
      </w:r>
      <w:r>
        <w:rPr>
          <w:rFonts w:ascii="宋体" w:hAnsi="宋体" w:cs="宋体" w:hint="eastAsia"/>
          <w:szCs w:val="21"/>
        </w:rPr>
        <w:t xml:space="preserve">合同签订后 </w:t>
      </w:r>
      <w:r>
        <w:rPr>
          <w:rFonts w:ascii="宋体" w:hAnsi="宋体" w:cs="宋体"/>
          <w:szCs w:val="21"/>
        </w:rPr>
        <w:t>5</w:t>
      </w:r>
      <w:r>
        <w:rPr>
          <w:rFonts w:ascii="宋体" w:hAnsi="宋体" w:cs="宋体" w:hint="eastAsia"/>
          <w:szCs w:val="21"/>
        </w:rPr>
        <w:t>个工作日内完成。</w:t>
      </w:r>
    </w:p>
    <w:p w:rsidR="005A5095" w:rsidRDefault="000B2DF1">
      <w:pPr>
        <w:spacing w:line="360" w:lineRule="auto"/>
        <w:ind w:firstLineChars="200" w:firstLine="422"/>
        <w:rPr>
          <w:rFonts w:ascii="宋体" w:hAnsi="宋体" w:cs="宋体"/>
          <w:szCs w:val="21"/>
        </w:rPr>
      </w:pPr>
      <w:r>
        <w:rPr>
          <w:rFonts w:ascii="宋体" w:hAnsi="宋体" w:cs="宋体" w:hint="eastAsia"/>
          <w:b/>
          <w:bCs/>
          <w:szCs w:val="21"/>
        </w:rPr>
        <w:t>2.交货地点：</w:t>
      </w:r>
      <w:r w:rsidR="00CC7938">
        <w:rPr>
          <w:rFonts w:ascii="宋体" w:hAnsi="宋体" w:cs="宋体" w:hint="eastAsia"/>
          <w:szCs w:val="21"/>
        </w:rPr>
        <w:t>黄石市</w:t>
      </w:r>
      <w:r>
        <w:rPr>
          <w:rFonts w:ascii="宋体" w:hAnsi="宋体" w:cs="宋体" w:hint="eastAsia"/>
          <w:szCs w:val="21"/>
        </w:rPr>
        <w:t>疾病预防控制中心指定地点。</w:t>
      </w:r>
    </w:p>
    <w:p w:rsidR="005A5095" w:rsidRDefault="000B2DF1">
      <w:pPr>
        <w:spacing w:line="360" w:lineRule="auto"/>
        <w:ind w:firstLineChars="200" w:firstLine="422"/>
        <w:rPr>
          <w:rFonts w:ascii="宋体" w:hAnsi="宋体" w:cs="宋体"/>
          <w:b/>
          <w:bCs/>
          <w:szCs w:val="21"/>
        </w:rPr>
      </w:pPr>
      <w:r>
        <w:rPr>
          <w:rFonts w:ascii="宋体" w:hAnsi="宋体" w:cs="宋体" w:hint="eastAsia"/>
          <w:b/>
          <w:bCs/>
          <w:szCs w:val="21"/>
        </w:rPr>
        <w:t>3.质保期：</w:t>
      </w:r>
      <w:r>
        <w:rPr>
          <w:rFonts w:asciiTheme="minorEastAsia" w:eastAsiaTheme="minorEastAsia" w:hAnsiTheme="minorEastAsia" w:cstheme="minorEastAsia" w:hint="eastAsia"/>
          <w:szCs w:val="21"/>
        </w:rPr>
        <w:t>经验收合格后一个月。</w:t>
      </w:r>
    </w:p>
    <w:p w:rsidR="005A5095" w:rsidRDefault="000B2DF1">
      <w:pPr>
        <w:spacing w:line="360" w:lineRule="auto"/>
        <w:ind w:firstLineChars="200" w:firstLine="422"/>
        <w:rPr>
          <w:rFonts w:ascii="宋体" w:hAnsi="宋体" w:cs="宋体"/>
          <w:szCs w:val="21"/>
        </w:rPr>
      </w:pPr>
      <w:r>
        <w:rPr>
          <w:rFonts w:ascii="宋体" w:hAnsi="宋体" w:cs="宋体" w:hint="eastAsia"/>
          <w:b/>
          <w:bCs/>
          <w:szCs w:val="21"/>
        </w:rPr>
        <w:t>4.付款方式：</w:t>
      </w:r>
      <w:r>
        <w:rPr>
          <w:rFonts w:ascii="宋体" w:hAnsi="宋体" w:cs="宋体" w:hint="eastAsia"/>
          <w:szCs w:val="21"/>
        </w:rPr>
        <w:t>货到验收合格后支付合同全部价款。</w:t>
      </w:r>
    </w:p>
    <w:p w:rsidR="005A5095" w:rsidRDefault="000B2DF1">
      <w:pPr>
        <w:spacing w:line="360" w:lineRule="auto"/>
        <w:ind w:firstLineChars="200" w:firstLine="422"/>
        <w:rPr>
          <w:rFonts w:ascii="宋体" w:hAnsi="宋体" w:cs="宋体"/>
          <w:szCs w:val="21"/>
        </w:rPr>
      </w:pPr>
      <w:r>
        <w:rPr>
          <w:rFonts w:ascii="宋体" w:hAnsi="宋体" w:cs="宋体" w:hint="eastAsia"/>
          <w:b/>
          <w:bCs/>
          <w:szCs w:val="21"/>
        </w:rPr>
        <w:t>5.履约保证金：</w:t>
      </w:r>
      <w:r w:rsidR="00CC7938">
        <w:rPr>
          <w:rFonts w:ascii="宋体" w:hAnsi="宋体" w:cs="宋体" w:hint="eastAsia"/>
          <w:szCs w:val="21"/>
        </w:rPr>
        <w:t>无</w:t>
      </w:r>
      <w:r>
        <w:rPr>
          <w:rFonts w:ascii="宋体" w:hAnsi="宋体" w:cs="宋体" w:hint="eastAsia"/>
          <w:kern w:val="0"/>
          <w:szCs w:val="21"/>
        </w:rPr>
        <w:t>。</w:t>
      </w:r>
    </w:p>
    <w:p w:rsidR="005A5095" w:rsidRDefault="000B2DF1">
      <w:pPr>
        <w:widowControl/>
        <w:spacing w:line="360" w:lineRule="auto"/>
        <w:ind w:firstLineChars="200" w:firstLine="422"/>
        <w:jc w:val="left"/>
        <w:rPr>
          <w:sz w:val="32"/>
          <w:szCs w:val="32"/>
        </w:rPr>
        <w:sectPr w:rsidR="005A5095">
          <w:pgSz w:w="11906" w:h="16838"/>
          <w:pgMar w:top="1417" w:right="1417" w:bottom="1417" w:left="1276" w:header="850" w:footer="992" w:gutter="0"/>
          <w:cols w:space="0"/>
          <w:docGrid w:type="lines" w:linePitch="324"/>
        </w:sectPr>
      </w:pPr>
      <w:r>
        <w:rPr>
          <w:rFonts w:ascii="宋体" w:hAnsi="宋体" w:cs="宋体" w:hint="eastAsia"/>
          <w:b/>
          <w:bCs/>
          <w:szCs w:val="21"/>
        </w:rPr>
        <w:t>说明：以上所有要求为必须满足项，不允许偏离。</w:t>
      </w:r>
      <w:r>
        <w:rPr>
          <w:rFonts w:ascii="宋体" w:hAnsi="宋体"/>
          <w:b/>
          <w:bCs/>
          <w:szCs w:val="21"/>
        </w:rPr>
        <w:br w:type="page"/>
      </w:r>
    </w:p>
    <w:p w:rsidR="005A5095" w:rsidRDefault="000B2DF1" w:rsidP="00E41B48">
      <w:pPr>
        <w:pStyle w:val="1"/>
        <w:spacing w:beforeLines="50" w:afterLines="50" w:line="500" w:lineRule="exact"/>
        <w:jc w:val="center"/>
        <w:rPr>
          <w:rFonts w:ascii="宋体" w:hAnsi="宋体"/>
          <w:sz w:val="32"/>
          <w:szCs w:val="32"/>
        </w:rPr>
      </w:pPr>
      <w:bookmarkStart w:id="256" w:name="_Toc22007"/>
      <w:r>
        <w:rPr>
          <w:rFonts w:hint="eastAsia"/>
          <w:sz w:val="32"/>
          <w:szCs w:val="32"/>
        </w:rPr>
        <w:lastRenderedPageBreak/>
        <w:t>第四章</w:t>
      </w:r>
      <w:r>
        <w:rPr>
          <w:rFonts w:hint="eastAsia"/>
          <w:sz w:val="32"/>
          <w:szCs w:val="32"/>
        </w:rPr>
        <w:t xml:space="preserve"> </w:t>
      </w:r>
      <w:r>
        <w:rPr>
          <w:rFonts w:hint="eastAsia"/>
          <w:sz w:val="32"/>
          <w:szCs w:val="32"/>
        </w:rPr>
        <w:t>合同条款</w:t>
      </w:r>
      <w:bookmarkEnd w:id="256"/>
    </w:p>
    <w:p w:rsidR="005A5095" w:rsidRDefault="000B2DF1">
      <w:pPr>
        <w:pStyle w:val="21"/>
        <w:spacing w:line="240" w:lineRule="auto"/>
        <w:jc w:val="center"/>
        <w:rPr>
          <w:rFonts w:ascii="宋体" w:hAnsi="宋体" w:cs="宋体"/>
          <w:szCs w:val="21"/>
        </w:rPr>
      </w:pPr>
      <w:r>
        <w:rPr>
          <w:rFonts w:ascii="宋体" w:hAnsi="宋体" w:cs="宋体" w:hint="eastAsia"/>
          <w:szCs w:val="21"/>
        </w:rPr>
        <w:t>（此合同书仅供签订正式合同时参考用，具体事项待成交后与采购人协商拟定。）</w:t>
      </w:r>
    </w:p>
    <w:p w:rsidR="005A5095" w:rsidRDefault="005A5095">
      <w:pPr>
        <w:autoSpaceDE w:val="0"/>
        <w:autoSpaceDN w:val="0"/>
        <w:adjustRightInd w:val="0"/>
        <w:spacing w:line="360" w:lineRule="auto"/>
        <w:jc w:val="center"/>
        <w:rPr>
          <w:rFonts w:ascii="宋体" w:hAnsi="宋体" w:cs="宋体"/>
          <w:b/>
          <w:kern w:val="0"/>
          <w:szCs w:val="21"/>
        </w:rPr>
      </w:pPr>
    </w:p>
    <w:p w:rsidR="005A5095" w:rsidRDefault="000B2DF1">
      <w:pPr>
        <w:autoSpaceDE w:val="0"/>
        <w:autoSpaceDN w:val="0"/>
        <w:adjustRightInd w:val="0"/>
        <w:spacing w:line="360" w:lineRule="auto"/>
        <w:jc w:val="center"/>
        <w:rPr>
          <w:rFonts w:ascii="宋体" w:hAnsi="宋体" w:cs="宋体"/>
          <w:b/>
          <w:kern w:val="0"/>
          <w:szCs w:val="21"/>
        </w:rPr>
      </w:pPr>
      <w:r>
        <w:rPr>
          <w:rFonts w:ascii="宋体" w:hAnsi="宋体" w:cs="宋体" w:hint="eastAsia"/>
          <w:b/>
          <w:kern w:val="0"/>
          <w:szCs w:val="21"/>
        </w:rPr>
        <w:t>合　　同　　书</w:t>
      </w:r>
    </w:p>
    <w:p w:rsidR="005A5095" w:rsidRDefault="000B2DF1" w:rsidP="004D3E7A">
      <w:pPr>
        <w:shd w:val="clear" w:color="auto" w:fill="FFFFFF"/>
        <w:snapToGrid w:val="0"/>
        <w:ind w:rightChars="-50" w:right="-105"/>
        <w:jc w:val="left"/>
        <w:rPr>
          <w:rFonts w:ascii="宋体" w:hAnsi="宋体" w:cs="宋体"/>
          <w:szCs w:val="21"/>
        </w:rPr>
      </w:pPr>
      <w:r>
        <w:rPr>
          <w:rFonts w:ascii="宋体" w:hAnsi="宋体" w:cs="宋体" w:hint="eastAsia"/>
          <w:b/>
          <w:bCs/>
          <w:szCs w:val="21"/>
        </w:rPr>
        <w:t>甲方（采购方）：</w:t>
      </w:r>
      <w:r>
        <w:rPr>
          <w:rFonts w:ascii="宋体" w:hAnsi="宋体" w:cs="宋体" w:hint="eastAsia"/>
          <w:b/>
          <w:bCs/>
          <w:szCs w:val="21"/>
          <w:u w:val="single"/>
        </w:rPr>
        <w:t xml:space="preserve"> </w:t>
      </w:r>
      <w:r w:rsidR="00CC7938">
        <w:rPr>
          <w:rFonts w:ascii="宋体" w:hAnsi="宋体" w:cs="宋体" w:hint="eastAsia"/>
          <w:b/>
          <w:bCs/>
          <w:szCs w:val="21"/>
          <w:u w:val="single"/>
        </w:rPr>
        <w:t>黄石市</w:t>
      </w:r>
      <w:r>
        <w:rPr>
          <w:rFonts w:ascii="宋体" w:hAnsi="宋体" w:cs="宋体" w:hint="eastAsia"/>
          <w:b/>
          <w:bCs/>
          <w:szCs w:val="21"/>
          <w:u w:val="single"/>
        </w:rPr>
        <w:t xml:space="preserve">疾病预防控制中心 </w:t>
      </w:r>
      <w:r>
        <w:rPr>
          <w:rFonts w:ascii="宋体" w:hAnsi="宋体" w:cs="宋体" w:hint="eastAsia"/>
          <w:b/>
          <w:bCs/>
          <w:szCs w:val="21"/>
        </w:rPr>
        <w:t xml:space="preserve">                        </w:t>
      </w:r>
    </w:p>
    <w:p w:rsidR="005A5095" w:rsidRDefault="000B2DF1" w:rsidP="004D3E7A">
      <w:pPr>
        <w:widowControl/>
        <w:shd w:val="clear" w:color="auto" w:fill="FFFFFF"/>
        <w:snapToGrid w:val="0"/>
        <w:spacing w:after="150"/>
        <w:rPr>
          <w:rFonts w:ascii="宋体" w:hAnsi="宋体" w:cs="宋体"/>
          <w:kern w:val="0"/>
          <w:szCs w:val="21"/>
        </w:rPr>
      </w:pPr>
      <w:r>
        <w:rPr>
          <w:rFonts w:ascii="宋体" w:hAnsi="宋体" w:cs="宋体" w:hint="eastAsia"/>
          <w:b/>
          <w:bCs/>
          <w:szCs w:val="21"/>
        </w:rPr>
        <w:t>乙方（供货方）：</w:t>
      </w:r>
      <w:r>
        <w:rPr>
          <w:rFonts w:ascii="宋体" w:hAnsi="宋体" w:cs="宋体" w:hint="eastAsia"/>
          <w:b/>
          <w:bCs/>
          <w:szCs w:val="21"/>
          <w:u w:val="single"/>
        </w:rPr>
        <w:t xml:space="preserve">                       </w:t>
      </w:r>
      <w:r>
        <w:rPr>
          <w:rFonts w:ascii="宋体" w:hAnsi="宋体" w:cs="宋体" w:hint="eastAsia"/>
          <w:b/>
          <w:bCs/>
          <w:szCs w:val="21"/>
        </w:rPr>
        <w:t xml:space="preserve">  </w:t>
      </w:r>
    </w:p>
    <w:p w:rsidR="005A5095" w:rsidRDefault="000B2DF1" w:rsidP="004D3E7A">
      <w:pPr>
        <w:widowControl/>
        <w:shd w:val="clear" w:color="auto" w:fill="FFFFFF"/>
        <w:snapToGrid w:val="0"/>
        <w:spacing w:after="150"/>
        <w:ind w:firstLineChars="200" w:firstLine="420"/>
        <w:rPr>
          <w:rFonts w:ascii="宋体" w:hAnsi="宋体" w:cs="宋体"/>
          <w:kern w:val="0"/>
          <w:szCs w:val="21"/>
        </w:rPr>
      </w:pPr>
      <w:r>
        <w:rPr>
          <w:rFonts w:ascii="宋体" w:hAnsi="宋体" w:cs="宋体" w:hint="eastAsia"/>
          <w:kern w:val="0"/>
          <w:szCs w:val="21"/>
        </w:rPr>
        <w:t>甲方按照采购程序进行采购，确定乙方为中标供应商。甲乙双方经过协商，本着自愿及平等的原则签订本合同，达成如下条款：</w:t>
      </w:r>
    </w:p>
    <w:p w:rsidR="005A5095" w:rsidRDefault="000B2DF1" w:rsidP="004D3E7A">
      <w:pPr>
        <w:widowControl/>
        <w:shd w:val="clear" w:color="auto" w:fill="FFFFFF"/>
        <w:snapToGrid w:val="0"/>
        <w:spacing w:after="150"/>
        <w:ind w:firstLineChars="198" w:firstLine="417"/>
        <w:rPr>
          <w:rFonts w:ascii="宋体" w:hAnsi="宋体" w:cs="宋体"/>
          <w:kern w:val="0"/>
          <w:szCs w:val="21"/>
        </w:rPr>
      </w:pPr>
      <w:r>
        <w:rPr>
          <w:rFonts w:ascii="宋体" w:hAnsi="宋体" w:cs="宋体" w:hint="eastAsia"/>
          <w:b/>
          <w:bCs/>
          <w:kern w:val="0"/>
          <w:szCs w:val="21"/>
        </w:rPr>
        <w:t>第一条 合同标的</w:t>
      </w:r>
    </w:p>
    <w:p w:rsidR="005A5095" w:rsidRDefault="000B2DF1" w:rsidP="004D3E7A">
      <w:pPr>
        <w:widowControl/>
        <w:shd w:val="clear" w:color="auto" w:fill="FFFFFF"/>
        <w:snapToGrid w:val="0"/>
        <w:spacing w:after="150"/>
        <w:ind w:firstLineChars="213" w:firstLine="447"/>
        <w:rPr>
          <w:rFonts w:ascii="宋体" w:hAnsi="宋体" w:cs="宋体"/>
          <w:kern w:val="0"/>
          <w:szCs w:val="21"/>
        </w:rPr>
      </w:pPr>
      <w:r>
        <w:rPr>
          <w:rFonts w:ascii="宋体" w:hAnsi="宋体" w:cs="宋体" w:hint="eastAsia"/>
          <w:kern w:val="0"/>
          <w:szCs w:val="21"/>
        </w:rPr>
        <w:t>乙方根据甲方需求提供下列货物：（按招标文件名称填写，包数按实际中标包数注明，项目编号为招标代理机构的采购编号）。货物名称、规格及数量详见附件“供货一览表”。</w:t>
      </w:r>
    </w:p>
    <w:p w:rsidR="005A5095" w:rsidRDefault="000B2DF1" w:rsidP="004D3E7A">
      <w:pPr>
        <w:widowControl/>
        <w:shd w:val="clear" w:color="auto" w:fill="FFFFFF"/>
        <w:snapToGrid w:val="0"/>
        <w:spacing w:after="150"/>
        <w:ind w:firstLineChars="198" w:firstLine="417"/>
        <w:rPr>
          <w:rFonts w:ascii="宋体" w:hAnsi="宋体" w:cs="宋体"/>
          <w:b/>
          <w:bCs/>
          <w:kern w:val="0"/>
          <w:szCs w:val="21"/>
        </w:rPr>
      </w:pPr>
      <w:r>
        <w:rPr>
          <w:rFonts w:ascii="宋体" w:hAnsi="宋体" w:cs="宋体" w:hint="eastAsia"/>
          <w:b/>
          <w:bCs/>
          <w:kern w:val="0"/>
          <w:szCs w:val="21"/>
        </w:rPr>
        <w:t>第二条　 合同总价款</w:t>
      </w:r>
    </w:p>
    <w:p w:rsidR="005A5095" w:rsidRDefault="000B2DF1" w:rsidP="004D3E7A">
      <w:pPr>
        <w:widowControl/>
        <w:shd w:val="clear" w:color="auto" w:fill="FFFFFF"/>
        <w:snapToGrid w:val="0"/>
        <w:spacing w:after="150"/>
        <w:ind w:firstLine="240"/>
        <w:rPr>
          <w:rFonts w:ascii="宋体" w:hAnsi="宋体" w:cs="宋体"/>
          <w:kern w:val="0"/>
          <w:szCs w:val="21"/>
        </w:rPr>
      </w:pPr>
      <w:r>
        <w:rPr>
          <w:rFonts w:ascii="宋体" w:hAnsi="宋体" w:cs="宋体" w:hint="eastAsia"/>
          <w:kern w:val="0"/>
          <w:szCs w:val="21"/>
        </w:rPr>
        <w:t xml:space="preserve">　本合同总价款为</w:t>
      </w:r>
      <w:r>
        <w:rPr>
          <w:rFonts w:ascii="宋体" w:hAnsi="宋体" w:cs="宋体" w:hint="eastAsia"/>
          <w:kern w:val="0"/>
          <w:szCs w:val="21"/>
          <w:u w:val="single"/>
        </w:rPr>
        <w:t xml:space="preserve">      </w:t>
      </w:r>
      <w:r>
        <w:rPr>
          <w:rFonts w:ascii="宋体" w:hAnsi="宋体" w:cs="宋体" w:hint="eastAsia"/>
          <w:kern w:val="0"/>
          <w:szCs w:val="21"/>
        </w:rPr>
        <w:t>元(大写)￥</w:t>
      </w:r>
      <w:r>
        <w:rPr>
          <w:rFonts w:ascii="宋体" w:hAnsi="宋体" w:cs="宋体" w:hint="eastAsia"/>
          <w:kern w:val="0"/>
          <w:szCs w:val="21"/>
          <w:u w:val="single"/>
        </w:rPr>
        <w:t xml:space="preserve">     </w:t>
      </w:r>
      <w:r>
        <w:rPr>
          <w:rFonts w:ascii="宋体" w:hAnsi="宋体" w:cs="宋体" w:hint="eastAsia"/>
          <w:kern w:val="0"/>
          <w:szCs w:val="21"/>
        </w:rPr>
        <w:t>元(小写)，分项价款在“投标报价表”中有明确规定。</w:t>
      </w:r>
    </w:p>
    <w:p w:rsidR="005A5095" w:rsidRDefault="000B2DF1" w:rsidP="004D3E7A">
      <w:pPr>
        <w:widowControl/>
        <w:shd w:val="clear" w:color="auto" w:fill="FFFFFF"/>
        <w:snapToGrid w:val="0"/>
        <w:spacing w:after="150"/>
        <w:ind w:firstLine="240"/>
        <w:rPr>
          <w:rFonts w:ascii="宋体" w:hAnsi="宋体" w:cs="宋体"/>
          <w:kern w:val="0"/>
          <w:szCs w:val="21"/>
        </w:rPr>
      </w:pPr>
      <w:r>
        <w:rPr>
          <w:rFonts w:ascii="宋体" w:hAnsi="宋体" w:cs="宋体" w:hint="eastAsia"/>
          <w:kern w:val="0"/>
          <w:szCs w:val="21"/>
        </w:rPr>
        <w:t xml:space="preserve">　本合同总价款是合同标的物价款及包装费、仓储费、运输费、安装调试费等所有含税费用。还应包含乙方应当提供的售后服务费用。　</w:t>
      </w:r>
    </w:p>
    <w:p w:rsidR="005A5095" w:rsidRDefault="000B2DF1" w:rsidP="004D3E7A">
      <w:pPr>
        <w:widowControl/>
        <w:shd w:val="clear" w:color="auto" w:fill="FFFFFF"/>
        <w:snapToGrid w:val="0"/>
        <w:spacing w:after="150"/>
        <w:ind w:firstLineChars="198" w:firstLine="417"/>
        <w:rPr>
          <w:rFonts w:ascii="宋体" w:hAnsi="宋体" w:cs="宋体"/>
          <w:b/>
          <w:bCs/>
          <w:kern w:val="0"/>
          <w:szCs w:val="21"/>
        </w:rPr>
      </w:pPr>
      <w:r>
        <w:rPr>
          <w:rFonts w:ascii="宋体" w:hAnsi="宋体" w:cs="宋体" w:hint="eastAsia"/>
          <w:b/>
          <w:bCs/>
          <w:kern w:val="0"/>
          <w:szCs w:val="21"/>
        </w:rPr>
        <w:t>第三条　 组成本合同的有关文件</w:t>
      </w:r>
    </w:p>
    <w:p w:rsidR="005A5095" w:rsidRDefault="000B2DF1" w:rsidP="004D3E7A">
      <w:pPr>
        <w:widowControl/>
        <w:shd w:val="clear" w:color="auto" w:fill="FFFFFF"/>
        <w:snapToGrid w:val="0"/>
        <w:spacing w:after="150"/>
        <w:ind w:firstLine="240"/>
        <w:rPr>
          <w:rFonts w:ascii="宋体" w:hAnsi="宋体" w:cs="宋体"/>
          <w:kern w:val="0"/>
          <w:szCs w:val="21"/>
        </w:rPr>
      </w:pPr>
      <w:r>
        <w:rPr>
          <w:rFonts w:ascii="宋体" w:hAnsi="宋体" w:cs="宋体" w:hint="eastAsia"/>
          <w:kern w:val="0"/>
          <w:szCs w:val="21"/>
        </w:rPr>
        <w:t xml:space="preserve">  属于本合同的相关文件，与本合同具有同等法律效力：(1)乙方提供的投标文件和投标报价表;(2)供货一览表;(3)交货地点一览表;(4)技术规格响应表;(5)投标承诺;(6)服务承诺;(7)甲乙双方商定的其他文件。</w:t>
      </w:r>
    </w:p>
    <w:p w:rsidR="005A5095" w:rsidRDefault="000B2DF1" w:rsidP="004D3E7A">
      <w:pPr>
        <w:widowControl/>
        <w:shd w:val="clear" w:color="auto" w:fill="FFFFFF"/>
        <w:snapToGrid w:val="0"/>
        <w:spacing w:after="150"/>
        <w:ind w:firstLineChars="198" w:firstLine="417"/>
        <w:rPr>
          <w:rFonts w:ascii="宋体" w:hAnsi="宋体" w:cs="宋体"/>
          <w:b/>
          <w:bCs/>
          <w:kern w:val="0"/>
          <w:szCs w:val="21"/>
        </w:rPr>
      </w:pPr>
      <w:r>
        <w:rPr>
          <w:rFonts w:ascii="宋体" w:hAnsi="宋体" w:cs="宋体" w:hint="eastAsia"/>
          <w:b/>
          <w:bCs/>
          <w:kern w:val="0"/>
          <w:szCs w:val="21"/>
        </w:rPr>
        <w:t>第四条　质量保证</w:t>
      </w:r>
    </w:p>
    <w:p w:rsidR="005A5095" w:rsidRDefault="000B2DF1" w:rsidP="004D3E7A">
      <w:pPr>
        <w:widowControl/>
        <w:shd w:val="clear" w:color="auto" w:fill="FFFFFF"/>
        <w:snapToGrid w:val="0"/>
        <w:spacing w:after="150"/>
        <w:ind w:firstLineChars="196" w:firstLine="412"/>
        <w:rPr>
          <w:rFonts w:ascii="宋体" w:hAnsi="宋体" w:cs="宋体"/>
          <w:b/>
          <w:bCs/>
          <w:kern w:val="0"/>
          <w:szCs w:val="21"/>
        </w:rPr>
      </w:pPr>
      <w:r>
        <w:rPr>
          <w:rFonts w:ascii="宋体" w:hAnsi="宋体" w:cs="宋体" w:hint="eastAsia"/>
          <w:kern w:val="0"/>
          <w:szCs w:val="21"/>
        </w:rPr>
        <w:t xml:space="preserve">1、乙方所提供的货物的技术规格应与招标文件规定的技术规格及所附的“技术规格响应表”相一致;若技术性能无特殊说明，则按国家有关部门最新颁布的标准及规范为准。    </w:t>
      </w:r>
    </w:p>
    <w:p w:rsidR="005A5095" w:rsidRDefault="000B2DF1" w:rsidP="004D3E7A">
      <w:pPr>
        <w:widowControl/>
        <w:shd w:val="clear" w:color="auto" w:fill="FFFFFF"/>
        <w:snapToGrid w:val="0"/>
        <w:spacing w:after="150"/>
        <w:ind w:firstLineChars="200" w:firstLine="420"/>
        <w:rPr>
          <w:rFonts w:ascii="宋体" w:hAnsi="宋体" w:cs="宋体"/>
          <w:kern w:val="0"/>
          <w:szCs w:val="21"/>
        </w:rPr>
      </w:pPr>
      <w:r>
        <w:rPr>
          <w:rFonts w:ascii="宋体" w:hAnsi="宋体" w:cs="宋体" w:hint="eastAsia"/>
          <w:kern w:val="0"/>
          <w:szCs w:val="21"/>
        </w:rPr>
        <w:t>2、乙方应保证货物是全新、未使用过的原装合格正品，并完全符合合同规定的质量、规格和性能的要求。</w:t>
      </w:r>
    </w:p>
    <w:p w:rsidR="005A5095" w:rsidRDefault="000B2DF1" w:rsidP="004D3E7A">
      <w:pPr>
        <w:widowControl/>
        <w:shd w:val="clear" w:color="auto" w:fill="FFFFFF"/>
        <w:snapToGrid w:val="0"/>
        <w:spacing w:after="150"/>
        <w:ind w:firstLineChars="200" w:firstLine="420"/>
        <w:rPr>
          <w:rFonts w:ascii="宋体" w:hAnsi="宋体" w:cs="宋体"/>
          <w:kern w:val="0"/>
          <w:szCs w:val="21"/>
        </w:rPr>
      </w:pPr>
      <w:r>
        <w:rPr>
          <w:rFonts w:ascii="宋体" w:hAnsi="宋体" w:cs="宋体" w:hint="eastAsia"/>
          <w:kern w:val="0"/>
          <w:szCs w:val="21"/>
        </w:rPr>
        <w:t>3、乙方应保证所提供货物在使用时不会侵犯任何第三方的专利权、商标权、工业设计权或其他权利。甲方依法必须参与诉讼的，甲方律师费由乙方承担。</w:t>
      </w:r>
    </w:p>
    <w:p w:rsidR="005A5095" w:rsidRDefault="000B2DF1" w:rsidP="004D3E7A">
      <w:pPr>
        <w:widowControl/>
        <w:shd w:val="clear" w:color="auto" w:fill="FFFFFF"/>
        <w:snapToGrid w:val="0"/>
        <w:spacing w:after="150"/>
        <w:ind w:firstLineChars="198" w:firstLine="417"/>
        <w:rPr>
          <w:rFonts w:ascii="宋体" w:hAnsi="宋体" w:cs="宋体"/>
          <w:b/>
          <w:bCs/>
          <w:kern w:val="0"/>
          <w:szCs w:val="21"/>
        </w:rPr>
      </w:pPr>
      <w:r>
        <w:rPr>
          <w:rFonts w:ascii="宋体" w:hAnsi="宋体" w:cs="宋体" w:hint="eastAsia"/>
          <w:b/>
          <w:bCs/>
          <w:kern w:val="0"/>
          <w:szCs w:val="21"/>
        </w:rPr>
        <w:t>第五条　包装要求和运输</w:t>
      </w:r>
    </w:p>
    <w:p w:rsidR="005A5095" w:rsidRDefault="000B2DF1" w:rsidP="004D3E7A">
      <w:pPr>
        <w:widowControl/>
        <w:shd w:val="clear" w:color="auto" w:fill="FFFFFF"/>
        <w:snapToGrid w:val="0"/>
        <w:spacing w:after="150"/>
        <w:ind w:firstLineChars="200" w:firstLine="420"/>
        <w:rPr>
          <w:rFonts w:ascii="宋体" w:hAnsi="宋体" w:cs="宋体"/>
          <w:kern w:val="0"/>
          <w:szCs w:val="21"/>
        </w:rPr>
      </w:pPr>
      <w:r>
        <w:rPr>
          <w:rFonts w:ascii="宋体" w:hAnsi="宋体" w:cs="宋体" w:hint="eastAsia"/>
          <w:kern w:val="0"/>
          <w:szCs w:val="21"/>
        </w:rPr>
        <w:t>乙方提供的全部货物均应按标准保护措施进行包装。由于包装不善所引起的货物损失均由乙方承担。每一包装单元内应附详细的装箱单和质量合格凭证。乙方负责货物运输，货物的运输方式：</w:t>
      </w:r>
      <w:r>
        <w:rPr>
          <w:rFonts w:ascii="宋体" w:hAnsi="宋体" w:cs="宋体" w:hint="eastAsia"/>
          <w:kern w:val="0"/>
          <w:szCs w:val="21"/>
          <w:u w:val="single"/>
        </w:rPr>
        <w:t xml:space="preserve"> 送货上门 </w:t>
      </w:r>
      <w:r>
        <w:rPr>
          <w:rFonts w:ascii="宋体" w:hAnsi="宋体" w:cs="宋体" w:hint="eastAsia"/>
          <w:kern w:val="0"/>
          <w:szCs w:val="21"/>
        </w:rPr>
        <w:t>。</w:t>
      </w:r>
    </w:p>
    <w:p w:rsidR="005A5095" w:rsidRDefault="000B2DF1" w:rsidP="004D3E7A">
      <w:pPr>
        <w:widowControl/>
        <w:shd w:val="clear" w:color="auto" w:fill="FFFFFF"/>
        <w:snapToGrid w:val="0"/>
        <w:spacing w:after="150"/>
        <w:ind w:firstLineChars="198" w:firstLine="417"/>
        <w:rPr>
          <w:rFonts w:ascii="宋体" w:hAnsi="宋体" w:cs="宋体"/>
          <w:b/>
          <w:bCs/>
          <w:kern w:val="0"/>
          <w:szCs w:val="21"/>
        </w:rPr>
      </w:pPr>
      <w:r>
        <w:rPr>
          <w:rFonts w:ascii="宋体" w:hAnsi="宋体" w:cs="宋体" w:hint="eastAsia"/>
          <w:b/>
          <w:bCs/>
          <w:kern w:val="0"/>
          <w:szCs w:val="21"/>
        </w:rPr>
        <w:t>第六条　交货和验收</w:t>
      </w:r>
    </w:p>
    <w:p w:rsidR="005A5095" w:rsidRDefault="000B2DF1" w:rsidP="004D3E7A">
      <w:pPr>
        <w:widowControl/>
        <w:shd w:val="clear" w:color="auto" w:fill="FFFFFF"/>
        <w:snapToGrid w:val="0"/>
        <w:spacing w:after="150"/>
        <w:ind w:leftChars="20" w:left="42" w:firstLineChars="200" w:firstLine="420"/>
        <w:rPr>
          <w:rFonts w:ascii="宋体" w:hAnsi="宋体" w:cs="宋体"/>
          <w:kern w:val="0"/>
          <w:szCs w:val="21"/>
        </w:rPr>
      </w:pPr>
      <w:r>
        <w:rPr>
          <w:rFonts w:ascii="宋体" w:hAnsi="宋体" w:cs="宋体" w:hint="eastAsia"/>
          <w:kern w:val="0"/>
          <w:szCs w:val="21"/>
        </w:rPr>
        <w:t>1、乙方应按照本合同或招投标文件规定的时间和方式向甲方交付货物，交货地点为</w:t>
      </w:r>
      <w:r w:rsidR="00CC7938">
        <w:rPr>
          <w:rFonts w:ascii="宋体" w:hAnsi="宋体" w:cs="宋体" w:hint="eastAsia"/>
          <w:kern w:val="0"/>
          <w:szCs w:val="21"/>
          <w:u w:val="single"/>
        </w:rPr>
        <w:t>黄石市</w:t>
      </w:r>
      <w:r>
        <w:rPr>
          <w:rFonts w:ascii="宋体" w:hAnsi="宋体" w:cs="宋体" w:hint="eastAsia"/>
          <w:kern w:val="0"/>
          <w:szCs w:val="21"/>
          <w:u w:val="single"/>
        </w:rPr>
        <w:t>疾病预防控制中心</w:t>
      </w:r>
      <w:r>
        <w:rPr>
          <w:rFonts w:ascii="宋体" w:hAnsi="宋体" w:cs="宋体" w:hint="eastAsia"/>
          <w:kern w:val="0"/>
          <w:szCs w:val="21"/>
        </w:rPr>
        <w:t xml:space="preserve">。　</w:t>
      </w:r>
    </w:p>
    <w:p w:rsidR="005A5095" w:rsidRDefault="000B2DF1" w:rsidP="004D3E7A">
      <w:pPr>
        <w:widowControl/>
        <w:shd w:val="clear" w:color="auto" w:fill="FFFFFF"/>
        <w:snapToGrid w:val="0"/>
        <w:spacing w:after="150"/>
        <w:ind w:firstLineChars="200" w:firstLine="420"/>
        <w:rPr>
          <w:rFonts w:ascii="宋体" w:hAnsi="宋体" w:cs="宋体"/>
          <w:kern w:val="0"/>
          <w:szCs w:val="21"/>
        </w:rPr>
      </w:pPr>
      <w:r>
        <w:rPr>
          <w:rFonts w:ascii="宋体" w:hAnsi="宋体" w:cs="宋体" w:hint="eastAsia"/>
          <w:kern w:val="0"/>
          <w:szCs w:val="21"/>
        </w:rPr>
        <w:t>2、乙方交付的货物应当完全符合本合同或者招投标文件所规定的货物、数量和规格要求。乙方提供的货物不符合招投标文件和合同规定的，甲方有权拒收货物，由此引起的风险，由乙方承担。</w:t>
      </w:r>
    </w:p>
    <w:p w:rsidR="005A5095" w:rsidRDefault="000B2DF1" w:rsidP="004D3E7A">
      <w:pPr>
        <w:widowControl/>
        <w:shd w:val="clear" w:color="auto" w:fill="FFFFFF"/>
        <w:snapToGrid w:val="0"/>
        <w:spacing w:after="150"/>
        <w:ind w:firstLine="240"/>
        <w:rPr>
          <w:rFonts w:ascii="宋体" w:hAnsi="宋体" w:cs="宋体"/>
          <w:kern w:val="0"/>
          <w:szCs w:val="21"/>
        </w:rPr>
      </w:pPr>
      <w:r>
        <w:rPr>
          <w:rFonts w:ascii="宋体" w:hAnsi="宋体" w:cs="宋体" w:hint="eastAsia"/>
          <w:kern w:val="0"/>
          <w:szCs w:val="21"/>
        </w:rPr>
        <w:t>3、货物的到货验收包括：型号、规格、数量、外观质量、及货物包装是否完好。</w:t>
      </w:r>
    </w:p>
    <w:p w:rsidR="005A5095" w:rsidRDefault="005A5095" w:rsidP="004D3E7A">
      <w:pPr>
        <w:widowControl/>
        <w:shd w:val="clear" w:color="auto" w:fill="FFFFFF"/>
        <w:snapToGrid w:val="0"/>
        <w:spacing w:after="150"/>
        <w:ind w:firstLine="240"/>
        <w:rPr>
          <w:rFonts w:ascii="宋体" w:hAnsi="宋体" w:cs="宋体"/>
          <w:vanish/>
          <w:kern w:val="0"/>
          <w:szCs w:val="21"/>
        </w:rPr>
      </w:pPr>
    </w:p>
    <w:p w:rsidR="005A5095" w:rsidRDefault="000B2DF1" w:rsidP="004D3E7A">
      <w:pPr>
        <w:widowControl/>
        <w:shd w:val="clear" w:color="auto" w:fill="FFFFFF"/>
        <w:snapToGrid w:val="0"/>
        <w:spacing w:after="150"/>
        <w:ind w:firstLineChars="198" w:firstLine="417"/>
        <w:rPr>
          <w:rFonts w:ascii="宋体" w:hAnsi="宋体" w:cs="宋体"/>
          <w:b/>
          <w:bCs/>
          <w:kern w:val="0"/>
          <w:szCs w:val="21"/>
        </w:rPr>
      </w:pPr>
      <w:r>
        <w:rPr>
          <w:rFonts w:ascii="宋体" w:hAnsi="宋体" w:cs="宋体" w:hint="eastAsia"/>
          <w:b/>
          <w:bCs/>
          <w:kern w:val="0"/>
          <w:szCs w:val="21"/>
        </w:rPr>
        <w:t>第七条　售后服务</w:t>
      </w:r>
    </w:p>
    <w:p w:rsidR="005A5095" w:rsidRDefault="000B2DF1" w:rsidP="004D3E7A">
      <w:pPr>
        <w:widowControl/>
        <w:shd w:val="clear" w:color="auto" w:fill="FFFFFF"/>
        <w:snapToGrid w:val="0"/>
        <w:spacing w:after="150"/>
        <w:ind w:leftChars="20" w:left="42" w:firstLineChars="200" w:firstLine="420"/>
        <w:rPr>
          <w:rFonts w:ascii="宋体" w:hAnsi="宋体" w:cs="宋体"/>
          <w:kern w:val="0"/>
          <w:szCs w:val="21"/>
        </w:rPr>
      </w:pPr>
      <w:r>
        <w:rPr>
          <w:rFonts w:ascii="宋体" w:hAnsi="宋体" w:cs="宋体" w:hint="eastAsia"/>
          <w:kern w:val="0"/>
          <w:szCs w:val="21"/>
        </w:rPr>
        <w:lastRenderedPageBreak/>
        <w:t>1、乙方应按照国家有关法律法规规章和“三包”规定以及合同所附的“服务承诺”提供服务。</w:t>
      </w:r>
    </w:p>
    <w:p w:rsidR="005A5095" w:rsidRDefault="000B2DF1" w:rsidP="004D3E7A">
      <w:pPr>
        <w:widowControl/>
        <w:shd w:val="clear" w:color="auto" w:fill="FFFFFF"/>
        <w:snapToGrid w:val="0"/>
        <w:spacing w:after="150"/>
        <w:ind w:leftChars="20" w:left="42" w:firstLineChars="200" w:firstLine="420"/>
        <w:rPr>
          <w:rFonts w:ascii="宋体" w:hAnsi="宋体" w:cs="宋体"/>
          <w:kern w:val="0"/>
          <w:szCs w:val="21"/>
        </w:rPr>
      </w:pPr>
      <w:r>
        <w:rPr>
          <w:rFonts w:ascii="宋体" w:hAnsi="宋体" w:cs="宋体" w:hint="eastAsia"/>
          <w:kern w:val="0"/>
          <w:szCs w:val="21"/>
        </w:rPr>
        <w:t>2、乙方提供本货物的质量保证期为自验收合格之日起</w:t>
      </w:r>
      <w:r>
        <w:rPr>
          <w:rFonts w:ascii="宋体" w:hAnsi="宋体" w:cs="宋体" w:hint="eastAsia"/>
          <w:kern w:val="0"/>
          <w:szCs w:val="21"/>
          <w:u w:val="single"/>
        </w:rPr>
        <w:t xml:space="preserve"> XX </w:t>
      </w:r>
      <w:r>
        <w:rPr>
          <w:rFonts w:ascii="宋体" w:hAnsi="宋体" w:cs="宋体" w:hint="eastAsia"/>
          <w:kern w:val="0"/>
          <w:szCs w:val="21"/>
        </w:rPr>
        <w:t>年。在质保期内发现因货物本身的质量问题，乙方应负责免费更换或免费修理或更换零部件。对达不到技术要求者，根据实际情况，经双方协商，可按以下办法处理：(1)更换：由乙方承担所发生的全部费用。(2)贬值处理：由甲方、乙方双方合议定价。(3)退货处理：乙方应退还甲方支付的货物款，同时应承担该货物的直接费用（运输、保险、检验、货款利息及银行手续费等）。</w:t>
      </w:r>
    </w:p>
    <w:p w:rsidR="005A5095" w:rsidRDefault="000B2DF1" w:rsidP="004D3E7A">
      <w:pPr>
        <w:widowControl/>
        <w:shd w:val="clear" w:color="auto" w:fill="FFFFFF"/>
        <w:snapToGrid w:val="0"/>
        <w:spacing w:after="150"/>
        <w:ind w:leftChars="20" w:left="42" w:firstLineChars="200" w:firstLine="420"/>
        <w:rPr>
          <w:rFonts w:ascii="宋体" w:hAnsi="宋体" w:cs="宋体"/>
          <w:kern w:val="0"/>
          <w:szCs w:val="21"/>
        </w:rPr>
      </w:pPr>
      <w:r>
        <w:rPr>
          <w:rFonts w:ascii="宋体" w:hAnsi="宋体" w:cs="宋体" w:hint="eastAsia"/>
          <w:kern w:val="0"/>
          <w:szCs w:val="21"/>
        </w:rPr>
        <w:t>3、在质保期内，乙方应对货物质量及安全负责，并承担因此而发生的一切费用。</w:t>
      </w:r>
    </w:p>
    <w:p w:rsidR="005A5095" w:rsidRDefault="000B2DF1" w:rsidP="004D3E7A">
      <w:pPr>
        <w:widowControl/>
        <w:shd w:val="clear" w:color="auto" w:fill="FFFFFF"/>
        <w:snapToGrid w:val="0"/>
        <w:spacing w:after="150"/>
        <w:ind w:firstLineChars="198" w:firstLine="417"/>
        <w:rPr>
          <w:rFonts w:ascii="宋体" w:hAnsi="宋体" w:cs="宋体"/>
          <w:b/>
          <w:bCs/>
          <w:kern w:val="0"/>
          <w:szCs w:val="21"/>
        </w:rPr>
      </w:pPr>
      <w:r>
        <w:rPr>
          <w:rFonts w:ascii="宋体" w:hAnsi="宋体" w:cs="宋体" w:hint="eastAsia"/>
          <w:b/>
          <w:bCs/>
          <w:kern w:val="0"/>
          <w:szCs w:val="21"/>
        </w:rPr>
        <w:t>第八条　保证金</w:t>
      </w:r>
    </w:p>
    <w:p w:rsidR="005A5095" w:rsidRDefault="000B2DF1" w:rsidP="004D3E7A">
      <w:pPr>
        <w:widowControl/>
        <w:shd w:val="clear" w:color="auto" w:fill="FFFFFF"/>
        <w:snapToGrid w:val="0"/>
        <w:spacing w:after="150"/>
        <w:ind w:leftChars="70" w:left="147" w:firstLineChars="146" w:firstLine="307"/>
        <w:rPr>
          <w:rFonts w:ascii="宋体" w:hAnsi="宋体" w:cs="宋体"/>
          <w:b/>
          <w:bCs/>
          <w:kern w:val="0"/>
          <w:szCs w:val="21"/>
        </w:rPr>
      </w:pPr>
      <w:r>
        <w:rPr>
          <w:rFonts w:ascii="宋体" w:hAnsi="宋体" w:cs="宋体" w:hint="eastAsia"/>
          <w:kern w:val="0"/>
          <w:szCs w:val="21"/>
        </w:rPr>
        <w:t>乙方在项目执行前，向甲方交纳合同总价款的</w:t>
      </w:r>
      <w:r>
        <w:rPr>
          <w:rFonts w:ascii="宋体" w:hAnsi="宋体" w:cs="宋体" w:hint="eastAsia"/>
          <w:kern w:val="0"/>
          <w:szCs w:val="21"/>
          <w:u w:val="single"/>
        </w:rPr>
        <w:t xml:space="preserve">  </w:t>
      </w:r>
      <w:r w:rsidR="00CC7938">
        <w:rPr>
          <w:rFonts w:ascii="宋体" w:hAnsi="宋体" w:cs="宋体" w:hint="eastAsia"/>
          <w:kern w:val="0"/>
          <w:szCs w:val="21"/>
          <w:u w:val="single"/>
        </w:rPr>
        <w:t>0</w:t>
      </w:r>
      <w:r>
        <w:rPr>
          <w:rFonts w:ascii="宋体" w:hAnsi="宋体" w:cs="宋体" w:hint="eastAsia"/>
          <w:kern w:val="0"/>
          <w:szCs w:val="21"/>
          <w:u w:val="single"/>
        </w:rPr>
        <w:t xml:space="preserve"> </w:t>
      </w:r>
      <w:r>
        <w:rPr>
          <w:rFonts w:ascii="宋体" w:hAnsi="宋体" w:cs="宋体" w:hint="eastAsia"/>
          <w:kern w:val="0"/>
          <w:szCs w:val="21"/>
        </w:rPr>
        <w:t>%，</w:t>
      </w:r>
      <w:r>
        <w:rPr>
          <w:rFonts w:ascii="宋体" w:hAnsi="宋体" w:cs="宋体" w:hint="eastAsia"/>
          <w:b/>
          <w:kern w:val="0"/>
          <w:szCs w:val="21"/>
          <w:u w:val="single"/>
        </w:rPr>
        <w:t>人民币 (大写)：</w:t>
      </w:r>
      <w:r w:rsidR="00CC7938">
        <w:rPr>
          <w:rFonts w:ascii="宋体" w:hAnsi="宋体" w:cs="宋体" w:hint="eastAsia"/>
          <w:b/>
          <w:kern w:val="0"/>
          <w:szCs w:val="21"/>
          <w:u w:val="single"/>
        </w:rPr>
        <w:t>0</w:t>
      </w:r>
      <w:r>
        <w:rPr>
          <w:rFonts w:ascii="宋体" w:hAnsi="宋体" w:cs="宋体" w:hint="eastAsia"/>
          <w:b/>
          <w:kern w:val="0"/>
          <w:szCs w:val="21"/>
          <w:u w:val="single"/>
        </w:rPr>
        <w:t xml:space="preserve">  (小写)：￥ </w:t>
      </w:r>
      <w:r w:rsidR="00CC7938">
        <w:rPr>
          <w:rFonts w:ascii="宋体" w:hAnsi="宋体" w:cs="宋体" w:hint="eastAsia"/>
          <w:b/>
          <w:kern w:val="0"/>
          <w:szCs w:val="21"/>
          <w:u w:val="single"/>
        </w:rPr>
        <w:t>0</w:t>
      </w:r>
      <w:r>
        <w:rPr>
          <w:rFonts w:ascii="宋体" w:hAnsi="宋体" w:cs="宋体" w:hint="eastAsia"/>
          <w:b/>
          <w:kern w:val="0"/>
          <w:szCs w:val="21"/>
          <w:u w:val="single"/>
        </w:rPr>
        <w:t xml:space="preserve">       </w:t>
      </w:r>
      <w:r>
        <w:rPr>
          <w:rFonts w:ascii="宋体" w:hAnsi="宋体" w:cs="宋体" w:hint="eastAsia"/>
          <w:kern w:val="0"/>
          <w:szCs w:val="21"/>
        </w:rPr>
        <w:t>，作为履约保证金，合同履约期满后，由乙方提出申请，经甲方确认后一次性退还乙方（履约保证金不计息）。</w:t>
      </w:r>
    </w:p>
    <w:p w:rsidR="005A5095" w:rsidRDefault="000B2DF1" w:rsidP="004D3E7A">
      <w:pPr>
        <w:widowControl/>
        <w:shd w:val="clear" w:color="auto" w:fill="FFFFFF"/>
        <w:snapToGrid w:val="0"/>
        <w:spacing w:after="150"/>
        <w:ind w:firstLineChars="198" w:firstLine="417"/>
        <w:rPr>
          <w:rFonts w:ascii="宋体" w:hAnsi="宋体" w:cs="宋体"/>
          <w:b/>
          <w:bCs/>
          <w:kern w:val="0"/>
          <w:szCs w:val="21"/>
        </w:rPr>
      </w:pPr>
      <w:r>
        <w:rPr>
          <w:rFonts w:ascii="宋体" w:hAnsi="宋体" w:cs="宋体" w:hint="eastAsia"/>
          <w:b/>
          <w:bCs/>
          <w:kern w:val="0"/>
          <w:szCs w:val="21"/>
        </w:rPr>
        <w:t>第九条　货款支付</w:t>
      </w:r>
    </w:p>
    <w:p w:rsidR="005A5095" w:rsidRDefault="00CC7938" w:rsidP="004D3E7A">
      <w:pPr>
        <w:widowControl/>
        <w:shd w:val="clear" w:color="auto" w:fill="FFFFFF"/>
        <w:snapToGrid w:val="0"/>
        <w:spacing w:after="150"/>
        <w:ind w:firstLineChars="200" w:firstLine="420"/>
        <w:rPr>
          <w:rFonts w:ascii="宋体" w:hAnsi="宋体" w:cs="宋体"/>
          <w:kern w:val="0"/>
          <w:szCs w:val="21"/>
        </w:rPr>
      </w:pPr>
      <w:r>
        <w:rPr>
          <w:rFonts w:ascii="宋体" w:hAnsi="宋体" w:cs="宋体" w:hint="eastAsia"/>
          <w:kern w:val="0"/>
          <w:szCs w:val="21"/>
        </w:rPr>
        <w:t>根据合同约定。</w:t>
      </w:r>
    </w:p>
    <w:p w:rsidR="005A5095" w:rsidRDefault="000B2DF1" w:rsidP="004D3E7A">
      <w:pPr>
        <w:widowControl/>
        <w:shd w:val="clear" w:color="auto" w:fill="FFFFFF"/>
        <w:snapToGrid w:val="0"/>
        <w:spacing w:after="150"/>
        <w:ind w:firstLineChars="198" w:firstLine="417"/>
        <w:rPr>
          <w:rFonts w:ascii="宋体" w:hAnsi="宋体" w:cs="宋体"/>
          <w:b/>
          <w:bCs/>
          <w:kern w:val="0"/>
          <w:szCs w:val="21"/>
        </w:rPr>
      </w:pPr>
      <w:r>
        <w:rPr>
          <w:rFonts w:ascii="宋体" w:hAnsi="宋体" w:cs="宋体" w:hint="eastAsia"/>
          <w:b/>
          <w:bCs/>
          <w:kern w:val="0"/>
          <w:szCs w:val="21"/>
        </w:rPr>
        <w:t xml:space="preserve">第十条　违约责任      </w:t>
      </w:r>
    </w:p>
    <w:p w:rsidR="005A5095" w:rsidRDefault="000B2DF1" w:rsidP="004D3E7A">
      <w:pPr>
        <w:widowControl/>
        <w:shd w:val="clear" w:color="auto" w:fill="FFFFFF"/>
        <w:snapToGrid w:val="0"/>
        <w:spacing w:after="150"/>
        <w:ind w:firstLineChars="196" w:firstLine="412"/>
        <w:rPr>
          <w:rFonts w:ascii="宋体" w:hAnsi="宋体" w:cs="宋体"/>
          <w:b/>
          <w:bCs/>
          <w:kern w:val="0"/>
          <w:szCs w:val="21"/>
        </w:rPr>
      </w:pPr>
      <w:r>
        <w:rPr>
          <w:rFonts w:ascii="宋体" w:hAnsi="宋体" w:cs="宋体" w:hint="eastAsia"/>
          <w:kern w:val="0"/>
          <w:szCs w:val="21"/>
        </w:rPr>
        <w:t>1、乙方逾期交付货物的，除无权要求返还履约保证金外，还应该承担逾期交货部分货款总额</w:t>
      </w:r>
      <w:r>
        <w:rPr>
          <w:rFonts w:ascii="宋体" w:hAnsi="宋体" w:cs="宋体" w:hint="eastAsia"/>
          <w:kern w:val="0"/>
          <w:szCs w:val="21"/>
          <w:u w:val="single"/>
        </w:rPr>
        <w:t>0.3</w:t>
      </w:r>
      <w:r>
        <w:rPr>
          <w:rFonts w:ascii="宋体" w:hAnsi="宋体" w:cs="宋体" w:hint="eastAsia"/>
          <w:kern w:val="0"/>
          <w:szCs w:val="21"/>
        </w:rPr>
        <w:t>%/日的违约金；逾期超过30天的，甲方有权终止合同。甲方终止合同后，有权以其认为适当的条件和方式购买本合同内未交付部分的货物，由此发生的额外费用由乙方承担；乙方交付货物的品种、型号、规格不符合合同约定的，甲方有权拒收，视为未交货。</w:t>
      </w:r>
    </w:p>
    <w:p w:rsidR="005A5095" w:rsidRDefault="000B2DF1" w:rsidP="004D3E7A">
      <w:pPr>
        <w:widowControl/>
        <w:shd w:val="clear" w:color="auto" w:fill="FFFFFF"/>
        <w:snapToGrid w:val="0"/>
        <w:spacing w:after="150"/>
        <w:ind w:firstLineChars="200" w:firstLine="420"/>
        <w:rPr>
          <w:rFonts w:ascii="宋体" w:hAnsi="宋体" w:cs="宋体"/>
          <w:kern w:val="0"/>
          <w:szCs w:val="21"/>
        </w:rPr>
      </w:pPr>
      <w:r>
        <w:rPr>
          <w:rFonts w:ascii="宋体" w:hAnsi="宋体" w:cs="宋体" w:hint="eastAsia"/>
          <w:kern w:val="0"/>
          <w:szCs w:val="21"/>
        </w:rPr>
        <w:t>2、甲方无正当理由拒收货物、拒付货物款的，应该承担合同总价款20%的违约金。</w:t>
      </w:r>
    </w:p>
    <w:p w:rsidR="005A5095" w:rsidRDefault="000B2DF1" w:rsidP="004D3E7A">
      <w:pPr>
        <w:widowControl/>
        <w:shd w:val="clear" w:color="auto" w:fill="FFFFFF"/>
        <w:snapToGrid w:val="0"/>
        <w:spacing w:after="150"/>
        <w:ind w:firstLineChars="200" w:firstLine="420"/>
        <w:rPr>
          <w:rFonts w:ascii="宋体" w:hAnsi="宋体" w:cs="宋体"/>
          <w:kern w:val="0"/>
          <w:szCs w:val="21"/>
        </w:rPr>
      </w:pPr>
      <w:r>
        <w:rPr>
          <w:rFonts w:ascii="宋体" w:hAnsi="宋体" w:cs="宋体" w:hint="eastAsia"/>
          <w:kern w:val="0"/>
          <w:szCs w:val="21"/>
        </w:rPr>
        <w:t>3、乙方未按本合同和投标文件中规定的服务承诺提供售后服务的，应该承担合同总价款20%的违约金。</w:t>
      </w:r>
    </w:p>
    <w:p w:rsidR="005A5095" w:rsidRDefault="000B2DF1" w:rsidP="004D3E7A">
      <w:pPr>
        <w:widowControl/>
        <w:shd w:val="clear" w:color="auto" w:fill="FFFFFF"/>
        <w:snapToGrid w:val="0"/>
        <w:spacing w:after="150"/>
        <w:ind w:firstLineChars="200" w:firstLine="420"/>
        <w:rPr>
          <w:rFonts w:ascii="宋体" w:hAnsi="宋体" w:cs="宋体"/>
          <w:kern w:val="0"/>
          <w:szCs w:val="21"/>
        </w:rPr>
      </w:pPr>
      <w:r>
        <w:rPr>
          <w:rFonts w:ascii="宋体" w:hAnsi="宋体" w:cs="宋体" w:hint="eastAsia"/>
          <w:kern w:val="0"/>
          <w:szCs w:val="21"/>
        </w:rPr>
        <w:t>4、乙方提供的货物如侵犯了第三方合法权益应该承担全部责任，给甲方造成损失的应该承担赔偿责任。甲方依法必须参与诉讼的，甲方律师费由乙方承担。</w:t>
      </w:r>
    </w:p>
    <w:p w:rsidR="005A5095" w:rsidRDefault="000B2DF1" w:rsidP="004D3E7A">
      <w:pPr>
        <w:widowControl/>
        <w:shd w:val="clear" w:color="auto" w:fill="FFFFFF"/>
        <w:snapToGrid w:val="0"/>
        <w:spacing w:after="150"/>
        <w:ind w:firstLineChars="198" w:firstLine="417"/>
        <w:rPr>
          <w:rFonts w:ascii="宋体" w:hAnsi="宋体" w:cs="宋体"/>
          <w:b/>
          <w:bCs/>
          <w:kern w:val="0"/>
          <w:szCs w:val="21"/>
        </w:rPr>
      </w:pPr>
      <w:r>
        <w:rPr>
          <w:rFonts w:ascii="宋体" w:hAnsi="宋体" w:cs="宋体" w:hint="eastAsia"/>
          <w:b/>
          <w:bCs/>
          <w:kern w:val="0"/>
          <w:szCs w:val="21"/>
        </w:rPr>
        <w:t>第十一条  合同争议解决方式</w:t>
      </w:r>
    </w:p>
    <w:p w:rsidR="005A5095" w:rsidRDefault="000B2DF1" w:rsidP="004D3E7A">
      <w:pPr>
        <w:widowControl/>
        <w:shd w:val="clear" w:color="auto" w:fill="FFFFFF"/>
        <w:snapToGrid w:val="0"/>
        <w:spacing w:after="150"/>
        <w:ind w:firstLineChars="200" w:firstLine="420"/>
        <w:rPr>
          <w:rFonts w:ascii="宋体" w:hAnsi="宋体" w:cs="宋体"/>
          <w:kern w:val="0"/>
          <w:szCs w:val="21"/>
        </w:rPr>
      </w:pPr>
      <w:r>
        <w:rPr>
          <w:rFonts w:ascii="宋体" w:hAnsi="宋体" w:cs="宋体" w:hint="eastAsia"/>
          <w:kern w:val="0"/>
          <w:szCs w:val="21"/>
        </w:rPr>
        <w:t xml:space="preserve">因履行本合同引起的或与本合同有关的争议，甲乙双方协商解决，协商不成，双方约定向签约地人民法院提起诉讼。　</w:t>
      </w:r>
    </w:p>
    <w:p w:rsidR="005A5095" w:rsidRDefault="000B2DF1" w:rsidP="004D3E7A">
      <w:pPr>
        <w:widowControl/>
        <w:shd w:val="clear" w:color="auto" w:fill="FFFFFF"/>
        <w:snapToGrid w:val="0"/>
        <w:spacing w:after="150"/>
        <w:ind w:firstLineChars="198" w:firstLine="417"/>
        <w:rPr>
          <w:rFonts w:ascii="宋体" w:hAnsi="宋体" w:cs="宋体"/>
          <w:b/>
          <w:bCs/>
          <w:kern w:val="0"/>
          <w:szCs w:val="21"/>
        </w:rPr>
      </w:pPr>
      <w:r>
        <w:rPr>
          <w:rFonts w:ascii="宋体" w:hAnsi="宋体" w:cs="宋体" w:hint="eastAsia"/>
          <w:b/>
          <w:bCs/>
          <w:kern w:val="0"/>
          <w:szCs w:val="21"/>
        </w:rPr>
        <w:t>第十二条　合同生效及其他</w:t>
      </w:r>
    </w:p>
    <w:p w:rsidR="005A5095" w:rsidRDefault="000B2DF1" w:rsidP="004D3E7A">
      <w:pPr>
        <w:widowControl/>
        <w:shd w:val="clear" w:color="auto" w:fill="FFFFFF"/>
        <w:snapToGrid w:val="0"/>
        <w:spacing w:after="150"/>
        <w:ind w:firstLineChars="196" w:firstLine="412"/>
        <w:rPr>
          <w:rFonts w:ascii="宋体" w:hAnsi="宋体" w:cs="宋体"/>
          <w:b/>
          <w:bCs/>
          <w:kern w:val="0"/>
          <w:szCs w:val="21"/>
        </w:rPr>
      </w:pPr>
      <w:r>
        <w:rPr>
          <w:rFonts w:ascii="宋体" w:hAnsi="宋体" w:cs="宋体" w:hint="eastAsia"/>
          <w:kern w:val="0"/>
          <w:szCs w:val="21"/>
        </w:rPr>
        <w:t>1、合同履约期：本合同自双方签章之日起生效，至合同约定的质量保证期期满为止。</w:t>
      </w:r>
    </w:p>
    <w:p w:rsidR="005A5095" w:rsidRDefault="000B2DF1" w:rsidP="004D3E7A">
      <w:pPr>
        <w:widowControl/>
        <w:shd w:val="clear" w:color="auto" w:fill="FFFFFF"/>
        <w:snapToGrid w:val="0"/>
        <w:spacing w:after="150"/>
        <w:ind w:firstLineChars="196" w:firstLine="412"/>
        <w:rPr>
          <w:rFonts w:ascii="宋体" w:hAnsi="宋体" w:cs="宋体"/>
          <w:b/>
          <w:bCs/>
          <w:kern w:val="0"/>
          <w:szCs w:val="21"/>
        </w:rPr>
      </w:pPr>
      <w:r>
        <w:rPr>
          <w:rFonts w:ascii="宋体" w:hAnsi="宋体" w:cs="宋体" w:hint="eastAsia"/>
          <w:kern w:val="0"/>
          <w:szCs w:val="21"/>
        </w:rPr>
        <w:t>2、本合同一式四份，甲方三份，乙方一份。</w:t>
      </w:r>
    </w:p>
    <w:p w:rsidR="005A5095" w:rsidRDefault="005A5095" w:rsidP="004D3E7A">
      <w:pPr>
        <w:pStyle w:val="11"/>
        <w:rPr>
          <w:rFonts w:ascii="宋体" w:hAnsi="宋体" w:cs="宋体"/>
          <w:kern w:val="0"/>
          <w:szCs w:val="21"/>
          <w:u w:val="single"/>
        </w:rPr>
      </w:pPr>
    </w:p>
    <w:p w:rsidR="005A5095" w:rsidRDefault="000B2DF1" w:rsidP="004D3E7A">
      <w:pPr>
        <w:widowControl/>
        <w:spacing w:after="150"/>
        <w:rPr>
          <w:rFonts w:ascii="宋体" w:hAnsi="宋体" w:cs="宋体"/>
          <w:kern w:val="0"/>
          <w:szCs w:val="21"/>
        </w:rPr>
      </w:pPr>
      <w:r>
        <w:rPr>
          <w:rFonts w:ascii="宋体" w:hAnsi="宋体" w:cs="宋体" w:hint="eastAsia"/>
          <w:kern w:val="0"/>
          <w:szCs w:val="21"/>
        </w:rPr>
        <w:t>甲方(采购方)： (盖章)                        乙方(供货方)：(盖章)</w:t>
      </w:r>
    </w:p>
    <w:p w:rsidR="005A5095" w:rsidRDefault="00E10825" w:rsidP="004D3E7A">
      <w:pPr>
        <w:widowControl/>
        <w:spacing w:after="150"/>
        <w:rPr>
          <w:rFonts w:ascii="宋体" w:hAnsi="宋体" w:cs="宋体"/>
          <w:kern w:val="0"/>
          <w:szCs w:val="21"/>
        </w:rPr>
      </w:pPr>
      <w:hyperlink r:id="rId11" w:history="1">
        <w:r w:rsidR="000B2DF1">
          <w:rPr>
            <w:rFonts w:ascii="宋体" w:hAnsi="宋体" w:cs="宋体" w:hint="eastAsia"/>
            <w:kern w:val="0"/>
            <w:szCs w:val="21"/>
          </w:rPr>
          <w:t>法定代表人</w:t>
        </w:r>
      </w:hyperlink>
      <w:r w:rsidR="000B2DF1">
        <w:rPr>
          <w:rFonts w:ascii="宋体" w:hAnsi="宋体" w:cs="宋体" w:hint="eastAsia"/>
          <w:kern w:val="0"/>
          <w:szCs w:val="21"/>
        </w:rPr>
        <w:t>：                                 法定代表人：</w:t>
      </w:r>
    </w:p>
    <w:p w:rsidR="005A5095" w:rsidRDefault="000B2DF1" w:rsidP="004D3E7A">
      <w:pPr>
        <w:widowControl/>
        <w:spacing w:after="150"/>
        <w:rPr>
          <w:rFonts w:ascii="宋体" w:hAnsi="宋体" w:cs="宋体"/>
          <w:kern w:val="0"/>
          <w:szCs w:val="21"/>
        </w:rPr>
      </w:pPr>
      <w:r>
        <w:rPr>
          <w:rFonts w:ascii="宋体" w:hAnsi="宋体" w:cs="宋体" w:hint="eastAsia"/>
          <w:kern w:val="0"/>
          <w:szCs w:val="21"/>
        </w:rPr>
        <w:t>开户银行：</w:t>
      </w:r>
      <w:r w:rsidR="00CC7938">
        <w:rPr>
          <w:rFonts w:ascii="宋体" w:hAnsi="宋体" w:cs="宋体" w:hint="eastAsia"/>
          <w:kern w:val="0"/>
          <w:szCs w:val="21"/>
        </w:rPr>
        <w:t xml:space="preserve">                  </w:t>
      </w:r>
      <w:r>
        <w:rPr>
          <w:rFonts w:ascii="宋体" w:hAnsi="宋体" w:cs="宋体" w:hint="eastAsia"/>
          <w:kern w:val="0"/>
          <w:szCs w:val="21"/>
        </w:rPr>
        <w:t xml:space="preserve">                 开户银行：</w:t>
      </w:r>
    </w:p>
    <w:p w:rsidR="005A5095" w:rsidRDefault="000B2DF1" w:rsidP="004D3E7A">
      <w:pPr>
        <w:widowControl/>
        <w:spacing w:after="150"/>
        <w:rPr>
          <w:rFonts w:ascii="宋体" w:hAnsi="宋体" w:cs="宋体"/>
          <w:kern w:val="0"/>
          <w:szCs w:val="21"/>
        </w:rPr>
      </w:pPr>
      <w:r>
        <w:rPr>
          <w:rFonts w:ascii="宋体" w:hAnsi="宋体" w:cs="宋体" w:hint="eastAsia"/>
          <w:kern w:val="0"/>
          <w:szCs w:val="21"/>
        </w:rPr>
        <w:t>帐号：</w:t>
      </w:r>
      <w:r w:rsidR="00CC7938">
        <w:rPr>
          <w:rFonts w:ascii="宋体" w:hAnsi="宋体" w:cs="宋体" w:hint="eastAsia"/>
          <w:kern w:val="0"/>
          <w:szCs w:val="21"/>
        </w:rPr>
        <w:t xml:space="preserve">                       </w:t>
      </w:r>
      <w:r>
        <w:rPr>
          <w:rFonts w:ascii="宋体" w:hAnsi="宋体" w:cs="宋体" w:hint="eastAsia"/>
          <w:kern w:val="0"/>
          <w:szCs w:val="21"/>
        </w:rPr>
        <w:t xml:space="preserve">                 帐号：</w:t>
      </w:r>
    </w:p>
    <w:p w:rsidR="005A5095" w:rsidRDefault="000B2DF1" w:rsidP="004D3E7A">
      <w:pPr>
        <w:widowControl/>
        <w:spacing w:after="150"/>
        <w:rPr>
          <w:rFonts w:ascii="宋体" w:hAnsi="宋体" w:cs="宋体"/>
          <w:kern w:val="0"/>
          <w:szCs w:val="21"/>
        </w:rPr>
      </w:pPr>
      <w:r>
        <w:rPr>
          <w:rFonts w:ascii="宋体" w:hAnsi="宋体" w:cs="宋体" w:hint="eastAsia"/>
          <w:kern w:val="0"/>
          <w:szCs w:val="21"/>
        </w:rPr>
        <w:t>单位地址：</w:t>
      </w:r>
      <w:r w:rsidR="00CC7938">
        <w:rPr>
          <w:rFonts w:ascii="宋体" w:hAnsi="宋体" w:cs="宋体" w:hint="eastAsia"/>
          <w:kern w:val="0"/>
          <w:szCs w:val="21"/>
        </w:rPr>
        <w:t xml:space="preserve">                             </w:t>
      </w:r>
      <w:r>
        <w:rPr>
          <w:rFonts w:ascii="宋体" w:hAnsi="宋体" w:cs="宋体" w:hint="eastAsia"/>
          <w:kern w:val="0"/>
          <w:szCs w:val="21"/>
        </w:rPr>
        <w:t xml:space="preserve">       单位地址：</w:t>
      </w:r>
    </w:p>
    <w:p w:rsidR="005A5095" w:rsidRDefault="000B2DF1" w:rsidP="004D3E7A">
      <w:pPr>
        <w:widowControl/>
        <w:spacing w:after="150"/>
        <w:ind w:firstLineChars="800" w:firstLine="1680"/>
        <w:rPr>
          <w:rFonts w:ascii="宋体" w:hAnsi="宋体" w:cs="宋体"/>
          <w:vanish/>
          <w:kern w:val="0"/>
          <w:szCs w:val="21"/>
        </w:rPr>
      </w:pPr>
      <w:r>
        <w:rPr>
          <w:rFonts w:ascii="宋体" w:hAnsi="宋体" w:cs="宋体" w:hint="eastAsia"/>
          <w:kern w:val="0"/>
          <w:szCs w:val="21"/>
        </w:rPr>
        <w:t xml:space="preserve"> 日期：    年   月   日</w:t>
      </w:r>
    </w:p>
    <w:p w:rsidR="005A5095" w:rsidRDefault="005A5095" w:rsidP="004D3E7A">
      <w:pPr>
        <w:jc w:val="center"/>
        <w:rPr>
          <w:rFonts w:ascii="宋体" w:hAnsi="宋体" w:cs="宋体"/>
          <w:szCs w:val="21"/>
        </w:rPr>
      </w:pPr>
    </w:p>
    <w:p w:rsidR="005A5095" w:rsidRDefault="005A5095" w:rsidP="004D3E7A">
      <w:pPr>
        <w:rPr>
          <w:rFonts w:ascii="宋体" w:hAnsi="宋体" w:cs="宋体"/>
          <w:szCs w:val="21"/>
        </w:rPr>
      </w:pPr>
    </w:p>
    <w:p w:rsidR="005A5095" w:rsidRDefault="000B2DF1" w:rsidP="004D3E7A">
      <w:pPr>
        <w:rPr>
          <w:rFonts w:ascii="宋体" w:hAnsi="宋体" w:cs="宋体"/>
          <w:szCs w:val="21"/>
        </w:rPr>
      </w:pPr>
      <w:r>
        <w:rPr>
          <w:rFonts w:ascii="宋体" w:hAnsi="宋体" w:cs="宋体" w:hint="eastAsia"/>
          <w:szCs w:val="21"/>
        </w:rPr>
        <w:t>附表：（附投标文件明细报价表和技术参数响应表）</w:t>
      </w:r>
    </w:p>
    <w:p w:rsidR="005A5095" w:rsidRDefault="000B2DF1" w:rsidP="00E41B48">
      <w:pPr>
        <w:spacing w:beforeLines="50" w:afterLines="50"/>
        <w:jc w:val="center"/>
        <w:outlineLvl w:val="0"/>
        <w:rPr>
          <w:rFonts w:ascii="宋体" w:hAnsi="宋体" w:cs="宋体"/>
          <w:b/>
          <w:sz w:val="36"/>
          <w:szCs w:val="36"/>
        </w:rPr>
      </w:pPr>
      <w:bookmarkStart w:id="257" w:name="_Toc15734"/>
      <w:bookmarkStart w:id="258" w:name="_Toc9207"/>
      <w:r>
        <w:rPr>
          <w:rFonts w:ascii="宋体" w:hAnsi="宋体" w:hint="eastAsia"/>
          <w:b/>
          <w:sz w:val="36"/>
          <w:szCs w:val="36"/>
        </w:rPr>
        <w:lastRenderedPageBreak/>
        <w:t>第五章 评审方法</w:t>
      </w:r>
      <w:bookmarkEnd w:id="257"/>
      <w:bookmarkEnd w:id="258"/>
    </w:p>
    <w:p w:rsidR="005A5095" w:rsidRDefault="000B2DF1">
      <w:pPr>
        <w:keepNext/>
        <w:keepLines/>
        <w:snapToGrid w:val="0"/>
        <w:spacing w:line="360" w:lineRule="auto"/>
        <w:jc w:val="left"/>
        <w:outlineLvl w:val="1"/>
        <w:rPr>
          <w:rFonts w:ascii="宋体" w:hAnsi="宋体" w:cs="宋体"/>
          <w:b/>
          <w:szCs w:val="21"/>
        </w:rPr>
      </w:pPr>
      <w:bookmarkStart w:id="259" w:name="_Toc503907455"/>
      <w:bookmarkStart w:id="260" w:name="_Toc17263"/>
      <w:bookmarkStart w:id="261" w:name="_Toc492403840"/>
      <w:bookmarkStart w:id="262" w:name="_Toc11873"/>
      <w:r>
        <w:rPr>
          <w:rFonts w:ascii="宋体" w:hAnsi="宋体" w:cs="宋体" w:hint="eastAsia"/>
          <w:b/>
          <w:szCs w:val="21"/>
        </w:rPr>
        <w:t>一、资格审查表</w:t>
      </w:r>
      <w:bookmarkEnd w:id="259"/>
      <w:bookmarkEnd w:id="260"/>
      <w:bookmarkEnd w:id="261"/>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426"/>
        <w:gridCol w:w="846"/>
        <w:gridCol w:w="2736"/>
        <w:gridCol w:w="4938"/>
      </w:tblGrid>
      <w:tr w:rsidR="005A5095">
        <w:trPr>
          <w:trHeight w:val="454"/>
          <w:jc w:val="center"/>
        </w:trPr>
        <w:tc>
          <w:tcPr>
            <w:tcW w:w="426" w:type="dxa"/>
            <w:vAlign w:val="center"/>
          </w:tcPr>
          <w:p w:rsidR="005A5095" w:rsidRDefault="000B2DF1">
            <w:pPr>
              <w:widowControl/>
              <w:adjustRightInd w:val="0"/>
              <w:snapToGrid w:val="0"/>
              <w:jc w:val="center"/>
              <w:rPr>
                <w:rFonts w:ascii="宋体" w:hAnsi="宋体" w:cs="宋体"/>
                <w:kern w:val="0"/>
                <w:szCs w:val="21"/>
              </w:rPr>
            </w:pPr>
            <w:r>
              <w:rPr>
                <w:rFonts w:ascii="宋体" w:hAnsi="宋体" w:cs="宋体" w:hint="eastAsia"/>
                <w:kern w:val="0"/>
                <w:szCs w:val="21"/>
              </w:rPr>
              <w:t>序号</w:t>
            </w:r>
          </w:p>
        </w:tc>
        <w:tc>
          <w:tcPr>
            <w:tcW w:w="3582" w:type="dxa"/>
            <w:gridSpan w:val="2"/>
            <w:vAlign w:val="center"/>
          </w:tcPr>
          <w:p w:rsidR="005A5095" w:rsidRDefault="000B2DF1">
            <w:pPr>
              <w:adjustRightInd w:val="0"/>
              <w:snapToGrid w:val="0"/>
              <w:jc w:val="center"/>
              <w:rPr>
                <w:rFonts w:ascii="宋体" w:hAnsi="宋体" w:cs="宋体"/>
                <w:kern w:val="0"/>
                <w:szCs w:val="21"/>
              </w:rPr>
            </w:pPr>
            <w:r>
              <w:rPr>
                <w:rFonts w:ascii="宋体" w:hAnsi="宋体" w:cs="宋体" w:hint="eastAsia"/>
                <w:kern w:val="0"/>
                <w:szCs w:val="21"/>
              </w:rPr>
              <w:t>资格要求</w:t>
            </w:r>
          </w:p>
        </w:tc>
        <w:tc>
          <w:tcPr>
            <w:tcW w:w="4938" w:type="dxa"/>
            <w:vAlign w:val="center"/>
          </w:tcPr>
          <w:p w:rsidR="005A5095" w:rsidRDefault="000B2DF1">
            <w:pPr>
              <w:widowControl/>
              <w:adjustRightInd w:val="0"/>
              <w:snapToGrid w:val="0"/>
              <w:jc w:val="center"/>
              <w:rPr>
                <w:rFonts w:ascii="宋体" w:hAnsi="宋体" w:cs="宋体"/>
                <w:kern w:val="0"/>
                <w:szCs w:val="21"/>
              </w:rPr>
            </w:pPr>
            <w:r>
              <w:rPr>
                <w:rFonts w:ascii="宋体" w:hAnsi="宋体" w:cs="宋体" w:hint="eastAsia"/>
                <w:kern w:val="0"/>
                <w:szCs w:val="21"/>
              </w:rPr>
              <w:t>须提供的资料</w:t>
            </w:r>
          </w:p>
        </w:tc>
      </w:tr>
      <w:tr w:rsidR="005A5095">
        <w:trPr>
          <w:trHeight w:val="454"/>
          <w:jc w:val="center"/>
        </w:trPr>
        <w:tc>
          <w:tcPr>
            <w:tcW w:w="426" w:type="dxa"/>
            <w:vMerge w:val="restart"/>
            <w:vAlign w:val="center"/>
          </w:tcPr>
          <w:p w:rsidR="005A5095" w:rsidRDefault="005A5095">
            <w:pPr>
              <w:widowControl/>
              <w:numPr>
                <w:ilvl w:val="0"/>
                <w:numId w:val="3"/>
              </w:numPr>
              <w:adjustRightInd w:val="0"/>
              <w:snapToGrid w:val="0"/>
              <w:rPr>
                <w:rFonts w:ascii="宋体" w:hAnsi="宋体" w:cs="宋体"/>
                <w:kern w:val="0"/>
                <w:szCs w:val="21"/>
              </w:rPr>
            </w:pPr>
          </w:p>
        </w:tc>
        <w:tc>
          <w:tcPr>
            <w:tcW w:w="846" w:type="dxa"/>
            <w:vMerge w:val="restart"/>
            <w:vAlign w:val="center"/>
          </w:tcPr>
          <w:p w:rsidR="005A5095" w:rsidRDefault="000B2DF1">
            <w:pPr>
              <w:snapToGrid w:val="0"/>
              <w:rPr>
                <w:rFonts w:ascii="宋体" w:hAnsi="宋体"/>
                <w:szCs w:val="21"/>
              </w:rPr>
            </w:pPr>
            <w:r>
              <w:rPr>
                <w:rFonts w:ascii="宋体" w:hAnsi="宋体" w:hint="eastAsia"/>
                <w:szCs w:val="21"/>
              </w:rPr>
              <w:t>“申请人资格要求”第（一）款的规定</w:t>
            </w:r>
          </w:p>
        </w:tc>
        <w:tc>
          <w:tcPr>
            <w:tcW w:w="2736" w:type="dxa"/>
            <w:vAlign w:val="center"/>
          </w:tcPr>
          <w:p w:rsidR="005A5095" w:rsidRDefault="000B2DF1">
            <w:pPr>
              <w:snapToGrid w:val="0"/>
              <w:rPr>
                <w:rFonts w:ascii="宋体" w:hAnsi="宋体"/>
                <w:szCs w:val="21"/>
              </w:rPr>
            </w:pPr>
            <w:r>
              <w:rPr>
                <w:rFonts w:ascii="宋体" w:hAnsi="宋体" w:hint="eastAsia"/>
                <w:szCs w:val="21"/>
              </w:rPr>
              <w:t xml:space="preserve">具有独立承担民事责任的能力 </w:t>
            </w:r>
          </w:p>
        </w:tc>
        <w:tc>
          <w:tcPr>
            <w:tcW w:w="4938" w:type="dxa"/>
            <w:vAlign w:val="center"/>
          </w:tcPr>
          <w:p w:rsidR="005A5095" w:rsidRDefault="000B2DF1">
            <w:pPr>
              <w:snapToGrid w:val="0"/>
              <w:rPr>
                <w:rFonts w:ascii="宋体" w:hAnsi="宋体"/>
                <w:b/>
                <w:bCs/>
                <w:szCs w:val="21"/>
              </w:rPr>
            </w:pPr>
            <w:r>
              <w:rPr>
                <w:rFonts w:ascii="宋体" w:hAnsi="宋体" w:hint="eastAsia"/>
                <w:bCs/>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r>
      <w:tr w:rsidR="005A5095">
        <w:trPr>
          <w:trHeight w:val="454"/>
          <w:jc w:val="center"/>
        </w:trPr>
        <w:tc>
          <w:tcPr>
            <w:tcW w:w="426" w:type="dxa"/>
            <w:vMerge/>
            <w:vAlign w:val="center"/>
          </w:tcPr>
          <w:p w:rsidR="005A5095" w:rsidRDefault="005A5095">
            <w:pPr>
              <w:widowControl/>
              <w:numPr>
                <w:ilvl w:val="0"/>
                <w:numId w:val="3"/>
              </w:numPr>
              <w:adjustRightInd w:val="0"/>
              <w:snapToGrid w:val="0"/>
              <w:rPr>
                <w:rFonts w:ascii="宋体" w:hAnsi="宋体" w:cs="宋体"/>
                <w:kern w:val="0"/>
                <w:szCs w:val="21"/>
              </w:rPr>
            </w:pPr>
          </w:p>
        </w:tc>
        <w:tc>
          <w:tcPr>
            <w:tcW w:w="846" w:type="dxa"/>
            <w:vMerge/>
            <w:vAlign w:val="center"/>
          </w:tcPr>
          <w:p w:rsidR="005A5095" w:rsidRDefault="005A5095">
            <w:pPr>
              <w:widowControl/>
              <w:adjustRightInd w:val="0"/>
              <w:snapToGrid w:val="0"/>
              <w:rPr>
                <w:rFonts w:ascii="宋体" w:hAnsi="宋体" w:cs="宋体"/>
                <w:kern w:val="0"/>
                <w:szCs w:val="21"/>
              </w:rPr>
            </w:pPr>
          </w:p>
        </w:tc>
        <w:tc>
          <w:tcPr>
            <w:tcW w:w="2736" w:type="dxa"/>
            <w:vAlign w:val="center"/>
          </w:tcPr>
          <w:p w:rsidR="005A5095" w:rsidRDefault="000B2DF1">
            <w:pPr>
              <w:widowControl/>
              <w:adjustRightInd w:val="0"/>
              <w:snapToGrid w:val="0"/>
              <w:rPr>
                <w:rFonts w:ascii="宋体" w:hAnsi="宋体" w:cs="宋体"/>
                <w:kern w:val="0"/>
                <w:szCs w:val="21"/>
              </w:rPr>
            </w:pPr>
            <w:r>
              <w:rPr>
                <w:rFonts w:ascii="宋体" w:hAnsi="宋体" w:hint="eastAsia"/>
                <w:szCs w:val="21"/>
              </w:rPr>
              <w:t>具有良好的商业信誉和健全的财务会计制度</w:t>
            </w:r>
          </w:p>
        </w:tc>
        <w:tc>
          <w:tcPr>
            <w:tcW w:w="4938" w:type="dxa"/>
            <w:vAlign w:val="center"/>
          </w:tcPr>
          <w:p w:rsidR="005A5095" w:rsidRDefault="000B2DF1">
            <w:pPr>
              <w:snapToGrid w:val="0"/>
              <w:rPr>
                <w:rFonts w:ascii="宋体" w:hAnsi="宋体"/>
                <w:bCs/>
                <w:szCs w:val="21"/>
              </w:rPr>
            </w:pPr>
            <w:r>
              <w:rPr>
                <w:rFonts w:hint="eastAsia"/>
                <w:b/>
                <w:bCs/>
              </w:rPr>
              <w:t>由供应商对以下内容提供书面承诺及声明，或提供相应证明材料。</w:t>
            </w:r>
          </w:p>
          <w:p w:rsidR="005A5095" w:rsidRDefault="000B2DF1">
            <w:pPr>
              <w:snapToGrid w:val="0"/>
              <w:rPr>
                <w:rFonts w:ascii="宋体" w:hAnsi="宋体"/>
                <w:bCs/>
                <w:szCs w:val="21"/>
              </w:rPr>
            </w:pPr>
            <w:r>
              <w:rPr>
                <w:rFonts w:ascii="宋体" w:hAnsi="宋体"/>
                <w:bCs/>
                <w:szCs w:val="21"/>
              </w:rPr>
              <w:t>供应商是法人的，应提供</w:t>
            </w:r>
            <w:r>
              <w:rPr>
                <w:rFonts w:ascii="宋体" w:hAnsi="宋体" w:hint="eastAsia"/>
                <w:bCs/>
                <w:szCs w:val="21"/>
              </w:rPr>
              <w:t>上一年度</w:t>
            </w:r>
            <w:r>
              <w:rPr>
                <w:rFonts w:ascii="宋体" w:hAnsi="宋体"/>
                <w:bCs/>
                <w:szCs w:val="21"/>
              </w:rPr>
              <w:t>经审计的财务报告</w:t>
            </w:r>
            <w:r>
              <w:rPr>
                <w:rFonts w:ascii="宋体" w:hAnsi="宋体" w:hint="eastAsia"/>
                <w:bCs/>
                <w:szCs w:val="21"/>
              </w:rPr>
              <w:t>复印件</w:t>
            </w:r>
            <w:r>
              <w:rPr>
                <w:rFonts w:ascii="宋体" w:hAnsi="宋体"/>
                <w:bCs/>
                <w:szCs w:val="21"/>
              </w:rPr>
              <w:t>或其基本开户银行出具的资信证明</w:t>
            </w:r>
            <w:r>
              <w:rPr>
                <w:rFonts w:ascii="宋体" w:hAnsi="宋体" w:hint="eastAsia"/>
                <w:bCs/>
                <w:szCs w:val="21"/>
              </w:rPr>
              <w:t>，</w:t>
            </w:r>
            <w:r>
              <w:rPr>
                <w:rFonts w:ascii="宋体" w:hAnsi="宋体"/>
                <w:bCs/>
                <w:szCs w:val="21"/>
              </w:rPr>
              <w:t>或供应商出具的财务报表</w:t>
            </w:r>
            <w:r>
              <w:rPr>
                <w:rFonts w:ascii="宋体" w:hAnsi="宋体" w:hint="eastAsia"/>
                <w:bCs/>
                <w:szCs w:val="21"/>
              </w:rPr>
              <w:t>；专业担保机构对供应商进行资信审查后出具投标担保函的，可以不用提供经审计的财务报告和银行资信证明文件；</w:t>
            </w:r>
            <w:r>
              <w:rPr>
                <w:rFonts w:ascii="宋体" w:hAnsi="宋体"/>
                <w:bCs/>
                <w:szCs w:val="21"/>
              </w:rPr>
              <w:t>其他组织和自然人，没有经审计的财务报告，提供银行出具的资信证明</w:t>
            </w:r>
            <w:r>
              <w:rPr>
                <w:rFonts w:ascii="宋体" w:hAnsi="宋体" w:hint="eastAsia"/>
                <w:bCs/>
                <w:szCs w:val="21"/>
              </w:rPr>
              <w:t>；新成立的法人或组织（自成立之日至询价截止之日不足一年的），可提供在工商备案的公司章程或财务制度（复印件）</w:t>
            </w:r>
          </w:p>
          <w:p w:rsidR="005A5095" w:rsidRDefault="000B2DF1">
            <w:pPr>
              <w:snapToGrid w:val="0"/>
              <w:rPr>
                <w:rFonts w:ascii="宋体" w:hAnsi="宋体"/>
                <w:bCs/>
                <w:szCs w:val="21"/>
              </w:rPr>
            </w:pPr>
            <w:r>
              <w:rPr>
                <w:rFonts w:hint="eastAsia"/>
                <w:b/>
                <w:bCs/>
              </w:rPr>
              <w:t>备注：如果供应商同时提供了</w:t>
            </w:r>
            <w:r>
              <w:rPr>
                <w:rFonts w:hint="eastAsia"/>
                <w:b/>
                <w:bCs/>
              </w:rPr>
              <w:t>1</w:t>
            </w:r>
            <w:r>
              <w:rPr>
                <w:rFonts w:hint="eastAsia"/>
                <w:b/>
                <w:bCs/>
              </w:rPr>
              <w:t>）书面承诺及声明、</w:t>
            </w:r>
            <w:r>
              <w:rPr>
                <w:rFonts w:hint="eastAsia"/>
                <w:b/>
                <w:bCs/>
              </w:rPr>
              <w:t>2</w:t>
            </w:r>
            <w:r>
              <w:rPr>
                <w:rFonts w:hint="eastAsia"/>
                <w:b/>
                <w:bCs/>
              </w:rPr>
              <w:t>）相应证明材料，且二者内容不一致的，采购人或者采购代理机构有权任选其中一种进行评审，由供应商自行承担一切后果。</w:t>
            </w:r>
          </w:p>
        </w:tc>
      </w:tr>
      <w:tr w:rsidR="005A5095">
        <w:trPr>
          <w:trHeight w:val="454"/>
          <w:jc w:val="center"/>
        </w:trPr>
        <w:tc>
          <w:tcPr>
            <w:tcW w:w="426" w:type="dxa"/>
            <w:vMerge/>
            <w:vAlign w:val="center"/>
          </w:tcPr>
          <w:p w:rsidR="005A5095" w:rsidRDefault="005A5095">
            <w:pPr>
              <w:widowControl/>
              <w:numPr>
                <w:ilvl w:val="0"/>
                <w:numId w:val="3"/>
              </w:numPr>
              <w:adjustRightInd w:val="0"/>
              <w:snapToGrid w:val="0"/>
              <w:rPr>
                <w:rFonts w:ascii="宋体" w:hAnsi="宋体" w:cs="宋体"/>
                <w:kern w:val="0"/>
                <w:szCs w:val="21"/>
              </w:rPr>
            </w:pPr>
          </w:p>
        </w:tc>
        <w:tc>
          <w:tcPr>
            <w:tcW w:w="846" w:type="dxa"/>
            <w:vMerge/>
            <w:vAlign w:val="center"/>
          </w:tcPr>
          <w:p w:rsidR="005A5095" w:rsidRDefault="005A5095">
            <w:pPr>
              <w:widowControl/>
              <w:adjustRightInd w:val="0"/>
              <w:snapToGrid w:val="0"/>
              <w:rPr>
                <w:rFonts w:ascii="宋体" w:hAnsi="宋体"/>
                <w:szCs w:val="21"/>
              </w:rPr>
            </w:pPr>
          </w:p>
        </w:tc>
        <w:tc>
          <w:tcPr>
            <w:tcW w:w="2736" w:type="dxa"/>
            <w:vAlign w:val="center"/>
          </w:tcPr>
          <w:p w:rsidR="005A5095" w:rsidRDefault="000B2DF1">
            <w:pPr>
              <w:widowControl/>
              <w:adjustRightInd w:val="0"/>
              <w:snapToGrid w:val="0"/>
              <w:rPr>
                <w:rFonts w:ascii="宋体" w:hAnsi="宋体"/>
                <w:szCs w:val="21"/>
              </w:rPr>
            </w:pPr>
            <w:r>
              <w:rPr>
                <w:rFonts w:ascii="宋体" w:hAnsi="宋体" w:hint="eastAsia"/>
                <w:szCs w:val="21"/>
              </w:rPr>
              <w:t>具有履行合同所必需的设备和专业技术能力</w:t>
            </w:r>
          </w:p>
        </w:tc>
        <w:tc>
          <w:tcPr>
            <w:tcW w:w="4938" w:type="dxa"/>
            <w:vAlign w:val="center"/>
          </w:tcPr>
          <w:p w:rsidR="005A5095" w:rsidRDefault="000B2DF1">
            <w:pPr>
              <w:snapToGrid w:val="0"/>
              <w:rPr>
                <w:rFonts w:ascii="宋体" w:hAnsi="宋体"/>
                <w:bCs/>
                <w:szCs w:val="21"/>
              </w:rPr>
            </w:pPr>
            <w:r>
              <w:rPr>
                <w:rFonts w:ascii="宋体" w:hAnsi="宋体" w:hint="eastAsia"/>
                <w:bCs/>
                <w:szCs w:val="21"/>
              </w:rPr>
              <w:t>由供应商提供书面承诺及声明，或提供相应证明材料。</w:t>
            </w:r>
          </w:p>
        </w:tc>
      </w:tr>
      <w:tr w:rsidR="005A5095">
        <w:trPr>
          <w:trHeight w:val="454"/>
          <w:jc w:val="center"/>
        </w:trPr>
        <w:tc>
          <w:tcPr>
            <w:tcW w:w="426" w:type="dxa"/>
            <w:vMerge/>
            <w:vAlign w:val="center"/>
          </w:tcPr>
          <w:p w:rsidR="005A5095" w:rsidRDefault="005A5095">
            <w:pPr>
              <w:widowControl/>
              <w:numPr>
                <w:ilvl w:val="0"/>
                <w:numId w:val="3"/>
              </w:numPr>
              <w:adjustRightInd w:val="0"/>
              <w:snapToGrid w:val="0"/>
              <w:rPr>
                <w:rFonts w:ascii="宋体" w:hAnsi="宋体" w:cs="宋体"/>
                <w:kern w:val="0"/>
                <w:szCs w:val="21"/>
              </w:rPr>
            </w:pPr>
          </w:p>
        </w:tc>
        <w:tc>
          <w:tcPr>
            <w:tcW w:w="846" w:type="dxa"/>
            <w:vMerge/>
            <w:vAlign w:val="center"/>
          </w:tcPr>
          <w:p w:rsidR="005A5095" w:rsidRDefault="005A5095">
            <w:pPr>
              <w:widowControl/>
              <w:adjustRightInd w:val="0"/>
              <w:snapToGrid w:val="0"/>
              <w:rPr>
                <w:rFonts w:ascii="宋体" w:hAnsi="宋体"/>
                <w:szCs w:val="21"/>
              </w:rPr>
            </w:pPr>
          </w:p>
        </w:tc>
        <w:tc>
          <w:tcPr>
            <w:tcW w:w="2736" w:type="dxa"/>
            <w:vAlign w:val="center"/>
          </w:tcPr>
          <w:p w:rsidR="005A5095" w:rsidRDefault="000B2DF1">
            <w:pPr>
              <w:widowControl/>
              <w:adjustRightInd w:val="0"/>
              <w:snapToGrid w:val="0"/>
              <w:rPr>
                <w:rFonts w:ascii="宋体" w:hAnsi="宋体"/>
                <w:szCs w:val="21"/>
              </w:rPr>
            </w:pPr>
            <w:r>
              <w:rPr>
                <w:rFonts w:ascii="宋体" w:hAnsi="宋体" w:hint="eastAsia"/>
                <w:szCs w:val="21"/>
              </w:rPr>
              <w:t>有依法缴纳税收和社会保障资金的良好记录</w:t>
            </w:r>
          </w:p>
        </w:tc>
        <w:tc>
          <w:tcPr>
            <w:tcW w:w="4938" w:type="dxa"/>
            <w:vAlign w:val="center"/>
          </w:tcPr>
          <w:p w:rsidR="005A5095" w:rsidRDefault="000B2DF1">
            <w:pPr>
              <w:snapToGrid w:val="0"/>
              <w:spacing w:line="340" w:lineRule="exact"/>
              <w:rPr>
                <w:rFonts w:ascii="宋体" w:hAnsi="宋体"/>
                <w:b/>
                <w:szCs w:val="21"/>
              </w:rPr>
            </w:pPr>
            <w:r>
              <w:rPr>
                <w:rFonts w:ascii="宋体" w:hAnsi="宋体" w:hint="eastAsia"/>
                <w:b/>
                <w:szCs w:val="21"/>
              </w:rPr>
              <w:t>由供应商对以下内容提供书面承诺及声明，或提供相应证明材料。</w:t>
            </w:r>
          </w:p>
          <w:p w:rsidR="005A5095" w:rsidRDefault="000B2DF1">
            <w:pPr>
              <w:snapToGrid w:val="0"/>
              <w:spacing w:line="340" w:lineRule="exact"/>
              <w:ind w:firstLineChars="200" w:firstLine="420"/>
              <w:rPr>
                <w:rFonts w:ascii="宋体" w:hAnsi="宋体" w:cs="宋体"/>
                <w:szCs w:val="21"/>
                <w:lang w:val="zh-CN"/>
              </w:rPr>
            </w:pPr>
            <w:r>
              <w:rPr>
                <w:rFonts w:ascii="宋体" w:hAnsi="宋体" w:hint="eastAsia"/>
                <w:bCs/>
                <w:szCs w:val="21"/>
              </w:rPr>
              <w:t>响应供应商依法交纳税收的证明材料：本项目公告发布时间前6个月内（</w:t>
            </w:r>
            <w:r>
              <w:rPr>
                <w:rFonts w:ascii="宋体" w:hAnsi="宋体" w:cs="宋体" w:hint="eastAsia"/>
                <w:kern w:val="0"/>
                <w:szCs w:val="21"/>
              </w:rPr>
              <w:t>至少有 1 个月</w:t>
            </w:r>
            <w:r>
              <w:rPr>
                <w:rFonts w:ascii="宋体" w:hAnsi="宋体" w:hint="eastAsia"/>
                <w:bCs/>
                <w:szCs w:val="21"/>
              </w:rPr>
              <w:t>）交纳税收的凭据（完税证、缴款书、印花税票、银行代扣（代缴）转账凭证等均可）；</w:t>
            </w:r>
          </w:p>
          <w:p w:rsidR="005A5095" w:rsidRDefault="000B2DF1">
            <w:pPr>
              <w:snapToGrid w:val="0"/>
              <w:spacing w:line="340" w:lineRule="exact"/>
              <w:ind w:firstLineChars="200" w:firstLine="420"/>
              <w:rPr>
                <w:rFonts w:ascii="宋体" w:hAnsi="宋体"/>
                <w:bCs/>
                <w:szCs w:val="21"/>
              </w:rPr>
            </w:pPr>
            <w:r>
              <w:rPr>
                <w:rFonts w:ascii="宋体" w:hAnsi="宋体" w:hint="eastAsia"/>
                <w:bCs/>
                <w:szCs w:val="21"/>
              </w:rPr>
              <w:t>响应供应商依法</w:t>
            </w:r>
            <w:r>
              <w:rPr>
                <w:rFonts w:ascii="宋体" w:hAnsi="宋体" w:cs="宋体" w:hint="eastAsia"/>
                <w:szCs w:val="21"/>
                <w:lang w:val="zh-CN"/>
              </w:rPr>
              <w:t>交纳社会保障资金的证明材料：</w:t>
            </w:r>
            <w:r>
              <w:rPr>
                <w:rFonts w:ascii="宋体" w:hAnsi="宋体" w:hint="eastAsia"/>
                <w:bCs/>
                <w:szCs w:val="21"/>
              </w:rPr>
              <w:t>本项目公告发布时间前6个月内（</w:t>
            </w:r>
            <w:r>
              <w:rPr>
                <w:rFonts w:ascii="宋体" w:hAnsi="宋体" w:cs="宋体" w:hint="eastAsia"/>
                <w:kern w:val="0"/>
                <w:szCs w:val="21"/>
              </w:rPr>
              <w:t>至少有 1 个月</w:t>
            </w:r>
            <w:r>
              <w:rPr>
                <w:rFonts w:ascii="宋体" w:hAnsi="宋体" w:hint="eastAsia"/>
                <w:bCs/>
                <w:szCs w:val="21"/>
              </w:rPr>
              <w:t>）</w:t>
            </w:r>
            <w:r>
              <w:rPr>
                <w:rFonts w:ascii="宋体" w:hAnsi="宋体" w:cs="宋体" w:hint="eastAsia"/>
                <w:szCs w:val="21"/>
                <w:lang w:val="zh-CN"/>
              </w:rPr>
              <w:t>交纳社会保险的凭据（专用收据或社会保险交纳清单）；</w:t>
            </w:r>
          </w:p>
          <w:p w:rsidR="005A5095" w:rsidRDefault="000B2DF1">
            <w:pPr>
              <w:snapToGrid w:val="0"/>
              <w:spacing w:line="340" w:lineRule="exact"/>
              <w:ind w:firstLineChars="200" w:firstLine="420"/>
              <w:rPr>
                <w:rFonts w:ascii="宋体" w:hAnsi="宋体"/>
                <w:bCs/>
                <w:szCs w:val="21"/>
              </w:rPr>
            </w:pPr>
            <w:r>
              <w:rPr>
                <w:rFonts w:ascii="宋体" w:hAnsi="宋体" w:hint="eastAsia"/>
                <w:bCs/>
                <w:szCs w:val="21"/>
              </w:rPr>
              <w:t>供应商为其他组织或自然人的，也需要按此项规定提供交纳税收的凭据和交纳社会保险的凭据；</w:t>
            </w:r>
          </w:p>
          <w:p w:rsidR="005A5095" w:rsidRDefault="000B2DF1">
            <w:pPr>
              <w:snapToGrid w:val="0"/>
              <w:ind w:firstLineChars="200" w:firstLine="420"/>
              <w:rPr>
                <w:szCs w:val="21"/>
              </w:rPr>
            </w:pPr>
            <w:r>
              <w:rPr>
                <w:rFonts w:hint="eastAsia"/>
                <w:szCs w:val="21"/>
              </w:rPr>
              <w:t>递交响应文件截止时间的当月成立但因税务机关原因导致其尚未依法缴纳税收的供应商，提供将依法缴纳税收承诺书原件（格式自拟），该承诺书视同税收缴纳凭据。</w:t>
            </w:r>
          </w:p>
          <w:p w:rsidR="005A5095" w:rsidRDefault="000B2DF1">
            <w:pPr>
              <w:snapToGrid w:val="0"/>
              <w:spacing w:line="340" w:lineRule="exact"/>
              <w:ind w:firstLineChars="200" w:firstLine="420"/>
              <w:rPr>
                <w:rFonts w:ascii="宋体" w:hAnsi="宋体"/>
                <w:bCs/>
                <w:szCs w:val="21"/>
              </w:rPr>
            </w:pPr>
            <w:r>
              <w:rPr>
                <w:rFonts w:hint="eastAsia"/>
                <w:szCs w:val="21"/>
              </w:rPr>
              <w:lastRenderedPageBreak/>
              <w:t>递交响应文件截止时间的当月成立但因社会保障资金管理机关原因导致其尚未依法缴纳社会保障资金的供应商，提供将依法缴纳社会保障资金承诺书原件（格式自拟），该承诺书视同社会保险凭据。</w:t>
            </w:r>
          </w:p>
          <w:p w:rsidR="005A5095" w:rsidRDefault="000B2DF1">
            <w:pPr>
              <w:snapToGrid w:val="0"/>
              <w:spacing w:line="340" w:lineRule="exact"/>
              <w:ind w:firstLineChars="200" w:firstLine="420"/>
              <w:rPr>
                <w:rFonts w:ascii="宋体" w:hAnsi="宋体"/>
                <w:bCs/>
                <w:szCs w:val="21"/>
              </w:rPr>
            </w:pPr>
            <w:r>
              <w:rPr>
                <w:rFonts w:ascii="宋体" w:hAnsi="宋体" w:hint="eastAsia"/>
                <w:bCs/>
                <w:szCs w:val="21"/>
              </w:rPr>
              <w:t>依法免税或不需要交纳社会保障资金的供应商，应提供相应文件证明其依法免税或不需要交纳社会保障资金。</w:t>
            </w:r>
          </w:p>
          <w:p w:rsidR="005A5095" w:rsidRDefault="000B2DF1">
            <w:pPr>
              <w:widowControl/>
              <w:jc w:val="left"/>
              <w:rPr>
                <w:rFonts w:ascii="宋体" w:hAnsi="宋体"/>
                <w:bCs/>
                <w:szCs w:val="21"/>
              </w:rPr>
            </w:pPr>
            <w:r>
              <w:rPr>
                <w:rFonts w:ascii="宋体" w:hAnsi="宋体" w:hint="eastAsia"/>
                <w:b/>
                <w:szCs w:val="21"/>
              </w:rPr>
              <w:t>备注：如果供应商同时提供了</w:t>
            </w:r>
            <w:r>
              <w:rPr>
                <w:rFonts w:ascii="宋体" w:hAnsi="宋体"/>
                <w:b/>
                <w:szCs w:val="21"/>
              </w:rPr>
              <w:t>1）书面承诺及声明、2）相应证明材料，且二者内容不一致的，采购人或者采购代理机构有权任选其中一种进行评审，由供应商自行承担一切后果。</w:t>
            </w:r>
          </w:p>
        </w:tc>
      </w:tr>
      <w:tr w:rsidR="005A5095">
        <w:trPr>
          <w:trHeight w:val="90"/>
          <w:jc w:val="center"/>
        </w:trPr>
        <w:tc>
          <w:tcPr>
            <w:tcW w:w="426" w:type="dxa"/>
            <w:vMerge/>
            <w:vAlign w:val="center"/>
          </w:tcPr>
          <w:p w:rsidR="005A5095" w:rsidRDefault="005A5095">
            <w:pPr>
              <w:widowControl/>
              <w:numPr>
                <w:ilvl w:val="0"/>
                <w:numId w:val="3"/>
              </w:numPr>
              <w:adjustRightInd w:val="0"/>
              <w:snapToGrid w:val="0"/>
              <w:rPr>
                <w:rFonts w:ascii="宋体" w:hAnsi="宋体" w:cs="宋体"/>
                <w:kern w:val="0"/>
                <w:szCs w:val="21"/>
              </w:rPr>
            </w:pPr>
          </w:p>
        </w:tc>
        <w:tc>
          <w:tcPr>
            <w:tcW w:w="846" w:type="dxa"/>
            <w:vMerge/>
            <w:vAlign w:val="center"/>
          </w:tcPr>
          <w:p w:rsidR="005A5095" w:rsidRDefault="005A5095">
            <w:pPr>
              <w:widowControl/>
              <w:adjustRightInd w:val="0"/>
              <w:snapToGrid w:val="0"/>
              <w:rPr>
                <w:rFonts w:ascii="宋体" w:hAnsi="宋体"/>
                <w:szCs w:val="21"/>
              </w:rPr>
            </w:pPr>
          </w:p>
        </w:tc>
        <w:tc>
          <w:tcPr>
            <w:tcW w:w="2736" w:type="dxa"/>
            <w:vAlign w:val="center"/>
          </w:tcPr>
          <w:p w:rsidR="005A5095" w:rsidRDefault="000B2DF1">
            <w:pPr>
              <w:widowControl/>
              <w:adjustRightInd w:val="0"/>
              <w:snapToGrid w:val="0"/>
              <w:rPr>
                <w:rFonts w:ascii="宋体" w:hAnsi="宋体"/>
                <w:szCs w:val="21"/>
              </w:rPr>
            </w:pPr>
            <w:r>
              <w:rPr>
                <w:rFonts w:ascii="宋体" w:hAnsi="宋体" w:hint="eastAsia"/>
                <w:szCs w:val="21"/>
              </w:rPr>
              <w:t>参加政府采购活动前三年内，在经营活动中没有重大违法记录</w:t>
            </w:r>
          </w:p>
        </w:tc>
        <w:tc>
          <w:tcPr>
            <w:tcW w:w="4938" w:type="dxa"/>
            <w:vAlign w:val="center"/>
          </w:tcPr>
          <w:p w:rsidR="005A5095" w:rsidRDefault="000B2DF1">
            <w:pPr>
              <w:widowControl/>
              <w:adjustRightInd w:val="0"/>
              <w:snapToGrid w:val="0"/>
              <w:rPr>
                <w:rFonts w:ascii="宋体" w:hAnsi="宋体"/>
                <w:szCs w:val="21"/>
              </w:rPr>
            </w:pPr>
            <w:r>
              <w:rPr>
                <w:rFonts w:ascii="宋体" w:hAnsi="宋体" w:hint="eastAsia"/>
                <w:szCs w:val="21"/>
                <w:lang w:val="hr-HR"/>
              </w:rPr>
              <w:t>由供应商提供书面承诺及声明，或提供相应证明材料。</w:t>
            </w:r>
          </w:p>
        </w:tc>
      </w:tr>
      <w:tr w:rsidR="005A5095">
        <w:trPr>
          <w:trHeight w:val="454"/>
          <w:jc w:val="center"/>
        </w:trPr>
        <w:tc>
          <w:tcPr>
            <w:tcW w:w="426" w:type="dxa"/>
            <w:vMerge/>
            <w:vAlign w:val="center"/>
          </w:tcPr>
          <w:p w:rsidR="005A5095" w:rsidRDefault="005A5095">
            <w:pPr>
              <w:widowControl/>
              <w:numPr>
                <w:ilvl w:val="0"/>
                <w:numId w:val="3"/>
              </w:numPr>
              <w:adjustRightInd w:val="0"/>
              <w:snapToGrid w:val="0"/>
              <w:rPr>
                <w:rFonts w:ascii="宋体" w:hAnsi="宋体" w:cs="宋体"/>
                <w:kern w:val="0"/>
                <w:szCs w:val="21"/>
              </w:rPr>
            </w:pPr>
          </w:p>
        </w:tc>
        <w:tc>
          <w:tcPr>
            <w:tcW w:w="846" w:type="dxa"/>
            <w:vMerge/>
            <w:vAlign w:val="center"/>
          </w:tcPr>
          <w:p w:rsidR="005A5095" w:rsidRDefault="005A5095">
            <w:pPr>
              <w:widowControl/>
              <w:adjustRightInd w:val="0"/>
              <w:snapToGrid w:val="0"/>
              <w:rPr>
                <w:rFonts w:ascii="宋体" w:hAnsi="宋体"/>
                <w:szCs w:val="21"/>
              </w:rPr>
            </w:pPr>
          </w:p>
        </w:tc>
        <w:tc>
          <w:tcPr>
            <w:tcW w:w="2736" w:type="dxa"/>
            <w:vAlign w:val="center"/>
          </w:tcPr>
          <w:p w:rsidR="005A5095" w:rsidRDefault="000B2DF1">
            <w:pPr>
              <w:widowControl/>
              <w:adjustRightInd w:val="0"/>
              <w:snapToGrid w:val="0"/>
              <w:rPr>
                <w:rFonts w:ascii="宋体" w:hAnsi="宋体"/>
                <w:szCs w:val="21"/>
              </w:rPr>
            </w:pPr>
            <w:r>
              <w:rPr>
                <w:rFonts w:ascii="宋体" w:hAnsi="宋体" w:hint="eastAsia"/>
                <w:szCs w:val="21"/>
              </w:rPr>
              <w:t>法律、行政法规规定的其他条件</w:t>
            </w:r>
          </w:p>
        </w:tc>
        <w:tc>
          <w:tcPr>
            <w:tcW w:w="4938" w:type="dxa"/>
            <w:vAlign w:val="center"/>
          </w:tcPr>
          <w:p w:rsidR="005A5095" w:rsidRDefault="000B2DF1">
            <w:pPr>
              <w:widowControl/>
              <w:adjustRightInd w:val="0"/>
              <w:snapToGrid w:val="0"/>
              <w:rPr>
                <w:rFonts w:ascii="宋体" w:hAnsi="宋体"/>
                <w:szCs w:val="21"/>
              </w:rPr>
            </w:pPr>
            <w:r>
              <w:rPr>
                <w:rFonts w:ascii="宋体" w:hAnsi="宋体" w:hint="eastAsia"/>
                <w:szCs w:val="21"/>
                <w:lang w:val="hr-HR"/>
              </w:rPr>
              <w:t>由供应商提供书面承诺及声明，或提供相应证明材料。</w:t>
            </w:r>
          </w:p>
        </w:tc>
      </w:tr>
      <w:tr w:rsidR="004E263D">
        <w:trPr>
          <w:trHeight w:val="454"/>
          <w:jc w:val="center"/>
        </w:trPr>
        <w:tc>
          <w:tcPr>
            <w:tcW w:w="426" w:type="dxa"/>
            <w:vAlign w:val="center"/>
          </w:tcPr>
          <w:p w:rsidR="004E263D" w:rsidRDefault="004E263D">
            <w:pPr>
              <w:widowControl/>
              <w:numPr>
                <w:ilvl w:val="0"/>
                <w:numId w:val="3"/>
              </w:numPr>
              <w:adjustRightInd w:val="0"/>
              <w:snapToGrid w:val="0"/>
              <w:rPr>
                <w:rFonts w:ascii="宋体" w:hAnsi="宋体" w:cs="宋体"/>
                <w:kern w:val="0"/>
                <w:szCs w:val="21"/>
              </w:rPr>
            </w:pPr>
          </w:p>
        </w:tc>
        <w:tc>
          <w:tcPr>
            <w:tcW w:w="846" w:type="dxa"/>
            <w:vAlign w:val="center"/>
          </w:tcPr>
          <w:p w:rsidR="004E263D" w:rsidRDefault="004E263D" w:rsidP="00E41B48">
            <w:pPr>
              <w:widowControl/>
              <w:adjustRightInd w:val="0"/>
              <w:snapToGrid w:val="0"/>
              <w:rPr>
                <w:rFonts w:ascii="宋体" w:hAnsi="宋体"/>
                <w:szCs w:val="21"/>
              </w:rPr>
            </w:pPr>
            <w:r>
              <w:rPr>
                <w:rFonts w:ascii="宋体" w:hAnsi="宋体" w:hint="eastAsia"/>
                <w:szCs w:val="21"/>
              </w:rPr>
              <w:t>“申请人资格要求”第（三）款的规定</w:t>
            </w:r>
          </w:p>
        </w:tc>
        <w:tc>
          <w:tcPr>
            <w:tcW w:w="2736" w:type="dxa"/>
            <w:vAlign w:val="center"/>
          </w:tcPr>
          <w:p w:rsidR="004E263D" w:rsidRDefault="004E263D" w:rsidP="00E41B48">
            <w:pPr>
              <w:widowControl/>
              <w:adjustRightInd w:val="0"/>
              <w:snapToGrid w:val="0"/>
              <w:jc w:val="left"/>
              <w:rPr>
                <w:rFonts w:ascii="宋体" w:hAnsi="宋体"/>
                <w:szCs w:val="21"/>
              </w:rPr>
            </w:pPr>
            <w:r>
              <w:rPr>
                <w:rFonts w:ascii="宋体" w:hAnsi="宋体" w:hint="eastAsia"/>
                <w:szCs w:val="21"/>
              </w:rPr>
              <w:t>供应商为生产制造商的应具有《医疗器械生产许可证》（含体外诊断试剂）。供应商为代理商的需提供《医疗器械经营许可证》（含体外诊断试剂）。所投产品需具有药监部门核发的《医疗器械注册证》，国家另有规定的从其规定。</w:t>
            </w:r>
          </w:p>
        </w:tc>
        <w:tc>
          <w:tcPr>
            <w:tcW w:w="4938" w:type="dxa"/>
            <w:vAlign w:val="center"/>
          </w:tcPr>
          <w:p w:rsidR="004E263D" w:rsidRDefault="004E263D" w:rsidP="00E41B48">
            <w:pPr>
              <w:widowControl/>
              <w:adjustRightInd w:val="0"/>
              <w:snapToGrid w:val="0"/>
              <w:rPr>
                <w:rFonts w:ascii="宋体" w:hAnsi="宋体"/>
                <w:szCs w:val="21"/>
              </w:rPr>
            </w:pPr>
            <w:r>
              <w:rPr>
                <w:rFonts w:ascii="宋体" w:hAnsi="宋体" w:hint="eastAsia"/>
                <w:szCs w:val="21"/>
              </w:rPr>
              <w:t>提供原件扫描件</w:t>
            </w:r>
          </w:p>
        </w:tc>
      </w:tr>
      <w:tr w:rsidR="004E263D">
        <w:trPr>
          <w:trHeight w:val="454"/>
          <w:jc w:val="center"/>
        </w:trPr>
        <w:tc>
          <w:tcPr>
            <w:tcW w:w="426" w:type="dxa"/>
            <w:vAlign w:val="center"/>
          </w:tcPr>
          <w:p w:rsidR="004E263D" w:rsidRDefault="004E263D">
            <w:pPr>
              <w:widowControl/>
              <w:numPr>
                <w:ilvl w:val="0"/>
                <w:numId w:val="3"/>
              </w:numPr>
              <w:adjustRightInd w:val="0"/>
              <w:snapToGrid w:val="0"/>
              <w:rPr>
                <w:rFonts w:ascii="宋体" w:hAnsi="宋体" w:cs="宋体"/>
                <w:kern w:val="0"/>
                <w:szCs w:val="21"/>
              </w:rPr>
            </w:pPr>
          </w:p>
        </w:tc>
        <w:tc>
          <w:tcPr>
            <w:tcW w:w="846" w:type="dxa"/>
            <w:vAlign w:val="center"/>
          </w:tcPr>
          <w:p w:rsidR="004E263D" w:rsidRDefault="004E263D">
            <w:pPr>
              <w:widowControl/>
              <w:adjustRightInd w:val="0"/>
              <w:snapToGrid w:val="0"/>
              <w:rPr>
                <w:rFonts w:ascii="宋体" w:hAnsi="宋体"/>
                <w:szCs w:val="21"/>
              </w:rPr>
            </w:pPr>
            <w:r>
              <w:rPr>
                <w:rFonts w:ascii="宋体" w:hAnsi="宋体" w:hint="eastAsia"/>
                <w:szCs w:val="21"/>
              </w:rPr>
              <w:t>“申请人资格要求”第（四）款的规定</w:t>
            </w:r>
          </w:p>
        </w:tc>
        <w:tc>
          <w:tcPr>
            <w:tcW w:w="2736" w:type="dxa"/>
            <w:vAlign w:val="center"/>
          </w:tcPr>
          <w:p w:rsidR="004E263D" w:rsidRDefault="004E263D">
            <w:pPr>
              <w:snapToGrid w:val="0"/>
              <w:spacing w:line="360" w:lineRule="auto"/>
              <w:rPr>
                <w:szCs w:val="21"/>
                <w:lang w:val="hr-HR"/>
              </w:rPr>
            </w:pPr>
            <w:r>
              <w:rPr>
                <w:rFonts w:eastAsiaTheme="minorEastAsia" w:hint="eastAsia"/>
                <w:bCs/>
                <w:szCs w:val="21"/>
              </w:rPr>
              <w:t>单位负责人为同一人或者存在直接控股、管理关系的不同投标人，不得参加本项目同一合同项下的政府采购活动。</w:t>
            </w:r>
          </w:p>
        </w:tc>
        <w:tc>
          <w:tcPr>
            <w:tcW w:w="4938" w:type="dxa"/>
            <w:vAlign w:val="center"/>
          </w:tcPr>
          <w:p w:rsidR="004E263D" w:rsidRDefault="004E263D">
            <w:pPr>
              <w:widowControl/>
              <w:adjustRightInd w:val="0"/>
              <w:snapToGrid w:val="0"/>
              <w:rPr>
                <w:szCs w:val="21"/>
                <w:lang w:val="hr-HR"/>
              </w:rPr>
            </w:pPr>
            <w:r>
              <w:rPr>
                <w:rFonts w:hint="eastAsia"/>
                <w:szCs w:val="21"/>
              </w:rPr>
              <w:t>供应商根据询价文件格式提供声明。</w:t>
            </w:r>
          </w:p>
        </w:tc>
      </w:tr>
      <w:tr w:rsidR="004E263D">
        <w:trPr>
          <w:trHeight w:val="454"/>
          <w:jc w:val="center"/>
        </w:trPr>
        <w:tc>
          <w:tcPr>
            <w:tcW w:w="426" w:type="dxa"/>
            <w:vAlign w:val="center"/>
          </w:tcPr>
          <w:p w:rsidR="004E263D" w:rsidRDefault="004E263D">
            <w:pPr>
              <w:widowControl/>
              <w:numPr>
                <w:ilvl w:val="0"/>
                <w:numId w:val="3"/>
              </w:numPr>
              <w:adjustRightInd w:val="0"/>
              <w:snapToGrid w:val="0"/>
              <w:rPr>
                <w:rFonts w:ascii="宋体" w:hAnsi="宋体" w:cs="宋体"/>
                <w:kern w:val="0"/>
                <w:szCs w:val="21"/>
              </w:rPr>
            </w:pPr>
          </w:p>
        </w:tc>
        <w:tc>
          <w:tcPr>
            <w:tcW w:w="846" w:type="dxa"/>
            <w:vAlign w:val="center"/>
          </w:tcPr>
          <w:p w:rsidR="004E263D" w:rsidRDefault="004E263D">
            <w:pPr>
              <w:widowControl/>
              <w:adjustRightInd w:val="0"/>
              <w:snapToGrid w:val="0"/>
              <w:rPr>
                <w:rFonts w:ascii="宋体" w:hAnsi="宋体"/>
                <w:szCs w:val="21"/>
              </w:rPr>
            </w:pPr>
            <w:r>
              <w:rPr>
                <w:rFonts w:ascii="宋体" w:hAnsi="宋体" w:hint="eastAsia"/>
                <w:szCs w:val="21"/>
              </w:rPr>
              <w:t>“申请人资格要求”第（五）款的规定</w:t>
            </w:r>
          </w:p>
        </w:tc>
        <w:tc>
          <w:tcPr>
            <w:tcW w:w="2736" w:type="dxa"/>
            <w:vAlign w:val="center"/>
          </w:tcPr>
          <w:p w:rsidR="004E263D" w:rsidRDefault="004E263D">
            <w:pPr>
              <w:snapToGrid w:val="0"/>
              <w:spacing w:line="360" w:lineRule="auto"/>
              <w:rPr>
                <w:szCs w:val="21"/>
                <w:lang w:val="hr-HR"/>
              </w:rPr>
            </w:pPr>
            <w:r>
              <w:rPr>
                <w:rFonts w:eastAsiaTheme="minorEastAsia" w:hint="eastAsia"/>
                <w:bCs/>
                <w:szCs w:val="21"/>
              </w:rPr>
              <w:t>为本采购项目提供整体设计、规范编制或者项目管理、监理、检测等服务的，不得再参加本项目的其他招标采购活动。</w:t>
            </w:r>
          </w:p>
        </w:tc>
        <w:tc>
          <w:tcPr>
            <w:tcW w:w="4938" w:type="dxa"/>
            <w:vAlign w:val="center"/>
          </w:tcPr>
          <w:p w:rsidR="004E263D" w:rsidRDefault="004E263D">
            <w:pPr>
              <w:widowControl/>
              <w:adjustRightInd w:val="0"/>
              <w:snapToGrid w:val="0"/>
              <w:rPr>
                <w:szCs w:val="21"/>
                <w:lang w:val="hr-HR"/>
              </w:rPr>
            </w:pPr>
            <w:r>
              <w:rPr>
                <w:rFonts w:hint="eastAsia"/>
                <w:szCs w:val="21"/>
              </w:rPr>
              <w:t>供应商根据询价文件格式提供声明。</w:t>
            </w:r>
          </w:p>
        </w:tc>
      </w:tr>
      <w:tr w:rsidR="004E263D" w:rsidRPr="00846B53">
        <w:trPr>
          <w:trHeight w:val="454"/>
          <w:jc w:val="center"/>
        </w:trPr>
        <w:tc>
          <w:tcPr>
            <w:tcW w:w="426" w:type="dxa"/>
            <w:vAlign w:val="center"/>
          </w:tcPr>
          <w:p w:rsidR="004E263D" w:rsidRDefault="004E263D" w:rsidP="00E41B48">
            <w:pPr>
              <w:widowControl/>
              <w:numPr>
                <w:ilvl w:val="0"/>
                <w:numId w:val="3"/>
              </w:numPr>
              <w:adjustRightInd w:val="0"/>
              <w:snapToGrid w:val="0"/>
              <w:rPr>
                <w:rFonts w:ascii="宋体" w:hAnsi="宋体" w:cs="宋体"/>
                <w:kern w:val="0"/>
                <w:szCs w:val="21"/>
              </w:rPr>
            </w:pPr>
          </w:p>
        </w:tc>
        <w:tc>
          <w:tcPr>
            <w:tcW w:w="846" w:type="dxa"/>
            <w:vAlign w:val="center"/>
          </w:tcPr>
          <w:p w:rsidR="004E263D" w:rsidRDefault="004E263D">
            <w:pPr>
              <w:widowControl/>
              <w:adjustRightInd w:val="0"/>
              <w:snapToGrid w:val="0"/>
              <w:rPr>
                <w:rFonts w:ascii="宋体" w:hAnsi="宋体"/>
                <w:szCs w:val="21"/>
              </w:rPr>
            </w:pPr>
            <w:r>
              <w:rPr>
                <w:rFonts w:ascii="宋体" w:hAnsi="宋体" w:hint="eastAsia"/>
                <w:szCs w:val="21"/>
              </w:rPr>
              <w:t>“申请人资格要求”第（六）款的规定</w:t>
            </w:r>
          </w:p>
        </w:tc>
        <w:tc>
          <w:tcPr>
            <w:tcW w:w="2736" w:type="dxa"/>
            <w:vAlign w:val="center"/>
          </w:tcPr>
          <w:p w:rsidR="004E263D" w:rsidRDefault="004E263D">
            <w:pPr>
              <w:snapToGrid w:val="0"/>
              <w:spacing w:line="360" w:lineRule="auto"/>
              <w:rPr>
                <w:szCs w:val="21"/>
                <w:lang w:val="hr-HR"/>
              </w:rPr>
            </w:pPr>
            <w:r>
              <w:rPr>
                <w:rFonts w:eastAsiaTheme="minorEastAsia" w:hint="eastAsia"/>
                <w:bCs/>
                <w:szCs w:val="21"/>
              </w:rPr>
              <w:t>未被列入失信被执行人、重大税收违法失信主体，未被列入政府采购严重违法失信行为记录名单。</w:t>
            </w:r>
          </w:p>
        </w:tc>
        <w:tc>
          <w:tcPr>
            <w:tcW w:w="4938" w:type="dxa"/>
            <w:vAlign w:val="center"/>
          </w:tcPr>
          <w:p w:rsidR="004E263D" w:rsidRDefault="004E263D">
            <w:pPr>
              <w:rPr>
                <w:szCs w:val="21"/>
                <w:lang w:val="hr-HR"/>
              </w:rPr>
            </w:pPr>
            <w:r>
              <w:rPr>
                <w:rFonts w:ascii="宋体" w:hAnsi="宋体" w:cs="宋体" w:hint="eastAsia"/>
                <w:kern w:val="0"/>
                <w:szCs w:val="21"/>
              </w:rPr>
              <w:t>以采购人或采购代理机构在询价截止日在</w:t>
            </w:r>
            <w:r>
              <w:rPr>
                <w:rFonts w:ascii="宋体" w:hAnsi="宋体" w:cs="宋体" w:hint="eastAsia"/>
                <w:kern w:val="0"/>
                <w:szCs w:val="21"/>
                <w:lang w:val="hr-HR"/>
              </w:rPr>
              <w:t>“</w:t>
            </w:r>
            <w:r>
              <w:rPr>
                <w:rFonts w:ascii="宋体" w:hAnsi="宋体" w:cs="宋体" w:hint="eastAsia"/>
                <w:kern w:val="0"/>
                <w:szCs w:val="21"/>
              </w:rPr>
              <w:t>信用中国</w:t>
            </w:r>
            <w:r>
              <w:rPr>
                <w:rFonts w:ascii="宋体" w:hAnsi="宋体" w:cs="宋体" w:hint="eastAsia"/>
                <w:kern w:val="0"/>
                <w:szCs w:val="21"/>
                <w:lang w:val="hr-HR"/>
              </w:rPr>
              <w:t>”</w:t>
            </w:r>
            <w:r>
              <w:rPr>
                <w:rFonts w:ascii="宋体" w:hAnsi="宋体" w:cs="宋体" w:hint="eastAsia"/>
                <w:kern w:val="0"/>
                <w:szCs w:val="21"/>
              </w:rPr>
              <w:t>网站</w:t>
            </w:r>
            <w:r>
              <w:rPr>
                <w:rFonts w:ascii="宋体" w:hAnsi="宋体" w:cs="宋体" w:hint="eastAsia"/>
                <w:kern w:val="0"/>
                <w:szCs w:val="21"/>
                <w:lang w:val="hr-HR"/>
              </w:rPr>
              <w:t>（www.creditchina.gov.cn）</w:t>
            </w:r>
            <w:r>
              <w:rPr>
                <w:rFonts w:ascii="宋体" w:hAnsi="宋体" w:cs="宋体" w:hint="eastAsia"/>
                <w:kern w:val="0"/>
                <w:szCs w:val="21"/>
              </w:rPr>
              <w:t>及中国政府采购网</w:t>
            </w:r>
            <w:r>
              <w:rPr>
                <w:rFonts w:ascii="宋体" w:hAnsi="宋体" w:cs="宋体" w:hint="eastAsia"/>
                <w:kern w:val="0"/>
                <w:szCs w:val="21"/>
                <w:lang w:val="hr-HR"/>
              </w:rPr>
              <w:t>(www.ccgp.gov.cn)</w:t>
            </w:r>
            <w:r>
              <w:rPr>
                <w:rFonts w:ascii="宋体" w:hAnsi="宋体" w:cs="宋体" w:hint="eastAsia"/>
                <w:kern w:val="0"/>
                <w:szCs w:val="21"/>
              </w:rPr>
              <w:t>查询的供应商参加政府采购活动前三年内的结果为准</w:t>
            </w:r>
            <w:r>
              <w:rPr>
                <w:rFonts w:ascii="宋体" w:hAnsi="宋体" w:cs="宋体" w:hint="eastAsia"/>
                <w:kern w:val="0"/>
                <w:szCs w:val="21"/>
                <w:lang w:val="hr-HR"/>
              </w:rPr>
              <w:t>（</w:t>
            </w:r>
            <w:r>
              <w:rPr>
                <w:rFonts w:ascii="宋体" w:hAnsi="宋体" w:cs="宋体" w:hint="eastAsia"/>
                <w:kern w:val="0"/>
                <w:szCs w:val="21"/>
              </w:rPr>
              <w:t>采购人或采购代理机构对信用信息查询记录和证据截图或下载存档</w:t>
            </w:r>
            <w:r>
              <w:rPr>
                <w:rFonts w:ascii="宋体" w:hAnsi="宋体" w:cs="宋体" w:hint="eastAsia"/>
                <w:kern w:val="0"/>
                <w:szCs w:val="21"/>
                <w:lang w:val="hr-HR"/>
              </w:rPr>
              <w:t>）</w:t>
            </w:r>
            <w:r>
              <w:rPr>
                <w:rFonts w:ascii="宋体" w:hAnsi="宋体" w:cs="宋体" w:hint="eastAsia"/>
                <w:kern w:val="0"/>
                <w:szCs w:val="21"/>
              </w:rPr>
              <w:t>。</w:t>
            </w:r>
            <w:r>
              <w:rPr>
                <w:rFonts w:ascii="宋体" w:hAnsi="宋体" w:cs="宋体" w:hint="eastAsia"/>
                <w:kern w:val="0"/>
                <w:szCs w:val="21"/>
                <w:lang w:val="hr-HR"/>
              </w:rPr>
              <w:t xml:space="preserve"> </w:t>
            </w:r>
          </w:p>
        </w:tc>
      </w:tr>
    </w:tbl>
    <w:p w:rsidR="005A5095" w:rsidRDefault="000B2DF1">
      <w:pPr>
        <w:rPr>
          <w:rFonts w:ascii="宋体" w:hAnsi="宋体"/>
          <w:kern w:val="0"/>
          <w:szCs w:val="21"/>
        </w:rPr>
      </w:pPr>
      <w:r>
        <w:rPr>
          <w:rFonts w:ascii="宋体" w:hAnsi="宋体" w:hint="eastAsia"/>
          <w:kern w:val="0"/>
          <w:szCs w:val="21"/>
        </w:rPr>
        <w:lastRenderedPageBreak/>
        <w:t>备注：</w:t>
      </w:r>
    </w:p>
    <w:p w:rsidR="005A5095" w:rsidRDefault="000B2DF1">
      <w:pPr>
        <w:snapToGrid w:val="0"/>
        <w:spacing w:line="300" w:lineRule="auto"/>
        <w:ind w:firstLineChars="200" w:firstLine="420"/>
        <w:rPr>
          <w:rFonts w:ascii="宋体" w:hAnsi="宋体"/>
          <w:kern w:val="0"/>
          <w:szCs w:val="21"/>
        </w:rPr>
      </w:pPr>
      <w:r>
        <w:rPr>
          <w:rFonts w:ascii="宋体" w:hAnsi="宋体" w:hint="eastAsia"/>
          <w:kern w:val="0"/>
          <w:szCs w:val="21"/>
        </w:rPr>
        <w:t>（1）所有证书、证明文件包括按要求提供的官网截图必须是真实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w:t>
      </w:r>
    </w:p>
    <w:p w:rsidR="005A5095" w:rsidRDefault="000B2DF1">
      <w:pPr>
        <w:snapToGrid w:val="0"/>
        <w:spacing w:line="300" w:lineRule="auto"/>
        <w:ind w:firstLineChars="200" w:firstLine="420"/>
        <w:rPr>
          <w:rFonts w:ascii="宋体" w:hAnsi="宋体"/>
          <w:kern w:val="0"/>
          <w:szCs w:val="21"/>
        </w:rPr>
      </w:pPr>
      <w:r>
        <w:rPr>
          <w:rFonts w:ascii="宋体" w:hAnsi="宋体" w:hint="eastAsia"/>
          <w:kern w:val="0"/>
          <w:szCs w:val="21"/>
        </w:rPr>
        <w:t>证明材料仅限于供应商本身，参股或控股单位及独立法人子公司的材料不能作为证明材料，但供应商兼并的企业的材料可作为证明材料。</w:t>
      </w:r>
    </w:p>
    <w:p w:rsidR="005A5095" w:rsidRDefault="000B2DF1">
      <w:pPr>
        <w:snapToGrid w:val="0"/>
        <w:spacing w:line="300" w:lineRule="auto"/>
        <w:ind w:firstLineChars="200" w:firstLine="420"/>
        <w:rPr>
          <w:rFonts w:ascii="宋体" w:hAnsi="宋体"/>
          <w:kern w:val="0"/>
          <w:szCs w:val="21"/>
        </w:rPr>
      </w:pPr>
      <w:r>
        <w:rPr>
          <w:rFonts w:ascii="宋体" w:hAnsi="宋体" w:hint="eastAsia"/>
          <w:kern w:val="0"/>
          <w:szCs w:val="21"/>
        </w:rPr>
        <w:t>（2）对于响应文件中有任意一条不满足上表要求的将视为未实质性响应询价文件，不进入下一项评审。</w:t>
      </w:r>
    </w:p>
    <w:p w:rsidR="005A5095" w:rsidRDefault="005A5095">
      <w:pPr>
        <w:keepNext/>
        <w:keepLines/>
        <w:snapToGrid w:val="0"/>
        <w:spacing w:line="360" w:lineRule="auto"/>
        <w:jc w:val="left"/>
        <w:outlineLvl w:val="1"/>
        <w:rPr>
          <w:rFonts w:ascii="宋体" w:hAnsi="宋体" w:cs="宋体"/>
          <w:b/>
          <w:szCs w:val="21"/>
        </w:rPr>
        <w:sectPr w:rsidR="005A5095">
          <w:pgSz w:w="11906" w:h="16838"/>
          <w:pgMar w:top="1276" w:right="1417" w:bottom="1417" w:left="1417" w:header="850" w:footer="992" w:gutter="0"/>
          <w:cols w:space="0"/>
          <w:docGrid w:type="lines" w:linePitch="324"/>
        </w:sectPr>
      </w:pPr>
      <w:bookmarkStart w:id="263" w:name="_Toc503907456"/>
    </w:p>
    <w:p w:rsidR="005A5095" w:rsidRDefault="000B2DF1">
      <w:pPr>
        <w:keepNext/>
        <w:keepLines/>
        <w:snapToGrid w:val="0"/>
        <w:spacing w:line="360" w:lineRule="auto"/>
        <w:jc w:val="left"/>
        <w:outlineLvl w:val="1"/>
        <w:rPr>
          <w:rFonts w:ascii="宋体" w:hAnsi="宋体" w:cs="宋体"/>
          <w:b/>
          <w:szCs w:val="21"/>
        </w:rPr>
      </w:pPr>
      <w:bookmarkStart w:id="264" w:name="_Toc11084"/>
      <w:r>
        <w:rPr>
          <w:rFonts w:ascii="宋体" w:hAnsi="宋体" w:cs="宋体" w:hint="eastAsia"/>
          <w:b/>
          <w:szCs w:val="21"/>
        </w:rPr>
        <w:lastRenderedPageBreak/>
        <w:t>二、符合性检查表</w:t>
      </w:r>
      <w:bookmarkEnd w:id="263"/>
      <w:bookmarkEnd w:id="264"/>
    </w:p>
    <w:tbl>
      <w:tblPr>
        <w:tblW w:w="8946" w:type="dxa"/>
        <w:jc w:val="center"/>
        <w:tblLayout w:type="fixed"/>
        <w:tblCellMar>
          <w:top w:w="57" w:type="dxa"/>
          <w:bottom w:w="57" w:type="dxa"/>
        </w:tblCellMar>
        <w:tblLook w:val="04A0"/>
      </w:tblPr>
      <w:tblGrid>
        <w:gridCol w:w="451"/>
        <w:gridCol w:w="7454"/>
        <w:gridCol w:w="1041"/>
      </w:tblGrid>
      <w:tr w:rsidR="005A5095">
        <w:trPr>
          <w:trHeight w:val="454"/>
          <w:jc w:val="center"/>
        </w:trPr>
        <w:tc>
          <w:tcPr>
            <w:tcW w:w="451" w:type="dxa"/>
            <w:tcBorders>
              <w:top w:val="single" w:sz="4" w:space="0" w:color="auto"/>
              <w:left w:val="single" w:sz="4" w:space="0" w:color="auto"/>
              <w:bottom w:val="single" w:sz="4" w:space="0" w:color="auto"/>
              <w:right w:val="single" w:sz="4" w:space="0" w:color="auto"/>
            </w:tcBorders>
            <w:vAlign w:val="center"/>
          </w:tcPr>
          <w:p w:rsidR="005A5095" w:rsidRDefault="000B2DF1">
            <w:pPr>
              <w:widowControl/>
              <w:adjustRightInd w:val="0"/>
              <w:snapToGrid w:val="0"/>
              <w:jc w:val="center"/>
              <w:rPr>
                <w:rFonts w:ascii="宋体" w:hAnsi="宋体" w:cs="宋体"/>
                <w:kern w:val="0"/>
                <w:szCs w:val="21"/>
              </w:rPr>
            </w:pPr>
            <w:r>
              <w:rPr>
                <w:rFonts w:ascii="宋体" w:hAnsi="宋体" w:cs="宋体" w:hint="eastAsia"/>
                <w:kern w:val="0"/>
                <w:szCs w:val="21"/>
              </w:rPr>
              <w:t>序号</w:t>
            </w:r>
          </w:p>
        </w:tc>
        <w:tc>
          <w:tcPr>
            <w:tcW w:w="7454" w:type="dxa"/>
            <w:tcBorders>
              <w:top w:val="single" w:sz="4" w:space="0" w:color="auto"/>
              <w:left w:val="single" w:sz="4" w:space="0" w:color="auto"/>
              <w:bottom w:val="single" w:sz="4" w:space="0" w:color="auto"/>
              <w:right w:val="single" w:sz="4" w:space="0" w:color="auto"/>
            </w:tcBorders>
            <w:vAlign w:val="center"/>
          </w:tcPr>
          <w:p w:rsidR="005A5095" w:rsidRDefault="000B2DF1">
            <w:pPr>
              <w:adjustRightInd w:val="0"/>
              <w:snapToGrid w:val="0"/>
              <w:jc w:val="center"/>
              <w:rPr>
                <w:rFonts w:ascii="宋体" w:hAnsi="宋体" w:cs="宋体"/>
                <w:kern w:val="0"/>
                <w:szCs w:val="21"/>
              </w:rPr>
            </w:pPr>
            <w:r>
              <w:rPr>
                <w:rFonts w:ascii="宋体" w:hAnsi="宋体" w:cs="宋体" w:hint="eastAsia"/>
                <w:kern w:val="0"/>
                <w:szCs w:val="21"/>
              </w:rPr>
              <w:t>审核内容</w:t>
            </w:r>
          </w:p>
        </w:tc>
        <w:tc>
          <w:tcPr>
            <w:tcW w:w="1041" w:type="dxa"/>
            <w:tcBorders>
              <w:top w:val="single" w:sz="4" w:space="0" w:color="auto"/>
              <w:left w:val="nil"/>
              <w:bottom w:val="single" w:sz="4" w:space="0" w:color="auto"/>
              <w:right w:val="single" w:sz="4" w:space="0" w:color="auto"/>
            </w:tcBorders>
            <w:vAlign w:val="center"/>
          </w:tcPr>
          <w:p w:rsidR="005A5095" w:rsidRDefault="000B2DF1">
            <w:pPr>
              <w:widowControl/>
              <w:adjustRightInd w:val="0"/>
              <w:snapToGrid w:val="0"/>
              <w:jc w:val="center"/>
              <w:rPr>
                <w:rFonts w:ascii="宋体" w:hAnsi="宋体" w:cs="宋体"/>
                <w:kern w:val="0"/>
                <w:szCs w:val="21"/>
              </w:rPr>
            </w:pPr>
            <w:r>
              <w:rPr>
                <w:rFonts w:ascii="宋体" w:hAnsi="宋体" w:cs="宋体" w:hint="eastAsia"/>
                <w:kern w:val="0"/>
                <w:szCs w:val="21"/>
              </w:rPr>
              <w:t>供应商名称</w:t>
            </w:r>
          </w:p>
        </w:tc>
      </w:tr>
      <w:tr w:rsidR="005A5095">
        <w:trPr>
          <w:trHeight w:val="454"/>
          <w:jc w:val="center"/>
        </w:trPr>
        <w:tc>
          <w:tcPr>
            <w:tcW w:w="451" w:type="dxa"/>
            <w:tcBorders>
              <w:top w:val="single" w:sz="4" w:space="0" w:color="auto"/>
              <w:left w:val="single" w:sz="4" w:space="0" w:color="auto"/>
              <w:bottom w:val="single" w:sz="4" w:space="0" w:color="auto"/>
              <w:right w:val="single" w:sz="4" w:space="0" w:color="auto"/>
            </w:tcBorders>
            <w:vAlign w:val="center"/>
          </w:tcPr>
          <w:p w:rsidR="005A5095" w:rsidRDefault="005A5095">
            <w:pPr>
              <w:widowControl/>
              <w:numPr>
                <w:ilvl w:val="0"/>
                <w:numId w:val="4"/>
              </w:numPr>
              <w:adjustRightInd w:val="0"/>
              <w:snapToGrid w:val="0"/>
              <w:rPr>
                <w:rFonts w:ascii="宋体" w:hAnsi="宋体" w:cs="宋体"/>
                <w:kern w:val="0"/>
                <w:szCs w:val="21"/>
              </w:rPr>
            </w:pPr>
          </w:p>
        </w:tc>
        <w:tc>
          <w:tcPr>
            <w:tcW w:w="7454" w:type="dxa"/>
            <w:tcBorders>
              <w:top w:val="single" w:sz="4" w:space="0" w:color="auto"/>
              <w:left w:val="nil"/>
              <w:bottom w:val="single" w:sz="4" w:space="0" w:color="auto"/>
              <w:right w:val="single" w:sz="4" w:space="0" w:color="auto"/>
            </w:tcBorders>
            <w:vAlign w:val="center"/>
          </w:tcPr>
          <w:p w:rsidR="005A5095" w:rsidRDefault="000B2DF1">
            <w:pPr>
              <w:widowControl/>
              <w:adjustRightInd w:val="0"/>
              <w:snapToGrid w:val="0"/>
              <w:rPr>
                <w:rFonts w:ascii="宋体" w:hAnsi="宋体" w:cs="宋体"/>
                <w:kern w:val="0"/>
                <w:szCs w:val="21"/>
              </w:rPr>
            </w:pPr>
            <w:r>
              <w:rPr>
                <w:rFonts w:ascii="宋体" w:hAnsi="宋体" w:cs="宋体" w:hint="eastAsia"/>
                <w:kern w:val="0"/>
                <w:szCs w:val="21"/>
              </w:rPr>
              <w:t>按照询价文件规定要求签署、盖章；</w:t>
            </w:r>
          </w:p>
        </w:tc>
        <w:tc>
          <w:tcPr>
            <w:tcW w:w="1041" w:type="dxa"/>
            <w:tcBorders>
              <w:top w:val="nil"/>
              <w:left w:val="nil"/>
              <w:bottom w:val="single" w:sz="4" w:space="0" w:color="auto"/>
              <w:right w:val="single" w:sz="4" w:space="0" w:color="auto"/>
            </w:tcBorders>
            <w:vAlign w:val="center"/>
          </w:tcPr>
          <w:p w:rsidR="005A5095" w:rsidRDefault="005A5095">
            <w:pPr>
              <w:widowControl/>
              <w:adjustRightInd w:val="0"/>
              <w:snapToGrid w:val="0"/>
              <w:rPr>
                <w:rFonts w:ascii="宋体" w:hAnsi="宋体" w:cs="宋体"/>
                <w:kern w:val="0"/>
                <w:szCs w:val="21"/>
              </w:rPr>
            </w:pPr>
          </w:p>
        </w:tc>
      </w:tr>
      <w:tr w:rsidR="005A5095">
        <w:trPr>
          <w:trHeight w:val="454"/>
          <w:jc w:val="center"/>
        </w:trPr>
        <w:tc>
          <w:tcPr>
            <w:tcW w:w="451" w:type="dxa"/>
            <w:tcBorders>
              <w:top w:val="single" w:sz="4" w:space="0" w:color="auto"/>
              <w:left w:val="single" w:sz="4" w:space="0" w:color="auto"/>
              <w:bottom w:val="single" w:sz="4" w:space="0" w:color="auto"/>
              <w:right w:val="single" w:sz="4" w:space="0" w:color="auto"/>
            </w:tcBorders>
            <w:vAlign w:val="center"/>
          </w:tcPr>
          <w:p w:rsidR="005A5095" w:rsidRDefault="005A5095">
            <w:pPr>
              <w:widowControl/>
              <w:numPr>
                <w:ilvl w:val="0"/>
                <w:numId w:val="4"/>
              </w:numPr>
              <w:adjustRightInd w:val="0"/>
              <w:snapToGrid w:val="0"/>
              <w:rPr>
                <w:rFonts w:ascii="宋体" w:hAnsi="宋体" w:cs="宋体"/>
                <w:kern w:val="0"/>
                <w:szCs w:val="21"/>
              </w:rPr>
            </w:pPr>
          </w:p>
        </w:tc>
        <w:tc>
          <w:tcPr>
            <w:tcW w:w="7454" w:type="dxa"/>
            <w:tcBorders>
              <w:top w:val="single" w:sz="4" w:space="0" w:color="auto"/>
              <w:left w:val="nil"/>
              <w:bottom w:val="single" w:sz="4" w:space="0" w:color="auto"/>
              <w:right w:val="single" w:sz="4" w:space="0" w:color="auto"/>
            </w:tcBorders>
            <w:vAlign w:val="center"/>
          </w:tcPr>
          <w:p w:rsidR="005A5095" w:rsidRDefault="000B2DF1">
            <w:pPr>
              <w:adjustRightInd w:val="0"/>
              <w:snapToGrid w:val="0"/>
              <w:rPr>
                <w:rFonts w:ascii="宋体" w:hAnsi="宋体" w:cs="宋体"/>
                <w:kern w:val="0"/>
                <w:szCs w:val="21"/>
              </w:rPr>
            </w:pPr>
            <w:r>
              <w:rPr>
                <w:rFonts w:ascii="宋体" w:hAnsi="宋体" w:cs="宋体" w:hint="eastAsia"/>
                <w:kern w:val="0"/>
                <w:szCs w:val="21"/>
              </w:rPr>
              <w:t>按询价文件要求进行报价；</w:t>
            </w:r>
          </w:p>
        </w:tc>
        <w:tc>
          <w:tcPr>
            <w:tcW w:w="1041" w:type="dxa"/>
            <w:tcBorders>
              <w:top w:val="nil"/>
              <w:left w:val="nil"/>
              <w:bottom w:val="single" w:sz="4" w:space="0" w:color="auto"/>
              <w:right w:val="single" w:sz="4" w:space="0" w:color="auto"/>
            </w:tcBorders>
            <w:vAlign w:val="center"/>
          </w:tcPr>
          <w:p w:rsidR="005A5095" w:rsidRDefault="005A5095">
            <w:pPr>
              <w:widowControl/>
              <w:adjustRightInd w:val="0"/>
              <w:snapToGrid w:val="0"/>
              <w:rPr>
                <w:rFonts w:ascii="宋体" w:hAnsi="宋体" w:cs="宋体"/>
                <w:kern w:val="0"/>
                <w:szCs w:val="21"/>
              </w:rPr>
            </w:pPr>
          </w:p>
        </w:tc>
      </w:tr>
      <w:tr w:rsidR="005A5095">
        <w:trPr>
          <w:trHeight w:val="454"/>
          <w:jc w:val="center"/>
        </w:trPr>
        <w:tc>
          <w:tcPr>
            <w:tcW w:w="451" w:type="dxa"/>
            <w:tcBorders>
              <w:top w:val="single" w:sz="4" w:space="0" w:color="auto"/>
              <w:left w:val="single" w:sz="4" w:space="0" w:color="auto"/>
              <w:bottom w:val="single" w:sz="4" w:space="0" w:color="auto"/>
              <w:right w:val="single" w:sz="4" w:space="0" w:color="auto"/>
            </w:tcBorders>
            <w:vAlign w:val="center"/>
          </w:tcPr>
          <w:p w:rsidR="005A5095" w:rsidRDefault="005A5095">
            <w:pPr>
              <w:widowControl/>
              <w:numPr>
                <w:ilvl w:val="0"/>
                <w:numId w:val="4"/>
              </w:numPr>
              <w:adjustRightInd w:val="0"/>
              <w:snapToGrid w:val="0"/>
              <w:rPr>
                <w:rFonts w:ascii="宋体" w:hAnsi="宋体" w:cs="宋体"/>
                <w:kern w:val="0"/>
                <w:szCs w:val="21"/>
              </w:rPr>
            </w:pPr>
          </w:p>
        </w:tc>
        <w:tc>
          <w:tcPr>
            <w:tcW w:w="7454" w:type="dxa"/>
            <w:tcBorders>
              <w:top w:val="single" w:sz="4" w:space="0" w:color="auto"/>
              <w:left w:val="nil"/>
              <w:bottom w:val="single" w:sz="4" w:space="0" w:color="auto"/>
              <w:right w:val="single" w:sz="4" w:space="0" w:color="auto"/>
            </w:tcBorders>
            <w:vAlign w:val="center"/>
          </w:tcPr>
          <w:p w:rsidR="005A5095" w:rsidRDefault="000B2DF1">
            <w:pPr>
              <w:widowControl/>
              <w:adjustRightInd w:val="0"/>
              <w:snapToGrid w:val="0"/>
              <w:rPr>
                <w:rFonts w:ascii="宋体" w:hAnsi="宋体" w:cs="宋体"/>
                <w:kern w:val="0"/>
                <w:szCs w:val="21"/>
              </w:rPr>
            </w:pPr>
            <w:r>
              <w:rPr>
                <w:rFonts w:ascii="宋体" w:hAnsi="宋体" w:cs="宋体" w:hint="eastAsia"/>
                <w:kern w:val="0"/>
                <w:szCs w:val="21"/>
              </w:rPr>
              <w:t>响应文件有效期满足询价文件规定；</w:t>
            </w:r>
          </w:p>
        </w:tc>
        <w:tc>
          <w:tcPr>
            <w:tcW w:w="1041" w:type="dxa"/>
            <w:tcBorders>
              <w:top w:val="nil"/>
              <w:left w:val="nil"/>
              <w:bottom w:val="single" w:sz="4" w:space="0" w:color="auto"/>
              <w:right w:val="single" w:sz="4" w:space="0" w:color="auto"/>
            </w:tcBorders>
            <w:vAlign w:val="center"/>
          </w:tcPr>
          <w:p w:rsidR="005A5095" w:rsidRDefault="005A5095">
            <w:pPr>
              <w:widowControl/>
              <w:adjustRightInd w:val="0"/>
              <w:snapToGrid w:val="0"/>
              <w:rPr>
                <w:rFonts w:ascii="宋体" w:hAnsi="宋体" w:cs="宋体"/>
                <w:kern w:val="0"/>
                <w:szCs w:val="21"/>
              </w:rPr>
            </w:pPr>
          </w:p>
        </w:tc>
      </w:tr>
      <w:tr w:rsidR="005A5095">
        <w:trPr>
          <w:trHeight w:val="454"/>
          <w:jc w:val="center"/>
        </w:trPr>
        <w:tc>
          <w:tcPr>
            <w:tcW w:w="451" w:type="dxa"/>
            <w:tcBorders>
              <w:top w:val="single" w:sz="4" w:space="0" w:color="auto"/>
              <w:left w:val="single" w:sz="4" w:space="0" w:color="auto"/>
              <w:bottom w:val="single" w:sz="4" w:space="0" w:color="auto"/>
              <w:right w:val="single" w:sz="4" w:space="0" w:color="auto"/>
            </w:tcBorders>
            <w:vAlign w:val="center"/>
          </w:tcPr>
          <w:p w:rsidR="005A5095" w:rsidRDefault="005A5095">
            <w:pPr>
              <w:widowControl/>
              <w:numPr>
                <w:ilvl w:val="0"/>
                <w:numId w:val="4"/>
              </w:numPr>
              <w:adjustRightInd w:val="0"/>
              <w:snapToGrid w:val="0"/>
              <w:rPr>
                <w:rFonts w:ascii="宋体" w:hAnsi="宋体" w:cs="宋体"/>
                <w:kern w:val="0"/>
                <w:szCs w:val="21"/>
              </w:rPr>
            </w:pPr>
          </w:p>
        </w:tc>
        <w:tc>
          <w:tcPr>
            <w:tcW w:w="7454" w:type="dxa"/>
            <w:tcBorders>
              <w:top w:val="single" w:sz="4" w:space="0" w:color="auto"/>
              <w:left w:val="nil"/>
              <w:bottom w:val="single" w:sz="4" w:space="0" w:color="auto"/>
              <w:right w:val="single" w:sz="4" w:space="0" w:color="auto"/>
            </w:tcBorders>
            <w:vAlign w:val="center"/>
          </w:tcPr>
          <w:p w:rsidR="005A5095" w:rsidRDefault="000B2DF1">
            <w:pPr>
              <w:widowControl/>
              <w:adjustRightInd w:val="0"/>
              <w:snapToGrid w:val="0"/>
              <w:rPr>
                <w:rFonts w:ascii="宋体" w:hAnsi="宋体" w:cs="宋体"/>
                <w:kern w:val="0"/>
                <w:szCs w:val="21"/>
              </w:rPr>
            </w:pPr>
            <w:r>
              <w:rPr>
                <w:rFonts w:ascii="宋体" w:hAnsi="宋体" w:cs="宋体" w:hint="eastAsia"/>
                <w:kern w:val="0"/>
                <w:szCs w:val="21"/>
              </w:rPr>
              <w:t>响应文件中未附有采购人不能接受条件；</w:t>
            </w:r>
          </w:p>
        </w:tc>
        <w:tc>
          <w:tcPr>
            <w:tcW w:w="1041" w:type="dxa"/>
            <w:tcBorders>
              <w:top w:val="nil"/>
              <w:left w:val="nil"/>
              <w:bottom w:val="single" w:sz="4" w:space="0" w:color="auto"/>
              <w:right w:val="single" w:sz="4" w:space="0" w:color="auto"/>
            </w:tcBorders>
            <w:vAlign w:val="center"/>
          </w:tcPr>
          <w:p w:rsidR="005A5095" w:rsidRDefault="005A5095">
            <w:pPr>
              <w:widowControl/>
              <w:adjustRightInd w:val="0"/>
              <w:snapToGrid w:val="0"/>
              <w:rPr>
                <w:rFonts w:ascii="宋体" w:hAnsi="宋体" w:cs="宋体"/>
                <w:kern w:val="0"/>
                <w:szCs w:val="21"/>
              </w:rPr>
            </w:pPr>
          </w:p>
        </w:tc>
      </w:tr>
      <w:tr w:rsidR="005A5095">
        <w:trPr>
          <w:trHeight w:val="454"/>
          <w:jc w:val="center"/>
        </w:trPr>
        <w:tc>
          <w:tcPr>
            <w:tcW w:w="451" w:type="dxa"/>
            <w:tcBorders>
              <w:top w:val="single" w:sz="4" w:space="0" w:color="auto"/>
              <w:left w:val="single" w:sz="4" w:space="0" w:color="auto"/>
              <w:bottom w:val="single" w:sz="4" w:space="0" w:color="auto"/>
              <w:right w:val="single" w:sz="4" w:space="0" w:color="auto"/>
            </w:tcBorders>
            <w:vAlign w:val="center"/>
          </w:tcPr>
          <w:p w:rsidR="005A5095" w:rsidRDefault="005A5095">
            <w:pPr>
              <w:widowControl/>
              <w:numPr>
                <w:ilvl w:val="0"/>
                <w:numId w:val="4"/>
              </w:numPr>
              <w:adjustRightInd w:val="0"/>
              <w:snapToGrid w:val="0"/>
              <w:rPr>
                <w:rFonts w:ascii="宋体" w:hAnsi="宋体" w:cs="宋体"/>
                <w:kern w:val="0"/>
                <w:szCs w:val="21"/>
              </w:rPr>
            </w:pPr>
          </w:p>
        </w:tc>
        <w:tc>
          <w:tcPr>
            <w:tcW w:w="7454" w:type="dxa"/>
            <w:tcBorders>
              <w:top w:val="single" w:sz="4" w:space="0" w:color="auto"/>
              <w:left w:val="nil"/>
              <w:bottom w:val="single" w:sz="4" w:space="0" w:color="auto"/>
              <w:right w:val="single" w:sz="4" w:space="0" w:color="auto"/>
            </w:tcBorders>
            <w:vAlign w:val="center"/>
          </w:tcPr>
          <w:p w:rsidR="005A5095" w:rsidRDefault="000B2DF1">
            <w:pPr>
              <w:widowControl/>
              <w:adjustRightInd w:val="0"/>
              <w:snapToGrid w:val="0"/>
              <w:rPr>
                <w:rFonts w:ascii="宋体" w:hAnsi="宋体" w:cs="宋体"/>
                <w:kern w:val="0"/>
                <w:szCs w:val="21"/>
              </w:rPr>
            </w:pPr>
            <w:r>
              <w:rPr>
                <w:rFonts w:ascii="宋体" w:hAnsi="宋体" w:cs="宋体" w:hint="eastAsia"/>
                <w:kern w:val="0"/>
                <w:szCs w:val="21"/>
              </w:rPr>
              <w:t>响应文件</w:t>
            </w:r>
            <w:r>
              <w:rPr>
                <w:rFonts w:ascii="宋体" w:hAnsi="宋体" w:cs="宋体" w:hint="eastAsia"/>
                <w:szCs w:val="21"/>
              </w:rPr>
              <w:t>满足询价文件商务、技术等实质性要求</w:t>
            </w:r>
            <w:r>
              <w:rPr>
                <w:rFonts w:ascii="宋体" w:hAnsi="宋体" w:cs="宋体" w:hint="eastAsia"/>
                <w:kern w:val="0"/>
                <w:szCs w:val="21"/>
              </w:rPr>
              <w:t>；</w:t>
            </w:r>
          </w:p>
        </w:tc>
        <w:tc>
          <w:tcPr>
            <w:tcW w:w="1041" w:type="dxa"/>
            <w:tcBorders>
              <w:top w:val="nil"/>
              <w:left w:val="nil"/>
              <w:bottom w:val="single" w:sz="4" w:space="0" w:color="auto"/>
              <w:right w:val="single" w:sz="4" w:space="0" w:color="auto"/>
            </w:tcBorders>
            <w:vAlign w:val="center"/>
          </w:tcPr>
          <w:p w:rsidR="005A5095" w:rsidRDefault="005A5095">
            <w:pPr>
              <w:widowControl/>
              <w:adjustRightInd w:val="0"/>
              <w:snapToGrid w:val="0"/>
              <w:rPr>
                <w:rFonts w:ascii="宋体" w:hAnsi="宋体" w:cs="宋体"/>
                <w:kern w:val="0"/>
                <w:szCs w:val="21"/>
              </w:rPr>
            </w:pPr>
          </w:p>
        </w:tc>
      </w:tr>
      <w:tr w:rsidR="005A5095">
        <w:trPr>
          <w:trHeight w:val="454"/>
          <w:jc w:val="center"/>
        </w:trPr>
        <w:tc>
          <w:tcPr>
            <w:tcW w:w="451" w:type="dxa"/>
            <w:tcBorders>
              <w:top w:val="single" w:sz="4" w:space="0" w:color="auto"/>
              <w:left w:val="single" w:sz="4" w:space="0" w:color="auto"/>
              <w:bottom w:val="single" w:sz="4" w:space="0" w:color="auto"/>
              <w:right w:val="single" w:sz="4" w:space="0" w:color="auto"/>
            </w:tcBorders>
            <w:vAlign w:val="center"/>
          </w:tcPr>
          <w:p w:rsidR="005A5095" w:rsidRDefault="005A5095">
            <w:pPr>
              <w:widowControl/>
              <w:numPr>
                <w:ilvl w:val="0"/>
                <w:numId w:val="4"/>
              </w:numPr>
              <w:adjustRightInd w:val="0"/>
              <w:snapToGrid w:val="0"/>
              <w:rPr>
                <w:rFonts w:ascii="宋体" w:hAnsi="宋体" w:cs="宋体"/>
                <w:kern w:val="0"/>
                <w:szCs w:val="21"/>
              </w:rPr>
            </w:pPr>
          </w:p>
        </w:tc>
        <w:tc>
          <w:tcPr>
            <w:tcW w:w="7454" w:type="dxa"/>
            <w:tcBorders>
              <w:top w:val="single" w:sz="4" w:space="0" w:color="auto"/>
              <w:left w:val="nil"/>
              <w:bottom w:val="single" w:sz="4" w:space="0" w:color="auto"/>
              <w:right w:val="single" w:sz="4" w:space="0" w:color="auto"/>
            </w:tcBorders>
            <w:vAlign w:val="center"/>
          </w:tcPr>
          <w:p w:rsidR="005A5095" w:rsidRDefault="000B2DF1">
            <w:pPr>
              <w:widowControl/>
              <w:adjustRightInd w:val="0"/>
              <w:snapToGrid w:val="0"/>
              <w:rPr>
                <w:rFonts w:ascii="宋体" w:hAnsi="宋体" w:cs="宋体"/>
                <w:kern w:val="0"/>
                <w:szCs w:val="21"/>
              </w:rPr>
            </w:pPr>
            <w:r>
              <w:rPr>
                <w:rFonts w:ascii="宋体" w:hAnsi="宋体" w:cs="宋体" w:hint="eastAsia"/>
                <w:kern w:val="0"/>
                <w:szCs w:val="21"/>
              </w:rPr>
              <w:t>供应商未出现询价文件中规定无效的其它条款；</w:t>
            </w:r>
          </w:p>
        </w:tc>
        <w:tc>
          <w:tcPr>
            <w:tcW w:w="1041" w:type="dxa"/>
            <w:tcBorders>
              <w:top w:val="nil"/>
              <w:left w:val="nil"/>
              <w:bottom w:val="single" w:sz="4" w:space="0" w:color="auto"/>
              <w:right w:val="single" w:sz="4" w:space="0" w:color="auto"/>
            </w:tcBorders>
            <w:vAlign w:val="center"/>
          </w:tcPr>
          <w:p w:rsidR="005A5095" w:rsidRDefault="005A5095">
            <w:pPr>
              <w:widowControl/>
              <w:adjustRightInd w:val="0"/>
              <w:snapToGrid w:val="0"/>
              <w:rPr>
                <w:rFonts w:ascii="宋体" w:hAnsi="宋体" w:cs="宋体"/>
                <w:kern w:val="0"/>
                <w:szCs w:val="21"/>
              </w:rPr>
            </w:pPr>
          </w:p>
        </w:tc>
      </w:tr>
      <w:tr w:rsidR="005A5095">
        <w:trPr>
          <w:trHeight w:val="454"/>
          <w:jc w:val="center"/>
        </w:trPr>
        <w:tc>
          <w:tcPr>
            <w:tcW w:w="451" w:type="dxa"/>
            <w:tcBorders>
              <w:top w:val="single" w:sz="4" w:space="0" w:color="auto"/>
              <w:left w:val="single" w:sz="4" w:space="0" w:color="auto"/>
              <w:bottom w:val="single" w:sz="4" w:space="0" w:color="auto"/>
              <w:right w:val="single" w:sz="4" w:space="0" w:color="auto"/>
            </w:tcBorders>
            <w:vAlign w:val="center"/>
          </w:tcPr>
          <w:p w:rsidR="005A5095" w:rsidRDefault="005A5095">
            <w:pPr>
              <w:widowControl/>
              <w:numPr>
                <w:ilvl w:val="0"/>
                <w:numId w:val="4"/>
              </w:numPr>
              <w:adjustRightInd w:val="0"/>
              <w:snapToGrid w:val="0"/>
              <w:rPr>
                <w:rFonts w:ascii="宋体" w:hAnsi="宋体" w:cs="宋体"/>
                <w:kern w:val="0"/>
                <w:szCs w:val="21"/>
              </w:rPr>
            </w:pPr>
          </w:p>
        </w:tc>
        <w:tc>
          <w:tcPr>
            <w:tcW w:w="7454" w:type="dxa"/>
            <w:tcBorders>
              <w:top w:val="single" w:sz="4" w:space="0" w:color="auto"/>
              <w:left w:val="nil"/>
              <w:bottom w:val="single" w:sz="4" w:space="0" w:color="auto"/>
              <w:right w:val="single" w:sz="4" w:space="0" w:color="auto"/>
            </w:tcBorders>
            <w:vAlign w:val="center"/>
          </w:tcPr>
          <w:p w:rsidR="005A5095" w:rsidRDefault="000B2DF1">
            <w:pPr>
              <w:widowControl/>
              <w:adjustRightInd w:val="0"/>
              <w:snapToGrid w:val="0"/>
              <w:rPr>
                <w:rFonts w:ascii="宋体" w:hAnsi="宋体" w:cs="宋体"/>
                <w:kern w:val="0"/>
                <w:szCs w:val="21"/>
              </w:rPr>
            </w:pPr>
            <w:r>
              <w:rPr>
                <w:rFonts w:ascii="宋体" w:hAnsi="宋体" w:cs="宋体" w:hint="eastAsia"/>
                <w:kern w:val="0"/>
                <w:szCs w:val="21"/>
              </w:rPr>
              <w:t>供应商未有下列任一情形：</w:t>
            </w:r>
          </w:p>
          <w:p w:rsidR="005A5095" w:rsidRDefault="000B2DF1">
            <w:pPr>
              <w:widowControl/>
              <w:adjustRightInd w:val="0"/>
              <w:snapToGrid w:val="0"/>
              <w:rPr>
                <w:rFonts w:ascii="宋体" w:hAnsi="宋体" w:cs="宋体"/>
                <w:kern w:val="0"/>
                <w:szCs w:val="21"/>
              </w:rPr>
            </w:pPr>
            <w:r>
              <w:rPr>
                <w:rFonts w:ascii="宋体" w:hAnsi="宋体" w:cs="宋体" w:hint="eastAsia"/>
                <w:kern w:val="0"/>
                <w:szCs w:val="21"/>
              </w:rPr>
              <w:t>（1）不同供应商的响应文件由同一单位或者个人编制；</w:t>
            </w:r>
          </w:p>
          <w:p w:rsidR="005A5095" w:rsidRDefault="000B2DF1">
            <w:pPr>
              <w:widowControl/>
              <w:adjustRightInd w:val="0"/>
              <w:snapToGrid w:val="0"/>
              <w:rPr>
                <w:rFonts w:ascii="宋体" w:hAnsi="宋体" w:cs="宋体"/>
                <w:kern w:val="0"/>
                <w:szCs w:val="21"/>
              </w:rPr>
            </w:pPr>
            <w:r>
              <w:rPr>
                <w:rFonts w:ascii="宋体" w:hAnsi="宋体" w:cs="宋体" w:hint="eastAsia"/>
                <w:kern w:val="0"/>
                <w:szCs w:val="21"/>
              </w:rPr>
              <w:t>（2）不同供应商委托同一单位或者个人办理投标事宜；</w:t>
            </w:r>
          </w:p>
          <w:p w:rsidR="005A5095" w:rsidRDefault="000B2DF1">
            <w:pPr>
              <w:widowControl/>
              <w:adjustRightInd w:val="0"/>
              <w:snapToGrid w:val="0"/>
              <w:rPr>
                <w:rFonts w:ascii="宋体" w:hAnsi="宋体" w:cs="宋体"/>
                <w:kern w:val="0"/>
                <w:szCs w:val="21"/>
              </w:rPr>
            </w:pPr>
            <w:r>
              <w:rPr>
                <w:rFonts w:ascii="宋体" w:hAnsi="宋体" w:cs="宋体" w:hint="eastAsia"/>
                <w:kern w:val="0"/>
                <w:szCs w:val="21"/>
              </w:rPr>
              <w:t>（3）不同供应商的响应文件载明的项目管理成员或者联系人员为同一人；</w:t>
            </w:r>
          </w:p>
          <w:p w:rsidR="005A5095" w:rsidRDefault="000B2DF1">
            <w:pPr>
              <w:widowControl/>
              <w:adjustRightInd w:val="0"/>
              <w:snapToGrid w:val="0"/>
              <w:rPr>
                <w:rFonts w:ascii="宋体" w:hAnsi="宋体" w:cs="宋体"/>
                <w:kern w:val="0"/>
                <w:szCs w:val="21"/>
              </w:rPr>
            </w:pPr>
            <w:r>
              <w:rPr>
                <w:rFonts w:ascii="宋体" w:hAnsi="宋体" w:cs="宋体" w:hint="eastAsia"/>
                <w:kern w:val="0"/>
                <w:szCs w:val="21"/>
              </w:rPr>
              <w:t>（4）不同供应商的响应文件异常一致或者投标报价呈规律性差异；</w:t>
            </w:r>
          </w:p>
          <w:p w:rsidR="005A5095" w:rsidRDefault="000B2DF1">
            <w:pPr>
              <w:widowControl/>
              <w:adjustRightInd w:val="0"/>
              <w:snapToGrid w:val="0"/>
              <w:rPr>
                <w:rFonts w:ascii="宋体" w:hAnsi="宋体" w:cs="宋体"/>
                <w:kern w:val="0"/>
                <w:szCs w:val="21"/>
              </w:rPr>
            </w:pPr>
            <w:r>
              <w:rPr>
                <w:rFonts w:ascii="宋体" w:hAnsi="宋体" w:cs="宋体" w:hint="eastAsia"/>
                <w:kern w:val="0"/>
                <w:szCs w:val="21"/>
              </w:rPr>
              <w:t>（5）不同供应商的响应文件相互混装。</w:t>
            </w:r>
          </w:p>
        </w:tc>
        <w:tc>
          <w:tcPr>
            <w:tcW w:w="1041" w:type="dxa"/>
            <w:tcBorders>
              <w:top w:val="nil"/>
              <w:left w:val="nil"/>
              <w:bottom w:val="single" w:sz="4" w:space="0" w:color="auto"/>
              <w:right w:val="single" w:sz="4" w:space="0" w:color="auto"/>
            </w:tcBorders>
            <w:vAlign w:val="center"/>
          </w:tcPr>
          <w:p w:rsidR="005A5095" w:rsidRDefault="005A5095">
            <w:pPr>
              <w:widowControl/>
              <w:adjustRightInd w:val="0"/>
              <w:snapToGrid w:val="0"/>
              <w:rPr>
                <w:rFonts w:ascii="宋体" w:hAnsi="宋体" w:cs="宋体"/>
                <w:kern w:val="0"/>
                <w:szCs w:val="21"/>
              </w:rPr>
            </w:pPr>
          </w:p>
        </w:tc>
      </w:tr>
      <w:tr w:rsidR="005A5095">
        <w:trPr>
          <w:trHeight w:val="454"/>
          <w:jc w:val="center"/>
        </w:trPr>
        <w:tc>
          <w:tcPr>
            <w:tcW w:w="7905" w:type="dxa"/>
            <w:gridSpan w:val="2"/>
            <w:tcBorders>
              <w:top w:val="single" w:sz="4" w:space="0" w:color="auto"/>
              <w:left w:val="single" w:sz="4" w:space="0" w:color="auto"/>
              <w:bottom w:val="single" w:sz="4" w:space="0" w:color="auto"/>
              <w:right w:val="single" w:sz="4" w:space="0" w:color="auto"/>
            </w:tcBorders>
            <w:vAlign w:val="center"/>
          </w:tcPr>
          <w:p w:rsidR="005A5095" w:rsidRDefault="000B2DF1">
            <w:pPr>
              <w:widowControl/>
              <w:adjustRightInd w:val="0"/>
              <w:snapToGrid w:val="0"/>
              <w:rPr>
                <w:rFonts w:ascii="宋体" w:hAnsi="宋体" w:cs="宋体"/>
                <w:kern w:val="0"/>
                <w:szCs w:val="21"/>
              </w:rPr>
            </w:pPr>
            <w:r>
              <w:rPr>
                <w:rFonts w:ascii="宋体" w:hAnsi="宋体" w:cs="宋体" w:hint="eastAsia"/>
                <w:kern w:val="0"/>
                <w:szCs w:val="21"/>
              </w:rPr>
              <w:t>审核结论</w:t>
            </w:r>
          </w:p>
        </w:tc>
        <w:tc>
          <w:tcPr>
            <w:tcW w:w="1041" w:type="dxa"/>
            <w:tcBorders>
              <w:top w:val="single" w:sz="4" w:space="0" w:color="auto"/>
              <w:left w:val="nil"/>
              <w:bottom w:val="single" w:sz="4" w:space="0" w:color="auto"/>
              <w:right w:val="single" w:sz="4" w:space="0" w:color="auto"/>
            </w:tcBorders>
            <w:vAlign w:val="center"/>
          </w:tcPr>
          <w:p w:rsidR="005A5095" w:rsidRDefault="005A5095">
            <w:pPr>
              <w:widowControl/>
              <w:adjustRightInd w:val="0"/>
              <w:snapToGrid w:val="0"/>
              <w:rPr>
                <w:rFonts w:ascii="宋体" w:hAnsi="宋体" w:cs="宋体"/>
                <w:kern w:val="0"/>
                <w:szCs w:val="21"/>
              </w:rPr>
            </w:pPr>
          </w:p>
        </w:tc>
      </w:tr>
      <w:tr w:rsidR="005A5095">
        <w:trPr>
          <w:trHeight w:val="236"/>
          <w:jc w:val="center"/>
        </w:trPr>
        <w:tc>
          <w:tcPr>
            <w:tcW w:w="8946" w:type="dxa"/>
            <w:gridSpan w:val="3"/>
            <w:tcBorders>
              <w:top w:val="single" w:sz="4" w:space="0" w:color="auto"/>
            </w:tcBorders>
            <w:vAlign w:val="center"/>
          </w:tcPr>
          <w:p w:rsidR="005A5095" w:rsidRDefault="000B2DF1">
            <w:pPr>
              <w:widowControl/>
              <w:adjustRightInd w:val="0"/>
              <w:snapToGrid w:val="0"/>
              <w:rPr>
                <w:rFonts w:ascii="宋体" w:hAnsi="宋体" w:cs="宋体"/>
                <w:kern w:val="0"/>
                <w:szCs w:val="21"/>
              </w:rPr>
            </w:pPr>
            <w:r>
              <w:rPr>
                <w:rFonts w:ascii="宋体" w:hAnsi="宋体" w:cs="宋体" w:hint="eastAsia"/>
                <w:kern w:val="0"/>
                <w:szCs w:val="21"/>
              </w:rPr>
              <w:t>说明：</w:t>
            </w:r>
          </w:p>
        </w:tc>
      </w:tr>
      <w:tr w:rsidR="005A5095">
        <w:trPr>
          <w:trHeight w:val="84"/>
          <w:jc w:val="center"/>
        </w:trPr>
        <w:tc>
          <w:tcPr>
            <w:tcW w:w="8946" w:type="dxa"/>
            <w:gridSpan w:val="3"/>
            <w:vAlign w:val="center"/>
          </w:tcPr>
          <w:p w:rsidR="005A5095" w:rsidRDefault="000B2DF1">
            <w:pPr>
              <w:widowControl/>
              <w:adjustRightInd w:val="0"/>
              <w:snapToGrid w:val="0"/>
              <w:rPr>
                <w:rFonts w:ascii="宋体" w:hAnsi="宋体" w:cs="宋体"/>
                <w:kern w:val="0"/>
                <w:szCs w:val="21"/>
              </w:rPr>
            </w:pPr>
            <w:r>
              <w:rPr>
                <w:rFonts w:ascii="宋体" w:hAnsi="宋体" w:hint="eastAsia"/>
                <w:kern w:val="0"/>
                <w:szCs w:val="21"/>
              </w:rPr>
              <w:t>1）询价小组分别对每一响应文件依据上表进行检查。</w:t>
            </w:r>
          </w:p>
        </w:tc>
      </w:tr>
      <w:tr w:rsidR="005A5095">
        <w:trPr>
          <w:trHeight w:val="118"/>
          <w:jc w:val="center"/>
        </w:trPr>
        <w:tc>
          <w:tcPr>
            <w:tcW w:w="8946" w:type="dxa"/>
            <w:gridSpan w:val="3"/>
            <w:vAlign w:val="center"/>
          </w:tcPr>
          <w:p w:rsidR="005A5095" w:rsidRDefault="000B2DF1">
            <w:pPr>
              <w:widowControl/>
              <w:adjustRightInd w:val="0"/>
              <w:snapToGrid w:val="0"/>
              <w:rPr>
                <w:rFonts w:ascii="宋体" w:hAnsi="宋体" w:cs="宋体"/>
                <w:kern w:val="0"/>
                <w:szCs w:val="21"/>
              </w:rPr>
            </w:pPr>
            <w:r>
              <w:rPr>
                <w:rFonts w:ascii="宋体" w:hAnsi="宋体" w:hint="eastAsia"/>
                <w:kern w:val="0"/>
                <w:szCs w:val="21"/>
              </w:rPr>
              <w:t>2）询价小组决定供应商的响应性只根据响应文件本身的真实无误的内容，而不依据外部的证据，但响应文件有不真实不正确的内容时除外。</w:t>
            </w:r>
          </w:p>
        </w:tc>
      </w:tr>
      <w:tr w:rsidR="005A5095">
        <w:trPr>
          <w:trHeight w:val="30"/>
          <w:jc w:val="center"/>
        </w:trPr>
        <w:tc>
          <w:tcPr>
            <w:tcW w:w="8946" w:type="dxa"/>
            <w:gridSpan w:val="3"/>
            <w:vAlign w:val="center"/>
          </w:tcPr>
          <w:p w:rsidR="005A5095" w:rsidRDefault="000B2DF1">
            <w:pPr>
              <w:widowControl/>
              <w:adjustRightInd w:val="0"/>
              <w:snapToGrid w:val="0"/>
              <w:rPr>
                <w:rFonts w:ascii="宋体" w:hAnsi="宋体" w:cs="宋体"/>
                <w:kern w:val="0"/>
                <w:szCs w:val="21"/>
              </w:rPr>
            </w:pPr>
            <w:r>
              <w:rPr>
                <w:rFonts w:ascii="宋体" w:hAnsi="宋体" w:hint="eastAsia"/>
                <w:kern w:val="0"/>
                <w:szCs w:val="21"/>
              </w:rPr>
              <w:t>3）满足要求的条款打“√”，否则为“×”。</w:t>
            </w:r>
          </w:p>
        </w:tc>
      </w:tr>
      <w:tr w:rsidR="005A5095">
        <w:trPr>
          <w:trHeight w:val="30"/>
          <w:jc w:val="center"/>
        </w:trPr>
        <w:tc>
          <w:tcPr>
            <w:tcW w:w="8946" w:type="dxa"/>
            <w:gridSpan w:val="3"/>
            <w:vAlign w:val="center"/>
          </w:tcPr>
          <w:p w:rsidR="005A5095" w:rsidRDefault="000B2DF1">
            <w:pPr>
              <w:widowControl/>
              <w:adjustRightInd w:val="0"/>
              <w:snapToGrid w:val="0"/>
              <w:rPr>
                <w:rFonts w:ascii="宋体" w:hAnsi="宋体" w:cs="宋体"/>
                <w:kern w:val="0"/>
                <w:szCs w:val="21"/>
              </w:rPr>
            </w:pPr>
            <w:r>
              <w:rPr>
                <w:rFonts w:ascii="宋体" w:hAnsi="宋体" w:hint="eastAsia"/>
                <w:kern w:val="0"/>
                <w:szCs w:val="21"/>
              </w:rPr>
              <w:t>4）对于响应文件中有任意一条不满足要求将视为未实质性响应询价文件，不</w:t>
            </w:r>
            <w:r>
              <w:rPr>
                <w:rFonts w:ascii="宋体" w:hAnsi="宋体" w:cs="宋体" w:hint="eastAsia"/>
                <w:snapToGrid w:val="0"/>
                <w:kern w:val="0"/>
                <w:szCs w:val="21"/>
                <w:lang w:val="zh-CN"/>
              </w:rPr>
              <w:t>进入下一程序</w:t>
            </w:r>
            <w:r>
              <w:rPr>
                <w:rFonts w:ascii="宋体" w:hAnsi="宋体" w:hint="eastAsia"/>
                <w:kern w:val="0"/>
                <w:szCs w:val="21"/>
              </w:rPr>
              <w:t>。</w:t>
            </w:r>
          </w:p>
        </w:tc>
      </w:tr>
    </w:tbl>
    <w:p w:rsidR="005A5095" w:rsidRDefault="000B2DF1">
      <w:pPr>
        <w:keepNext/>
        <w:keepLines/>
        <w:snapToGrid w:val="0"/>
        <w:spacing w:line="360" w:lineRule="auto"/>
        <w:jc w:val="left"/>
        <w:outlineLvl w:val="1"/>
        <w:rPr>
          <w:rFonts w:ascii="宋体" w:hAnsi="宋体" w:cs="宋体"/>
          <w:b/>
          <w:szCs w:val="21"/>
        </w:rPr>
      </w:pPr>
      <w:bookmarkStart w:id="265" w:name="_Toc503907457"/>
      <w:bookmarkStart w:id="266" w:name="_Toc14549"/>
      <w:bookmarkStart w:id="267" w:name="_Toc477283128"/>
      <w:r>
        <w:rPr>
          <w:rFonts w:ascii="宋体" w:hAnsi="宋体" w:cs="宋体" w:hint="eastAsia"/>
          <w:b/>
          <w:szCs w:val="21"/>
        </w:rPr>
        <w:t>三、推荐成交候选供应商标准</w:t>
      </w:r>
      <w:bookmarkEnd w:id="265"/>
      <w:bookmarkEnd w:id="266"/>
      <w:bookmarkEnd w:id="267"/>
    </w:p>
    <w:p w:rsidR="005A5095" w:rsidRDefault="000B2DF1">
      <w:pPr>
        <w:snapToGrid w:val="0"/>
        <w:spacing w:line="360" w:lineRule="auto"/>
        <w:ind w:firstLineChars="200" w:firstLine="420"/>
        <w:rPr>
          <w:rFonts w:ascii="宋体" w:hAnsi="宋体"/>
          <w:bCs/>
          <w:szCs w:val="21"/>
        </w:rPr>
      </w:pPr>
      <w:r>
        <w:rPr>
          <w:rFonts w:ascii="宋体" w:hAnsi="宋体" w:hint="eastAsia"/>
          <w:bCs/>
          <w:szCs w:val="21"/>
        </w:rPr>
        <w:t>询价小组从质量和服务均能满足询价文件实质性响应要求的供应商中，按照最后报价由低到高的顺序提出3名以上成交候选人，并编写评审报告。</w:t>
      </w:r>
    </w:p>
    <w:p w:rsidR="005A5095" w:rsidRDefault="000B2DF1">
      <w:pPr>
        <w:adjustRightInd w:val="0"/>
        <w:snapToGrid w:val="0"/>
        <w:spacing w:line="360" w:lineRule="auto"/>
        <w:ind w:firstLineChars="200" w:firstLine="420"/>
        <w:rPr>
          <w:rFonts w:ascii="宋体" w:hAnsi="宋体"/>
          <w:kern w:val="0"/>
          <w:szCs w:val="21"/>
        </w:rPr>
      </w:pPr>
      <w:r>
        <w:rPr>
          <w:rFonts w:ascii="宋体" w:hAnsi="宋体" w:hint="eastAsia"/>
          <w:kern w:val="0"/>
          <w:szCs w:val="21"/>
        </w:rPr>
        <w:t>符合</w:t>
      </w:r>
      <w:r>
        <w:rPr>
          <w:rFonts w:ascii="宋体" w:hAnsi="宋体" w:hint="eastAsia"/>
          <w:szCs w:val="21"/>
        </w:rPr>
        <w:t>本询价文件第二章“八、政府采购政策”规定的，在评审时予以价格扣除，用扣除后的价格参与评审。</w:t>
      </w:r>
    </w:p>
    <w:p w:rsidR="005A5095" w:rsidRDefault="000B2DF1">
      <w:pPr>
        <w:snapToGrid w:val="0"/>
        <w:spacing w:line="360" w:lineRule="auto"/>
        <w:ind w:firstLineChars="200" w:firstLine="420"/>
        <w:rPr>
          <w:rFonts w:ascii="宋体" w:hAnsi="宋体"/>
          <w:bCs/>
          <w:szCs w:val="21"/>
        </w:rPr>
      </w:pPr>
      <w:r>
        <w:rPr>
          <w:rFonts w:ascii="宋体" w:hAnsi="宋体" w:hint="eastAsia"/>
          <w:bCs/>
          <w:szCs w:val="21"/>
        </w:rPr>
        <w:t>当评审价相同时，由询价小组按照技术指标优劣情况确定成交候选人排序（评审价指的是符合本询价文件第二章“八、政府采购政策”规定的，在评审时予以价格扣除后的价格）。</w:t>
      </w:r>
    </w:p>
    <w:p w:rsidR="005A5095" w:rsidRDefault="005A5095">
      <w:pPr>
        <w:pStyle w:val="a5"/>
        <w:snapToGrid w:val="0"/>
        <w:spacing w:before="0" w:after="0"/>
        <w:ind w:firstLineChars="200" w:firstLine="480"/>
      </w:pPr>
    </w:p>
    <w:bookmarkEnd w:id="262"/>
    <w:p w:rsidR="005A5095" w:rsidRDefault="005A5095"/>
    <w:p w:rsidR="005A5095" w:rsidRDefault="000B2DF1">
      <w:pPr>
        <w:pStyle w:val="1"/>
        <w:spacing w:before="240" w:after="120"/>
        <w:jc w:val="center"/>
        <w:rPr>
          <w:rFonts w:ascii="宋体" w:hAnsi="宋体"/>
        </w:rPr>
      </w:pPr>
      <w:r>
        <w:br w:type="page"/>
      </w:r>
      <w:bookmarkStart w:id="268" w:name="_Toc477040197"/>
      <w:bookmarkStart w:id="269" w:name="_Toc14603"/>
      <w:bookmarkStart w:id="270" w:name="_Toc477032417"/>
      <w:r>
        <w:rPr>
          <w:rFonts w:ascii="宋体" w:hAnsi="宋体"/>
        </w:rPr>
        <w:lastRenderedPageBreak/>
        <w:t>第</w:t>
      </w:r>
      <w:r>
        <w:rPr>
          <w:rFonts w:ascii="宋体" w:hAnsi="宋体" w:hint="eastAsia"/>
        </w:rPr>
        <w:t>六</w:t>
      </w:r>
      <w:r>
        <w:rPr>
          <w:rFonts w:ascii="宋体" w:hAnsi="宋体"/>
        </w:rPr>
        <w:t>章</w:t>
      </w:r>
      <w:r>
        <w:rPr>
          <w:rFonts w:ascii="宋体" w:hAnsi="宋体" w:hint="eastAsia"/>
        </w:rPr>
        <w:t xml:space="preserve"> 响应文件</w:t>
      </w:r>
      <w:r>
        <w:rPr>
          <w:rFonts w:ascii="宋体" w:hAnsi="宋体"/>
        </w:rPr>
        <w:t>的格式</w:t>
      </w:r>
      <w:bookmarkEnd w:id="268"/>
      <w:bookmarkEnd w:id="269"/>
      <w:bookmarkEnd w:id="270"/>
    </w:p>
    <w:p w:rsidR="005A5095" w:rsidRDefault="005A5095"/>
    <w:p w:rsidR="005A5095" w:rsidRDefault="000B2DF1">
      <w:pPr>
        <w:autoSpaceDE w:val="0"/>
        <w:autoSpaceDN w:val="0"/>
        <w:adjustRightInd w:val="0"/>
        <w:rPr>
          <w:rFonts w:ascii="宋体" w:hAnsi="宋体"/>
        </w:rPr>
      </w:pPr>
      <w:r>
        <w:rPr>
          <w:rFonts w:ascii="宋体" w:hAnsi="宋体" w:hint="eastAsia"/>
        </w:rPr>
        <w:t>封面：</w:t>
      </w:r>
    </w:p>
    <w:p w:rsidR="005A5095" w:rsidRDefault="005A5095">
      <w:pPr>
        <w:autoSpaceDE w:val="0"/>
        <w:autoSpaceDN w:val="0"/>
        <w:adjustRightInd w:val="0"/>
        <w:rPr>
          <w:rFonts w:ascii="宋体" w:hAnsi="宋体"/>
        </w:rPr>
      </w:pPr>
    </w:p>
    <w:p w:rsidR="005A5095" w:rsidRDefault="005A5095">
      <w:pPr>
        <w:autoSpaceDE w:val="0"/>
        <w:autoSpaceDN w:val="0"/>
        <w:adjustRightInd w:val="0"/>
        <w:rPr>
          <w:rFonts w:ascii="宋体" w:hAnsi="宋体"/>
        </w:rPr>
      </w:pPr>
    </w:p>
    <w:p w:rsidR="005A5095" w:rsidRDefault="005A5095">
      <w:pPr>
        <w:autoSpaceDE w:val="0"/>
        <w:autoSpaceDN w:val="0"/>
        <w:adjustRightInd w:val="0"/>
        <w:rPr>
          <w:rFonts w:ascii="宋体" w:hAnsi="宋体"/>
        </w:rPr>
      </w:pPr>
    </w:p>
    <w:p w:rsidR="005A5095" w:rsidRDefault="000B2DF1">
      <w:pPr>
        <w:autoSpaceDE w:val="0"/>
        <w:autoSpaceDN w:val="0"/>
        <w:adjustRightInd w:val="0"/>
        <w:jc w:val="center"/>
        <w:rPr>
          <w:rFonts w:ascii="宋体" w:hAnsi="宋体"/>
          <w:b/>
          <w:sz w:val="84"/>
          <w:szCs w:val="84"/>
        </w:rPr>
      </w:pPr>
      <w:r>
        <w:rPr>
          <w:rFonts w:ascii="宋体" w:hAnsi="宋体" w:hint="eastAsia"/>
          <w:b/>
          <w:sz w:val="84"/>
          <w:szCs w:val="84"/>
        </w:rPr>
        <w:t>报 价 文 件</w:t>
      </w:r>
    </w:p>
    <w:p w:rsidR="005A5095" w:rsidRDefault="005A5095">
      <w:pPr>
        <w:autoSpaceDE w:val="0"/>
        <w:autoSpaceDN w:val="0"/>
        <w:adjustRightInd w:val="0"/>
        <w:rPr>
          <w:rFonts w:ascii="宋体" w:hAnsi="宋体"/>
          <w:szCs w:val="21"/>
        </w:rPr>
      </w:pPr>
    </w:p>
    <w:p w:rsidR="005A5095" w:rsidRDefault="005A5095">
      <w:pPr>
        <w:autoSpaceDE w:val="0"/>
        <w:autoSpaceDN w:val="0"/>
        <w:adjustRightInd w:val="0"/>
        <w:rPr>
          <w:rFonts w:ascii="宋体" w:hAnsi="宋体"/>
          <w:szCs w:val="21"/>
        </w:rPr>
      </w:pPr>
    </w:p>
    <w:p w:rsidR="005A5095" w:rsidRDefault="000B2DF1">
      <w:pPr>
        <w:autoSpaceDE w:val="0"/>
        <w:autoSpaceDN w:val="0"/>
        <w:adjustRightInd w:val="0"/>
        <w:jc w:val="center"/>
        <w:rPr>
          <w:rFonts w:ascii="宋体" w:hAnsi="宋体"/>
          <w:szCs w:val="21"/>
        </w:rPr>
      </w:pPr>
      <w:r>
        <w:rPr>
          <w:rFonts w:ascii="宋体" w:hAnsi="宋体" w:hint="eastAsia"/>
          <w:szCs w:val="21"/>
        </w:rPr>
        <w:t>（正本/副本）</w:t>
      </w:r>
    </w:p>
    <w:p w:rsidR="005A5095" w:rsidRDefault="005A5095">
      <w:pPr>
        <w:autoSpaceDE w:val="0"/>
        <w:autoSpaceDN w:val="0"/>
        <w:adjustRightInd w:val="0"/>
        <w:rPr>
          <w:rFonts w:ascii="宋体" w:hAnsi="宋体"/>
          <w:szCs w:val="21"/>
        </w:rPr>
      </w:pPr>
    </w:p>
    <w:p w:rsidR="005A5095" w:rsidRDefault="005A5095">
      <w:pPr>
        <w:autoSpaceDE w:val="0"/>
        <w:autoSpaceDN w:val="0"/>
        <w:adjustRightInd w:val="0"/>
        <w:rPr>
          <w:rFonts w:ascii="宋体" w:hAnsi="宋体"/>
          <w:szCs w:val="21"/>
        </w:rPr>
      </w:pPr>
    </w:p>
    <w:p w:rsidR="005A5095" w:rsidRDefault="005A5095">
      <w:pPr>
        <w:autoSpaceDE w:val="0"/>
        <w:autoSpaceDN w:val="0"/>
        <w:adjustRightInd w:val="0"/>
        <w:rPr>
          <w:rFonts w:ascii="宋体" w:hAnsi="宋体"/>
          <w:szCs w:val="21"/>
        </w:rPr>
      </w:pPr>
    </w:p>
    <w:p w:rsidR="005A5095" w:rsidRDefault="005A5095">
      <w:pPr>
        <w:autoSpaceDE w:val="0"/>
        <w:autoSpaceDN w:val="0"/>
        <w:adjustRightInd w:val="0"/>
        <w:rPr>
          <w:rFonts w:ascii="宋体" w:hAnsi="宋体"/>
          <w:szCs w:val="21"/>
        </w:rPr>
      </w:pPr>
    </w:p>
    <w:p w:rsidR="005A5095" w:rsidRDefault="000B2DF1">
      <w:pPr>
        <w:autoSpaceDE w:val="0"/>
        <w:autoSpaceDN w:val="0"/>
        <w:adjustRightInd w:val="0"/>
        <w:ind w:firstLineChars="395" w:firstLine="1190"/>
        <w:rPr>
          <w:rFonts w:ascii="宋体" w:hAnsi="宋体"/>
          <w:b/>
          <w:bCs/>
          <w:sz w:val="30"/>
          <w:szCs w:val="30"/>
          <w:u w:val="single"/>
        </w:rPr>
      </w:pPr>
      <w:r>
        <w:rPr>
          <w:rFonts w:ascii="宋体" w:hAnsi="宋体" w:hint="eastAsia"/>
          <w:b/>
          <w:bCs/>
          <w:sz w:val="30"/>
          <w:szCs w:val="30"/>
        </w:rPr>
        <w:t>项目编号：</w:t>
      </w:r>
    </w:p>
    <w:p w:rsidR="005A5095" w:rsidRDefault="000B2DF1">
      <w:pPr>
        <w:tabs>
          <w:tab w:val="left" w:pos="7230"/>
        </w:tabs>
        <w:ind w:firstLineChars="395" w:firstLine="1190"/>
        <w:rPr>
          <w:rFonts w:ascii="宋体" w:hAnsi="宋体"/>
          <w:b/>
          <w:bCs/>
          <w:sz w:val="30"/>
          <w:szCs w:val="30"/>
        </w:rPr>
      </w:pPr>
      <w:r>
        <w:rPr>
          <w:rFonts w:ascii="宋体" w:hAnsi="宋体" w:hint="eastAsia"/>
          <w:b/>
          <w:bCs/>
          <w:sz w:val="30"/>
          <w:szCs w:val="30"/>
        </w:rPr>
        <w:t>项目名称：</w:t>
      </w:r>
    </w:p>
    <w:p w:rsidR="005A5095" w:rsidRDefault="005A5095">
      <w:pPr>
        <w:tabs>
          <w:tab w:val="left" w:pos="7230"/>
        </w:tabs>
        <w:ind w:firstLineChars="395" w:firstLine="1190"/>
        <w:rPr>
          <w:rFonts w:ascii="宋体" w:hAnsi="宋体"/>
          <w:b/>
          <w:bCs/>
          <w:sz w:val="30"/>
          <w:szCs w:val="30"/>
          <w:u w:val="single"/>
        </w:rPr>
      </w:pPr>
    </w:p>
    <w:p w:rsidR="005A5095" w:rsidRDefault="005A5095">
      <w:pPr>
        <w:tabs>
          <w:tab w:val="left" w:pos="7230"/>
        </w:tabs>
        <w:ind w:firstLineChars="395" w:firstLine="1190"/>
        <w:rPr>
          <w:rFonts w:ascii="宋体" w:hAnsi="宋体"/>
          <w:b/>
          <w:bCs/>
          <w:sz w:val="30"/>
          <w:szCs w:val="30"/>
          <w:u w:val="single"/>
        </w:rPr>
      </w:pPr>
    </w:p>
    <w:p w:rsidR="005A5095" w:rsidRDefault="005A5095">
      <w:pPr>
        <w:autoSpaceDE w:val="0"/>
        <w:autoSpaceDN w:val="0"/>
        <w:adjustRightInd w:val="0"/>
        <w:rPr>
          <w:rFonts w:ascii="宋体" w:hAnsi="宋体"/>
          <w:szCs w:val="21"/>
        </w:rPr>
      </w:pPr>
    </w:p>
    <w:p w:rsidR="005A5095" w:rsidRDefault="005A5095">
      <w:pPr>
        <w:autoSpaceDE w:val="0"/>
        <w:autoSpaceDN w:val="0"/>
        <w:adjustRightInd w:val="0"/>
        <w:rPr>
          <w:rFonts w:ascii="宋体" w:hAnsi="宋体"/>
          <w:szCs w:val="21"/>
        </w:rPr>
      </w:pPr>
    </w:p>
    <w:p w:rsidR="005A5095" w:rsidRDefault="005A5095">
      <w:pPr>
        <w:autoSpaceDE w:val="0"/>
        <w:autoSpaceDN w:val="0"/>
        <w:adjustRightInd w:val="0"/>
        <w:rPr>
          <w:rFonts w:ascii="宋体" w:hAnsi="宋体"/>
          <w:szCs w:val="21"/>
        </w:rPr>
      </w:pPr>
    </w:p>
    <w:p w:rsidR="005A5095" w:rsidRDefault="005A5095">
      <w:pPr>
        <w:autoSpaceDE w:val="0"/>
        <w:autoSpaceDN w:val="0"/>
        <w:adjustRightInd w:val="0"/>
        <w:rPr>
          <w:rFonts w:ascii="宋体" w:hAnsi="宋体"/>
          <w:szCs w:val="21"/>
        </w:rPr>
      </w:pPr>
    </w:p>
    <w:p w:rsidR="005A5095" w:rsidRDefault="005A5095">
      <w:pPr>
        <w:autoSpaceDE w:val="0"/>
        <w:autoSpaceDN w:val="0"/>
        <w:adjustRightInd w:val="0"/>
        <w:rPr>
          <w:rFonts w:ascii="宋体" w:hAnsi="宋体"/>
          <w:szCs w:val="21"/>
        </w:rPr>
      </w:pPr>
    </w:p>
    <w:p w:rsidR="005A5095" w:rsidRDefault="005A5095">
      <w:pPr>
        <w:autoSpaceDE w:val="0"/>
        <w:autoSpaceDN w:val="0"/>
        <w:adjustRightInd w:val="0"/>
        <w:rPr>
          <w:rFonts w:ascii="宋体" w:hAnsi="宋体"/>
          <w:szCs w:val="21"/>
        </w:rPr>
      </w:pPr>
    </w:p>
    <w:p w:rsidR="005A5095" w:rsidRDefault="005A5095">
      <w:pPr>
        <w:autoSpaceDE w:val="0"/>
        <w:autoSpaceDN w:val="0"/>
        <w:adjustRightInd w:val="0"/>
        <w:rPr>
          <w:rFonts w:ascii="宋体" w:hAnsi="宋体"/>
          <w:szCs w:val="21"/>
        </w:rPr>
      </w:pPr>
    </w:p>
    <w:p w:rsidR="005A5095" w:rsidRDefault="000B2DF1">
      <w:pPr>
        <w:autoSpaceDE w:val="0"/>
        <w:autoSpaceDN w:val="0"/>
        <w:adjustRightInd w:val="0"/>
        <w:spacing w:line="360" w:lineRule="auto"/>
        <w:ind w:firstLineChars="450" w:firstLine="1260"/>
        <w:rPr>
          <w:rFonts w:ascii="宋体" w:hAnsi="宋体"/>
          <w:b/>
          <w:bCs/>
          <w:sz w:val="32"/>
          <w:u w:val="single"/>
        </w:rPr>
      </w:pPr>
      <w:r>
        <w:rPr>
          <w:rFonts w:ascii="宋体" w:hAnsi="宋体" w:hint="eastAsia"/>
          <w:sz w:val="28"/>
          <w:szCs w:val="28"/>
        </w:rPr>
        <w:t>供应商名称（盖章）：</w:t>
      </w:r>
      <w:bookmarkStart w:id="271" w:name="_Toc5751"/>
      <w:bookmarkStart w:id="272" w:name="_Toc23858"/>
    </w:p>
    <w:p w:rsidR="005A5095" w:rsidRDefault="000B2DF1">
      <w:pPr>
        <w:autoSpaceDE w:val="0"/>
        <w:autoSpaceDN w:val="0"/>
        <w:adjustRightInd w:val="0"/>
        <w:spacing w:line="360" w:lineRule="auto"/>
        <w:ind w:firstLineChars="450" w:firstLine="1260"/>
        <w:rPr>
          <w:rFonts w:ascii="宋体" w:hAnsi="宋体"/>
          <w:sz w:val="28"/>
          <w:szCs w:val="28"/>
        </w:rPr>
      </w:pPr>
      <w:r>
        <w:rPr>
          <w:rFonts w:ascii="宋体" w:hAnsi="宋体" w:hint="eastAsia"/>
          <w:sz w:val="28"/>
          <w:szCs w:val="28"/>
        </w:rPr>
        <w:t>日      期：    年    月   日</w:t>
      </w:r>
    </w:p>
    <w:p w:rsidR="005A5095" w:rsidRDefault="000B2DF1">
      <w:pPr>
        <w:autoSpaceDE w:val="0"/>
        <w:autoSpaceDN w:val="0"/>
        <w:adjustRightInd w:val="0"/>
        <w:spacing w:line="360" w:lineRule="auto"/>
        <w:ind w:firstLineChars="450" w:firstLine="1988"/>
        <w:rPr>
          <w:rFonts w:ascii="宋体" w:hAnsi="宋体"/>
          <w:b/>
          <w:sz w:val="44"/>
          <w:szCs w:val="44"/>
        </w:rPr>
      </w:pPr>
      <w:r>
        <w:rPr>
          <w:rFonts w:ascii="宋体" w:hAnsi="宋体"/>
          <w:b/>
          <w:sz w:val="44"/>
          <w:szCs w:val="44"/>
        </w:rPr>
        <w:br w:type="page"/>
      </w:r>
      <w:bookmarkStart w:id="273" w:name="_Toc360174584"/>
      <w:bookmarkStart w:id="274" w:name="_Toc264644272"/>
      <w:bookmarkStart w:id="275" w:name="_Toc211783342"/>
      <w:bookmarkStart w:id="276" w:name="_Toc11320441"/>
      <w:bookmarkStart w:id="277" w:name="_Toc533330957"/>
      <w:bookmarkStart w:id="278" w:name="_Toc533331084"/>
    </w:p>
    <w:p w:rsidR="005A5095" w:rsidRDefault="000B2DF1">
      <w:pPr>
        <w:widowControl/>
        <w:jc w:val="center"/>
        <w:rPr>
          <w:rFonts w:ascii="宋体" w:hAnsi="宋体"/>
          <w:b/>
          <w:sz w:val="32"/>
          <w:szCs w:val="32"/>
        </w:rPr>
      </w:pPr>
      <w:r>
        <w:rPr>
          <w:rFonts w:ascii="宋体" w:hAnsi="宋体" w:hint="eastAsia"/>
          <w:b/>
          <w:sz w:val="32"/>
          <w:szCs w:val="32"/>
        </w:rPr>
        <w:lastRenderedPageBreak/>
        <w:t>资格自查表</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428"/>
        <w:gridCol w:w="2374"/>
        <w:gridCol w:w="5385"/>
        <w:gridCol w:w="759"/>
      </w:tblGrid>
      <w:tr w:rsidR="005A5095">
        <w:trPr>
          <w:trHeight w:val="454"/>
          <w:jc w:val="center"/>
        </w:trPr>
        <w:tc>
          <w:tcPr>
            <w:tcW w:w="428" w:type="dxa"/>
            <w:shd w:val="clear" w:color="auto" w:fill="BFBFBF"/>
            <w:vAlign w:val="center"/>
          </w:tcPr>
          <w:p w:rsidR="005A5095" w:rsidRDefault="000B2DF1">
            <w:pPr>
              <w:widowControl/>
              <w:adjustRightInd w:val="0"/>
              <w:snapToGrid w:val="0"/>
              <w:jc w:val="center"/>
              <w:rPr>
                <w:rFonts w:ascii="宋体" w:hAnsi="宋体" w:cs="宋体"/>
                <w:b/>
                <w:kern w:val="0"/>
                <w:szCs w:val="21"/>
              </w:rPr>
            </w:pPr>
            <w:r>
              <w:rPr>
                <w:rFonts w:ascii="宋体" w:hAnsi="宋体" w:cs="宋体" w:hint="eastAsia"/>
                <w:b/>
                <w:kern w:val="0"/>
                <w:szCs w:val="21"/>
              </w:rPr>
              <w:t>序号</w:t>
            </w:r>
          </w:p>
        </w:tc>
        <w:tc>
          <w:tcPr>
            <w:tcW w:w="2374" w:type="dxa"/>
            <w:shd w:val="clear" w:color="auto" w:fill="BFBFBF"/>
            <w:vAlign w:val="center"/>
          </w:tcPr>
          <w:p w:rsidR="005A5095" w:rsidRDefault="000B2DF1">
            <w:pPr>
              <w:adjustRightInd w:val="0"/>
              <w:snapToGrid w:val="0"/>
              <w:jc w:val="center"/>
              <w:rPr>
                <w:rFonts w:ascii="宋体" w:hAnsi="宋体" w:cs="宋体"/>
                <w:b/>
                <w:kern w:val="0"/>
                <w:szCs w:val="21"/>
              </w:rPr>
            </w:pPr>
            <w:r>
              <w:rPr>
                <w:rFonts w:ascii="宋体" w:hAnsi="宋体" w:cs="宋体" w:hint="eastAsia"/>
                <w:b/>
                <w:kern w:val="0"/>
                <w:szCs w:val="21"/>
              </w:rPr>
              <w:t>资格要求</w:t>
            </w:r>
          </w:p>
        </w:tc>
        <w:tc>
          <w:tcPr>
            <w:tcW w:w="5385" w:type="dxa"/>
            <w:shd w:val="clear" w:color="auto" w:fill="BFBFBF"/>
            <w:vAlign w:val="center"/>
          </w:tcPr>
          <w:p w:rsidR="005A5095" w:rsidRDefault="000B2DF1">
            <w:pPr>
              <w:widowControl/>
              <w:adjustRightInd w:val="0"/>
              <w:snapToGrid w:val="0"/>
              <w:jc w:val="center"/>
              <w:rPr>
                <w:rFonts w:ascii="宋体" w:hAnsi="宋体" w:cs="宋体"/>
                <w:b/>
                <w:kern w:val="0"/>
                <w:szCs w:val="21"/>
              </w:rPr>
            </w:pPr>
            <w:r>
              <w:rPr>
                <w:rFonts w:ascii="宋体" w:hAnsi="宋体" w:cs="宋体" w:hint="eastAsia"/>
                <w:b/>
                <w:kern w:val="0"/>
                <w:szCs w:val="21"/>
              </w:rPr>
              <w:t>须提供的资料</w:t>
            </w:r>
          </w:p>
        </w:tc>
        <w:tc>
          <w:tcPr>
            <w:tcW w:w="759" w:type="dxa"/>
            <w:shd w:val="clear" w:color="auto" w:fill="BFBFBF"/>
            <w:vAlign w:val="center"/>
          </w:tcPr>
          <w:p w:rsidR="005A5095" w:rsidRDefault="000B2DF1">
            <w:pPr>
              <w:widowControl/>
              <w:adjustRightInd w:val="0"/>
              <w:snapToGrid w:val="0"/>
              <w:jc w:val="center"/>
              <w:rPr>
                <w:rFonts w:ascii="宋体" w:hAnsi="宋体" w:cs="宋体"/>
                <w:b/>
                <w:kern w:val="0"/>
                <w:szCs w:val="21"/>
              </w:rPr>
            </w:pPr>
            <w:r>
              <w:rPr>
                <w:rFonts w:ascii="宋体" w:hAnsi="宋体" w:cs="宋体" w:hint="eastAsia"/>
                <w:b/>
                <w:kern w:val="0"/>
                <w:szCs w:val="21"/>
              </w:rPr>
              <w:t>对应页码</w:t>
            </w:r>
          </w:p>
        </w:tc>
      </w:tr>
      <w:tr w:rsidR="005A5095">
        <w:trPr>
          <w:trHeight w:val="454"/>
          <w:jc w:val="center"/>
        </w:trPr>
        <w:tc>
          <w:tcPr>
            <w:tcW w:w="428" w:type="dxa"/>
            <w:vMerge w:val="restart"/>
            <w:vAlign w:val="center"/>
          </w:tcPr>
          <w:p w:rsidR="005A5095" w:rsidRDefault="005A5095">
            <w:pPr>
              <w:widowControl/>
              <w:numPr>
                <w:ilvl w:val="0"/>
                <w:numId w:val="5"/>
              </w:numPr>
              <w:adjustRightInd w:val="0"/>
              <w:snapToGrid w:val="0"/>
              <w:rPr>
                <w:rFonts w:ascii="宋体" w:hAnsi="宋体" w:cs="宋体"/>
                <w:kern w:val="0"/>
                <w:szCs w:val="21"/>
              </w:rPr>
            </w:pPr>
          </w:p>
        </w:tc>
        <w:tc>
          <w:tcPr>
            <w:tcW w:w="2374" w:type="dxa"/>
            <w:vAlign w:val="center"/>
          </w:tcPr>
          <w:p w:rsidR="005A5095" w:rsidRDefault="000B2DF1">
            <w:pPr>
              <w:snapToGrid w:val="0"/>
              <w:rPr>
                <w:rFonts w:ascii="宋体" w:hAnsi="宋体"/>
                <w:szCs w:val="21"/>
              </w:rPr>
            </w:pPr>
            <w:r>
              <w:rPr>
                <w:rFonts w:ascii="宋体" w:hAnsi="宋体" w:hint="eastAsia"/>
                <w:szCs w:val="21"/>
              </w:rPr>
              <w:t xml:space="preserve">具有独立承担民事责任的能力 </w:t>
            </w:r>
          </w:p>
        </w:tc>
        <w:tc>
          <w:tcPr>
            <w:tcW w:w="5385" w:type="dxa"/>
            <w:vAlign w:val="center"/>
          </w:tcPr>
          <w:p w:rsidR="005A5095" w:rsidRDefault="000B2DF1">
            <w:pPr>
              <w:snapToGrid w:val="0"/>
              <w:rPr>
                <w:rFonts w:ascii="宋体" w:hAnsi="宋体"/>
                <w:b/>
                <w:bCs/>
                <w:szCs w:val="21"/>
              </w:rPr>
            </w:pPr>
            <w:r>
              <w:rPr>
                <w:rFonts w:ascii="宋体" w:hAnsi="宋体" w:hint="eastAsia"/>
                <w:bCs/>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c>
          <w:tcPr>
            <w:tcW w:w="759" w:type="dxa"/>
            <w:vAlign w:val="center"/>
          </w:tcPr>
          <w:p w:rsidR="005A5095" w:rsidRDefault="005A5095">
            <w:pPr>
              <w:widowControl/>
              <w:adjustRightInd w:val="0"/>
              <w:snapToGrid w:val="0"/>
              <w:jc w:val="center"/>
              <w:rPr>
                <w:rFonts w:ascii="宋体" w:hAnsi="宋体"/>
                <w:szCs w:val="21"/>
              </w:rPr>
            </w:pPr>
          </w:p>
        </w:tc>
      </w:tr>
      <w:tr w:rsidR="005A5095">
        <w:trPr>
          <w:trHeight w:val="454"/>
          <w:jc w:val="center"/>
        </w:trPr>
        <w:tc>
          <w:tcPr>
            <w:tcW w:w="428" w:type="dxa"/>
            <w:vMerge/>
            <w:vAlign w:val="center"/>
          </w:tcPr>
          <w:p w:rsidR="005A5095" w:rsidRDefault="005A5095">
            <w:pPr>
              <w:widowControl/>
              <w:numPr>
                <w:ilvl w:val="0"/>
                <w:numId w:val="5"/>
              </w:numPr>
              <w:adjustRightInd w:val="0"/>
              <w:snapToGrid w:val="0"/>
              <w:rPr>
                <w:rFonts w:ascii="宋体" w:hAnsi="宋体" w:cs="宋体"/>
                <w:kern w:val="0"/>
                <w:szCs w:val="21"/>
              </w:rPr>
            </w:pPr>
          </w:p>
        </w:tc>
        <w:tc>
          <w:tcPr>
            <w:tcW w:w="2374" w:type="dxa"/>
            <w:vAlign w:val="center"/>
          </w:tcPr>
          <w:p w:rsidR="005A5095" w:rsidRDefault="000B2DF1">
            <w:pPr>
              <w:widowControl/>
              <w:adjustRightInd w:val="0"/>
              <w:snapToGrid w:val="0"/>
              <w:rPr>
                <w:rFonts w:ascii="宋体" w:hAnsi="宋体" w:cs="宋体"/>
                <w:kern w:val="0"/>
                <w:szCs w:val="21"/>
              </w:rPr>
            </w:pPr>
            <w:r>
              <w:rPr>
                <w:rFonts w:ascii="宋体" w:hAnsi="宋体" w:hint="eastAsia"/>
                <w:szCs w:val="21"/>
              </w:rPr>
              <w:t>具有良好的商业信誉和健全的财务会计制度</w:t>
            </w:r>
          </w:p>
        </w:tc>
        <w:tc>
          <w:tcPr>
            <w:tcW w:w="5385" w:type="dxa"/>
            <w:vAlign w:val="center"/>
          </w:tcPr>
          <w:p w:rsidR="005A5095" w:rsidRDefault="000B2DF1">
            <w:pPr>
              <w:snapToGrid w:val="0"/>
              <w:rPr>
                <w:rFonts w:ascii="宋体" w:hAnsi="宋体"/>
                <w:bCs/>
                <w:szCs w:val="21"/>
              </w:rPr>
            </w:pPr>
            <w:r>
              <w:rPr>
                <w:rFonts w:hint="eastAsia"/>
                <w:b/>
                <w:bCs/>
              </w:rPr>
              <w:t>由供应商对以下内容提供书面承诺及声明，或提供相应证明材料。</w:t>
            </w:r>
          </w:p>
          <w:p w:rsidR="005A5095" w:rsidRDefault="000B2DF1">
            <w:pPr>
              <w:snapToGrid w:val="0"/>
              <w:rPr>
                <w:rFonts w:ascii="宋体" w:hAnsi="宋体"/>
                <w:bCs/>
                <w:szCs w:val="21"/>
              </w:rPr>
            </w:pPr>
            <w:r>
              <w:rPr>
                <w:rFonts w:ascii="宋体" w:hAnsi="宋体"/>
                <w:bCs/>
                <w:szCs w:val="21"/>
              </w:rPr>
              <w:t>供应商是法人的，应提供</w:t>
            </w:r>
            <w:r>
              <w:rPr>
                <w:rFonts w:ascii="宋体" w:hAnsi="宋体" w:hint="eastAsia"/>
                <w:bCs/>
                <w:szCs w:val="21"/>
              </w:rPr>
              <w:t>上一年度</w:t>
            </w:r>
            <w:r>
              <w:rPr>
                <w:rFonts w:ascii="宋体" w:hAnsi="宋体"/>
                <w:bCs/>
                <w:szCs w:val="21"/>
              </w:rPr>
              <w:t>经审计的财务报告</w:t>
            </w:r>
            <w:r>
              <w:rPr>
                <w:rFonts w:ascii="宋体" w:hAnsi="宋体" w:hint="eastAsia"/>
                <w:bCs/>
                <w:szCs w:val="21"/>
              </w:rPr>
              <w:t>复印件</w:t>
            </w:r>
            <w:r>
              <w:rPr>
                <w:rFonts w:ascii="宋体" w:hAnsi="宋体"/>
                <w:bCs/>
                <w:szCs w:val="21"/>
              </w:rPr>
              <w:t>或其基本开户银行出具的资信证明</w:t>
            </w:r>
            <w:r>
              <w:rPr>
                <w:rFonts w:ascii="宋体" w:hAnsi="宋体" w:hint="eastAsia"/>
                <w:bCs/>
                <w:szCs w:val="21"/>
              </w:rPr>
              <w:t>，</w:t>
            </w:r>
            <w:r>
              <w:rPr>
                <w:rFonts w:ascii="宋体" w:hAnsi="宋体"/>
                <w:bCs/>
                <w:szCs w:val="21"/>
              </w:rPr>
              <w:t>或供应商出具的财务报表</w:t>
            </w:r>
            <w:r>
              <w:rPr>
                <w:rFonts w:ascii="宋体" w:hAnsi="宋体" w:hint="eastAsia"/>
                <w:bCs/>
                <w:szCs w:val="21"/>
              </w:rPr>
              <w:t>；专业担保机构对供应商进行资信审查后出具投标担保函的，可以不用提供经审计的财务报告和银行资信证明文件；</w:t>
            </w:r>
            <w:r>
              <w:rPr>
                <w:rFonts w:ascii="宋体" w:hAnsi="宋体"/>
                <w:bCs/>
                <w:szCs w:val="21"/>
              </w:rPr>
              <w:t>其他组织和自然人，没有经审计的财务报告，提供银行出具的资信证明</w:t>
            </w:r>
            <w:r>
              <w:rPr>
                <w:rFonts w:ascii="宋体" w:hAnsi="宋体" w:hint="eastAsia"/>
                <w:bCs/>
                <w:szCs w:val="21"/>
              </w:rPr>
              <w:t>；新成立的法人或组织（自成立之日至询价截止之日不足一年的），可提供在工商备案的公司章程或财务制度（复印件）</w:t>
            </w:r>
          </w:p>
          <w:p w:rsidR="005A5095" w:rsidRDefault="000B2DF1">
            <w:pPr>
              <w:snapToGrid w:val="0"/>
              <w:rPr>
                <w:rFonts w:ascii="宋体" w:hAnsi="宋体"/>
                <w:bCs/>
                <w:szCs w:val="21"/>
              </w:rPr>
            </w:pPr>
            <w:r>
              <w:rPr>
                <w:rFonts w:hint="eastAsia"/>
                <w:b/>
                <w:bCs/>
              </w:rPr>
              <w:t>备注：如果供应商同时提供了</w:t>
            </w:r>
            <w:r>
              <w:rPr>
                <w:rFonts w:hint="eastAsia"/>
                <w:b/>
                <w:bCs/>
              </w:rPr>
              <w:t>1</w:t>
            </w:r>
            <w:r>
              <w:rPr>
                <w:rFonts w:hint="eastAsia"/>
                <w:b/>
                <w:bCs/>
              </w:rPr>
              <w:t>）书面承诺及声明、</w:t>
            </w:r>
            <w:r>
              <w:rPr>
                <w:rFonts w:hint="eastAsia"/>
                <w:b/>
                <w:bCs/>
              </w:rPr>
              <w:t>2</w:t>
            </w:r>
            <w:r>
              <w:rPr>
                <w:rFonts w:hint="eastAsia"/>
                <w:b/>
                <w:bCs/>
              </w:rPr>
              <w:t>）相应证明材料，且二者内容不一致的，采购人或者采购代理机构有权任选其中一种进行评审，由供应商自行承担一切后果。</w:t>
            </w:r>
          </w:p>
        </w:tc>
        <w:tc>
          <w:tcPr>
            <w:tcW w:w="759" w:type="dxa"/>
            <w:vAlign w:val="center"/>
          </w:tcPr>
          <w:p w:rsidR="005A5095" w:rsidRDefault="005A5095">
            <w:pPr>
              <w:widowControl/>
              <w:adjustRightInd w:val="0"/>
              <w:snapToGrid w:val="0"/>
              <w:jc w:val="center"/>
              <w:rPr>
                <w:rFonts w:ascii="宋体" w:hAnsi="宋体"/>
                <w:szCs w:val="21"/>
              </w:rPr>
            </w:pPr>
          </w:p>
        </w:tc>
      </w:tr>
      <w:tr w:rsidR="005A5095">
        <w:trPr>
          <w:trHeight w:val="454"/>
          <w:jc w:val="center"/>
        </w:trPr>
        <w:tc>
          <w:tcPr>
            <w:tcW w:w="428" w:type="dxa"/>
            <w:vMerge/>
            <w:vAlign w:val="center"/>
          </w:tcPr>
          <w:p w:rsidR="005A5095" w:rsidRDefault="005A5095">
            <w:pPr>
              <w:widowControl/>
              <w:numPr>
                <w:ilvl w:val="0"/>
                <w:numId w:val="5"/>
              </w:numPr>
              <w:adjustRightInd w:val="0"/>
              <w:snapToGrid w:val="0"/>
              <w:rPr>
                <w:rFonts w:ascii="宋体" w:hAnsi="宋体" w:cs="宋体"/>
                <w:kern w:val="0"/>
                <w:szCs w:val="21"/>
              </w:rPr>
            </w:pPr>
          </w:p>
        </w:tc>
        <w:tc>
          <w:tcPr>
            <w:tcW w:w="2374" w:type="dxa"/>
            <w:vAlign w:val="center"/>
          </w:tcPr>
          <w:p w:rsidR="005A5095" w:rsidRDefault="000B2DF1">
            <w:pPr>
              <w:widowControl/>
              <w:adjustRightInd w:val="0"/>
              <w:snapToGrid w:val="0"/>
              <w:rPr>
                <w:rFonts w:ascii="宋体" w:hAnsi="宋体"/>
                <w:szCs w:val="21"/>
              </w:rPr>
            </w:pPr>
            <w:r>
              <w:rPr>
                <w:rFonts w:ascii="宋体" w:hAnsi="宋体" w:hint="eastAsia"/>
                <w:szCs w:val="21"/>
              </w:rPr>
              <w:t>具有履行合同所必需的设备和专业技术能力</w:t>
            </w:r>
          </w:p>
        </w:tc>
        <w:tc>
          <w:tcPr>
            <w:tcW w:w="5385" w:type="dxa"/>
            <w:vAlign w:val="center"/>
          </w:tcPr>
          <w:p w:rsidR="005A5095" w:rsidRDefault="000B2DF1">
            <w:pPr>
              <w:snapToGrid w:val="0"/>
              <w:rPr>
                <w:rFonts w:ascii="宋体" w:hAnsi="宋体"/>
                <w:bCs/>
                <w:szCs w:val="21"/>
              </w:rPr>
            </w:pPr>
            <w:r>
              <w:rPr>
                <w:rFonts w:ascii="宋体" w:hAnsi="宋体" w:hint="eastAsia"/>
                <w:bCs/>
                <w:szCs w:val="21"/>
              </w:rPr>
              <w:t>由供应商提供书面承诺及声明，或提供相应证明材料。</w:t>
            </w:r>
          </w:p>
        </w:tc>
        <w:tc>
          <w:tcPr>
            <w:tcW w:w="759" w:type="dxa"/>
            <w:vAlign w:val="center"/>
          </w:tcPr>
          <w:p w:rsidR="005A5095" w:rsidRDefault="005A5095">
            <w:pPr>
              <w:widowControl/>
              <w:adjustRightInd w:val="0"/>
              <w:snapToGrid w:val="0"/>
              <w:jc w:val="center"/>
              <w:rPr>
                <w:rFonts w:ascii="宋体" w:hAnsi="宋体"/>
                <w:szCs w:val="21"/>
              </w:rPr>
            </w:pPr>
          </w:p>
        </w:tc>
      </w:tr>
      <w:tr w:rsidR="005A5095">
        <w:trPr>
          <w:trHeight w:val="454"/>
          <w:jc w:val="center"/>
        </w:trPr>
        <w:tc>
          <w:tcPr>
            <w:tcW w:w="428" w:type="dxa"/>
            <w:vMerge/>
            <w:vAlign w:val="center"/>
          </w:tcPr>
          <w:p w:rsidR="005A5095" w:rsidRDefault="005A5095">
            <w:pPr>
              <w:widowControl/>
              <w:numPr>
                <w:ilvl w:val="0"/>
                <w:numId w:val="5"/>
              </w:numPr>
              <w:adjustRightInd w:val="0"/>
              <w:snapToGrid w:val="0"/>
              <w:rPr>
                <w:rFonts w:ascii="宋体" w:hAnsi="宋体" w:cs="宋体"/>
                <w:kern w:val="0"/>
                <w:szCs w:val="21"/>
              </w:rPr>
            </w:pPr>
          </w:p>
        </w:tc>
        <w:tc>
          <w:tcPr>
            <w:tcW w:w="2374" w:type="dxa"/>
            <w:vAlign w:val="center"/>
          </w:tcPr>
          <w:p w:rsidR="005A5095" w:rsidRDefault="000B2DF1">
            <w:pPr>
              <w:widowControl/>
              <w:adjustRightInd w:val="0"/>
              <w:snapToGrid w:val="0"/>
              <w:rPr>
                <w:rFonts w:ascii="宋体" w:hAnsi="宋体"/>
                <w:szCs w:val="21"/>
              </w:rPr>
            </w:pPr>
            <w:r>
              <w:rPr>
                <w:rFonts w:ascii="宋体" w:hAnsi="宋体" w:hint="eastAsia"/>
                <w:szCs w:val="21"/>
              </w:rPr>
              <w:t>有依法缴纳税收和社会保障资金的良好记录</w:t>
            </w:r>
          </w:p>
        </w:tc>
        <w:tc>
          <w:tcPr>
            <w:tcW w:w="5385" w:type="dxa"/>
            <w:vAlign w:val="center"/>
          </w:tcPr>
          <w:p w:rsidR="005A5095" w:rsidRDefault="000B2DF1">
            <w:pPr>
              <w:snapToGrid w:val="0"/>
              <w:spacing w:line="340" w:lineRule="exact"/>
              <w:rPr>
                <w:rFonts w:ascii="宋体" w:hAnsi="宋体"/>
                <w:b/>
                <w:szCs w:val="21"/>
              </w:rPr>
            </w:pPr>
            <w:r>
              <w:rPr>
                <w:rFonts w:ascii="宋体" w:hAnsi="宋体" w:hint="eastAsia"/>
                <w:b/>
                <w:szCs w:val="21"/>
              </w:rPr>
              <w:t>由供应商对以下内容提供书面承诺及声明，或提供相应证明材料。</w:t>
            </w:r>
          </w:p>
          <w:p w:rsidR="005A5095" w:rsidRDefault="000B2DF1">
            <w:pPr>
              <w:snapToGrid w:val="0"/>
              <w:spacing w:line="340" w:lineRule="exact"/>
              <w:ind w:firstLineChars="200" w:firstLine="420"/>
              <w:rPr>
                <w:rFonts w:ascii="宋体" w:hAnsi="宋体" w:cs="宋体"/>
                <w:szCs w:val="21"/>
                <w:lang w:val="zh-CN"/>
              </w:rPr>
            </w:pPr>
            <w:r>
              <w:rPr>
                <w:rFonts w:ascii="宋体" w:hAnsi="宋体" w:hint="eastAsia"/>
                <w:bCs/>
                <w:szCs w:val="21"/>
              </w:rPr>
              <w:t>响应供应商依法交纳税收的证明材料：本项目公告发布时间前6个月内（</w:t>
            </w:r>
            <w:r>
              <w:rPr>
                <w:rFonts w:ascii="宋体" w:hAnsi="宋体" w:cs="宋体" w:hint="eastAsia"/>
                <w:kern w:val="0"/>
                <w:szCs w:val="21"/>
              </w:rPr>
              <w:t>至少有 1 个月</w:t>
            </w:r>
            <w:r>
              <w:rPr>
                <w:rFonts w:ascii="宋体" w:hAnsi="宋体" w:hint="eastAsia"/>
                <w:bCs/>
                <w:szCs w:val="21"/>
              </w:rPr>
              <w:t>）交纳税收的凭据（完税证、缴款书、印花税票、银行代扣（代缴）转账凭证等均可）；</w:t>
            </w:r>
          </w:p>
          <w:p w:rsidR="005A5095" w:rsidRDefault="000B2DF1">
            <w:pPr>
              <w:snapToGrid w:val="0"/>
              <w:spacing w:line="340" w:lineRule="exact"/>
              <w:ind w:firstLineChars="200" w:firstLine="420"/>
              <w:rPr>
                <w:rFonts w:ascii="宋体" w:hAnsi="宋体"/>
                <w:bCs/>
                <w:szCs w:val="21"/>
              </w:rPr>
            </w:pPr>
            <w:r>
              <w:rPr>
                <w:rFonts w:ascii="宋体" w:hAnsi="宋体" w:hint="eastAsia"/>
                <w:bCs/>
                <w:szCs w:val="21"/>
              </w:rPr>
              <w:t>响应供应商依法</w:t>
            </w:r>
            <w:r>
              <w:rPr>
                <w:rFonts w:ascii="宋体" w:hAnsi="宋体" w:cs="宋体" w:hint="eastAsia"/>
                <w:szCs w:val="21"/>
                <w:lang w:val="zh-CN"/>
              </w:rPr>
              <w:t>交纳社会保障资金的证明材料：</w:t>
            </w:r>
            <w:r>
              <w:rPr>
                <w:rFonts w:ascii="宋体" w:hAnsi="宋体" w:hint="eastAsia"/>
                <w:bCs/>
                <w:szCs w:val="21"/>
              </w:rPr>
              <w:t>本项目公告发布时间前6个月内（</w:t>
            </w:r>
            <w:r>
              <w:rPr>
                <w:rFonts w:ascii="宋体" w:hAnsi="宋体" w:cs="宋体" w:hint="eastAsia"/>
                <w:kern w:val="0"/>
                <w:szCs w:val="21"/>
              </w:rPr>
              <w:t>至少有 1 个月</w:t>
            </w:r>
            <w:r>
              <w:rPr>
                <w:rFonts w:ascii="宋体" w:hAnsi="宋体" w:hint="eastAsia"/>
                <w:bCs/>
                <w:szCs w:val="21"/>
              </w:rPr>
              <w:t>）</w:t>
            </w:r>
            <w:r>
              <w:rPr>
                <w:rFonts w:ascii="宋体" w:hAnsi="宋体" w:cs="宋体" w:hint="eastAsia"/>
                <w:szCs w:val="21"/>
                <w:lang w:val="zh-CN"/>
              </w:rPr>
              <w:t>交纳社会保险的凭据（专用收据或社会保险交纳清单）；</w:t>
            </w:r>
          </w:p>
          <w:p w:rsidR="005A5095" w:rsidRDefault="000B2DF1">
            <w:pPr>
              <w:snapToGrid w:val="0"/>
              <w:spacing w:line="340" w:lineRule="exact"/>
              <w:ind w:firstLineChars="200" w:firstLine="420"/>
              <w:rPr>
                <w:rFonts w:ascii="宋体" w:hAnsi="宋体"/>
                <w:bCs/>
                <w:szCs w:val="21"/>
              </w:rPr>
            </w:pPr>
            <w:r>
              <w:rPr>
                <w:rFonts w:ascii="宋体" w:hAnsi="宋体" w:hint="eastAsia"/>
                <w:bCs/>
                <w:szCs w:val="21"/>
              </w:rPr>
              <w:t>供应商为其他组织或自然人的，也需要按此项规定提供交纳税收的凭据和交纳社会保险的凭据；</w:t>
            </w:r>
          </w:p>
          <w:p w:rsidR="005A5095" w:rsidRDefault="000B2DF1">
            <w:pPr>
              <w:snapToGrid w:val="0"/>
              <w:ind w:firstLineChars="200" w:firstLine="420"/>
              <w:rPr>
                <w:szCs w:val="21"/>
              </w:rPr>
            </w:pPr>
            <w:r>
              <w:rPr>
                <w:rFonts w:hint="eastAsia"/>
                <w:szCs w:val="21"/>
              </w:rPr>
              <w:t>递交响应文件截止时间的当月成立但因税务机关原因导致其尚未依法缴纳税收的供应商，提供将依法缴纳税收承诺书原件（格式自拟），该承诺书视同税收缴纳凭据。</w:t>
            </w:r>
          </w:p>
          <w:p w:rsidR="005A5095" w:rsidRDefault="000B2DF1">
            <w:pPr>
              <w:snapToGrid w:val="0"/>
              <w:spacing w:line="340" w:lineRule="exact"/>
              <w:ind w:firstLineChars="200" w:firstLine="420"/>
              <w:rPr>
                <w:rFonts w:ascii="宋体" w:hAnsi="宋体"/>
                <w:bCs/>
                <w:szCs w:val="21"/>
              </w:rPr>
            </w:pPr>
            <w:r>
              <w:rPr>
                <w:rFonts w:hint="eastAsia"/>
                <w:szCs w:val="21"/>
              </w:rPr>
              <w:t>递交响应文件截止时间的当月成立但因社会保障资金管理机关原因导致其尚未依法缴纳社会保障资金的供应商，提供将依法缴纳社会保障资金承诺书原件（格式自拟），该承诺书视同社会保险凭据。</w:t>
            </w:r>
          </w:p>
          <w:p w:rsidR="005A5095" w:rsidRDefault="000B2DF1">
            <w:pPr>
              <w:snapToGrid w:val="0"/>
              <w:spacing w:line="340" w:lineRule="exact"/>
              <w:ind w:firstLineChars="200" w:firstLine="420"/>
              <w:rPr>
                <w:rFonts w:ascii="宋体" w:hAnsi="宋体"/>
                <w:bCs/>
                <w:szCs w:val="21"/>
              </w:rPr>
            </w:pPr>
            <w:r>
              <w:rPr>
                <w:rFonts w:ascii="宋体" w:hAnsi="宋体" w:hint="eastAsia"/>
                <w:bCs/>
                <w:szCs w:val="21"/>
              </w:rPr>
              <w:lastRenderedPageBreak/>
              <w:t>依法免税或不需要交纳社会保障资金的供应商，应提供相应文件证明其依法免税或不需要交纳社会保障资金。</w:t>
            </w:r>
          </w:p>
          <w:p w:rsidR="005A5095" w:rsidRDefault="000B2DF1">
            <w:pPr>
              <w:widowControl/>
              <w:jc w:val="left"/>
              <w:rPr>
                <w:rFonts w:ascii="宋体" w:hAnsi="宋体"/>
                <w:bCs/>
                <w:szCs w:val="21"/>
              </w:rPr>
            </w:pPr>
            <w:r>
              <w:rPr>
                <w:rFonts w:ascii="宋体" w:hAnsi="宋体" w:hint="eastAsia"/>
                <w:b/>
                <w:szCs w:val="21"/>
              </w:rPr>
              <w:t>备注：如果供应商同时提供了</w:t>
            </w:r>
            <w:r>
              <w:rPr>
                <w:rFonts w:ascii="宋体" w:hAnsi="宋体"/>
                <w:b/>
                <w:szCs w:val="21"/>
              </w:rPr>
              <w:t>1）书面承诺及声明、2）相应证明材料，且二者内容不一致的，采购人或者采购代理机构有权任选其中一种进行评审，由供应商自行承担一切后果。</w:t>
            </w:r>
          </w:p>
        </w:tc>
        <w:tc>
          <w:tcPr>
            <w:tcW w:w="759" w:type="dxa"/>
            <w:vAlign w:val="center"/>
          </w:tcPr>
          <w:p w:rsidR="005A5095" w:rsidRDefault="005A5095">
            <w:pPr>
              <w:widowControl/>
              <w:adjustRightInd w:val="0"/>
              <w:snapToGrid w:val="0"/>
              <w:jc w:val="center"/>
              <w:rPr>
                <w:rFonts w:ascii="宋体" w:hAnsi="宋体"/>
                <w:szCs w:val="21"/>
              </w:rPr>
            </w:pPr>
          </w:p>
        </w:tc>
      </w:tr>
      <w:tr w:rsidR="005A5095">
        <w:trPr>
          <w:trHeight w:val="454"/>
          <w:jc w:val="center"/>
        </w:trPr>
        <w:tc>
          <w:tcPr>
            <w:tcW w:w="428" w:type="dxa"/>
            <w:vMerge/>
            <w:vAlign w:val="center"/>
          </w:tcPr>
          <w:p w:rsidR="005A5095" w:rsidRDefault="005A5095">
            <w:pPr>
              <w:widowControl/>
              <w:numPr>
                <w:ilvl w:val="0"/>
                <w:numId w:val="5"/>
              </w:numPr>
              <w:adjustRightInd w:val="0"/>
              <w:snapToGrid w:val="0"/>
              <w:rPr>
                <w:rFonts w:ascii="宋体" w:hAnsi="宋体" w:cs="宋体"/>
                <w:kern w:val="0"/>
                <w:szCs w:val="21"/>
              </w:rPr>
            </w:pPr>
          </w:p>
        </w:tc>
        <w:tc>
          <w:tcPr>
            <w:tcW w:w="2374" w:type="dxa"/>
            <w:vAlign w:val="center"/>
          </w:tcPr>
          <w:p w:rsidR="005A5095" w:rsidRDefault="000B2DF1">
            <w:pPr>
              <w:widowControl/>
              <w:adjustRightInd w:val="0"/>
              <w:snapToGrid w:val="0"/>
              <w:rPr>
                <w:rFonts w:ascii="宋体" w:hAnsi="宋体"/>
                <w:szCs w:val="21"/>
              </w:rPr>
            </w:pPr>
            <w:r>
              <w:rPr>
                <w:rFonts w:ascii="宋体" w:hAnsi="宋体" w:hint="eastAsia"/>
                <w:szCs w:val="21"/>
              </w:rPr>
              <w:t>参加政府采购活动前三年内，在经营活动中没有重大违法记录</w:t>
            </w:r>
          </w:p>
        </w:tc>
        <w:tc>
          <w:tcPr>
            <w:tcW w:w="5385" w:type="dxa"/>
            <w:vAlign w:val="center"/>
          </w:tcPr>
          <w:p w:rsidR="005A5095" w:rsidRDefault="000B2DF1">
            <w:pPr>
              <w:widowControl/>
              <w:adjustRightInd w:val="0"/>
              <w:snapToGrid w:val="0"/>
              <w:rPr>
                <w:rFonts w:ascii="宋体" w:hAnsi="宋体"/>
                <w:szCs w:val="21"/>
              </w:rPr>
            </w:pPr>
            <w:r>
              <w:rPr>
                <w:rFonts w:ascii="宋体" w:hAnsi="宋体" w:hint="eastAsia"/>
                <w:szCs w:val="21"/>
                <w:lang w:val="hr-HR"/>
              </w:rPr>
              <w:t>由供应商提供书面承诺及声明，或提供相应证明材料。</w:t>
            </w:r>
          </w:p>
        </w:tc>
        <w:tc>
          <w:tcPr>
            <w:tcW w:w="759" w:type="dxa"/>
            <w:vAlign w:val="center"/>
          </w:tcPr>
          <w:p w:rsidR="005A5095" w:rsidRDefault="005A5095">
            <w:pPr>
              <w:widowControl/>
              <w:adjustRightInd w:val="0"/>
              <w:snapToGrid w:val="0"/>
              <w:jc w:val="center"/>
              <w:rPr>
                <w:rFonts w:ascii="宋体" w:hAnsi="宋体"/>
                <w:szCs w:val="21"/>
              </w:rPr>
            </w:pPr>
          </w:p>
        </w:tc>
      </w:tr>
      <w:tr w:rsidR="005A5095">
        <w:trPr>
          <w:trHeight w:val="454"/>
          <w:jc w:val="center"/>
        </w:trPr>
        <w:tc>
          <w:tcPr>
            <w:tcW w:w="428" w:type="dxa"/>
            <w:vMerge/>
            <w:vAlign w:val="center"/>
          </w:tcPr>
          <w:p w:rsidR="005A5095" w:rsidRDefault="005A5095">
            <w:pPr>
              <w:widowControl/>
              <w:numPr>
                <w:ilvl w:val="0"/>
                <w:numId w:val="5"/>
              </w:numPr>
              <w:adjustRightInd w:val="0"/>
              <w:snapToGrid w:val="0"/>
              <w:rPr>
                <w:rFonts w:ascii="宋体" w:hAnsi="宋体" w:cs="宋体"/>
                <w:kern w:val="0"/>
                <w:szCs w:val="21"/>
              </w:rPr>
            </w:pPr>
          </w:p>
        </w:tc>
        <w:tc>
          <w:tcPr>
            <w:tcW w:w="2374" w:type="dxa"/>
            <w:vAlign w:val="center"/>
          </w:tcPr>
          <w:p w:rsidR="005A5095" w:rsidRDefault="000B2DF1">
            <w:pPr>
              <w:widowControl/>
              <w:adjustRightInd w:val="0"/>
              <w:snapToGrid w:val="0"/>
              <w:rPr>
                <w:rFonts w:ascii="宋体" w:hAnsi="宋体"/>
                <w:szCs w:val="21"/>
              </w:rPr>
            </w:pPr>
            <w:r>
              <w:rPr>
                <w:rFonts w:ascii="宋体" w:hAnsi="宋体" w:hint="eastAsia"/>
                <w:szCs w:val="21"/>
              </w:rPr>
              <w:t>法律、行政法规规定的其他条件</w:t>
            </w:r>
          </w:p>
        </w:tc>
        <w:tc>
          <w:tcPr>
            <w:tcW w:w="5385" w:type="dxa"/>
            <w:vAlign w:val="center"/>
          </w:tcPr>
          <w:p w:rsidR="005A5095" w:rsidRDefault="000B2DF1">
            <w:pPr>
              <w:widowControl/>
              <w:adjustRightInd w:val="0"/>
              <w:snapToGrid w:val="0"/>
              <w:rPr>
                <w:rFonts w:ascii="宋体" w:hAnsi="宋体"/>
                <w:szCs w:val="21"/>
              </w:rPr>
            </w:pPr>
            <w:r>
              <w:rPr>
                <w:rFonts w:ascii="宋体" w:hAnsi="宋体" w:hint="eastAsia"/>
                <w:szCs w:val="21"/>
                <w:lang w:val="hr-HR"/>
              </w:rPr>
              <w:t>由供应商提供书面承诺及声明，或提供相应证明材料。</w:t>
            </w:r>
          </w:p>
        </w:tc>
        <w:tc>
          <w:tcPr>
            <w:tcW w:w="759" w:type="dxa"/>
            <w:vAlign w:val="center"/>
          </w:tcPr>
          <w:p w:rsidR="005A5095" w:rsidRDefault="005A5095">
            <w:pPr>
              <w:widowControl/>
              <w:adjustRightInd w:val="0"/>
              <w:snapToGrid w:val="0"/>
              <w:jc w:val="center"/>
              <w:rPr>
                <w:rFonts w:ascii="宋体" w:hAnsi="宋体"/>
                <w:szCs w:val="21"/>
              </w:rPr>
            </w:pPr>
          </w:p>
        </w:tc>
      </w:tr>
      <w:tr w:rsidR="005A5095">
        <w:trPr>
          <w:trHeight w:val="454"/>
          <w:jc w:val="center"/>
        </w:trPr>
        <w:tc>
          <w:tcPr>
            <w:tcW w:w="428" w:type="dxa"/>
            <w:vAlign w:val="center"/>
          </w:tcPr>
          <w:p w:rsidR="005A5095" w:rsidRDefault="005A5095">
            <w:pPr>
              <w:widowControl/>
              <w:numPr>
                <w:ilvl w:val="0"/>
                <w:numId w:val="5"/>
              </w:numPr>
              <w:adjustRightInd w:val="0"/>
              <w:snapToGrid w:val="0"/>
              <w:rPr>
                <w:rFonts w:ascii="宋体" w:hAnsi="宋体" w:cs="宋体"/>
                <w:kern w:val="0"/>
                <w:szCs w:val="21"/>
              </w:rPr>
            </w:pPr>
          </w:p>
        </w:tc>
        <w:tc>
          <w:tcPr>
            <w:tcW w:w="2374" w:type="dxa"/>
            <w:vAlign w:val="center"/>
          </w:tcPr>
          <w:p w:rsidR="005A5095" w:rsidRDefault="000B2DF1">
            <w:pPr>
              <w:snapToGrid w:val="0"/>
              <w:spacing w:line="360" w:lineRule="auto"/>
              <w:rPr>
                <w:szCs w:val="21"/>
                <w:lang w:val="hr-HR"/>
              </w:rPr>
            </w:pPr>
            <w:r>
              <w:rPr>
                <w:rFonts w:eastAsiaTheme="minorEastAsia" w:hint="eastAsia"/>
                <w:bCs/>
                <w:szCs w:val="21"/>
              </w:rPr>
              <w:t>单位负责人为同一人或者存在直接控股、管理关系的不同投标人，不得参加本项目同一合同项下的政府采购活动。</w:t>
            </w:r>
          </w:p>
        </w:tc>
        <w:tc>
          <w:tcPr>
            <w:tcW w:w="5385" w:type="dxa"/>
            <w:vAlign w:val="center"/>
          </w:tcPr>
          <w:p w:rsidR="005A5095" w:rsidRDefault="000B2DF1">
            <w:pPr>
              <w:widowControl/>
              <w:adjustRightInd w:val="0"/>
              <w:snapToGrid w:val="0"/>
              <w:rPr>
                <w:szCs w:val="21"/>
                <w:lang w:val="hr-HR"/>
              </w:rPr>
            </w:pPr>
            <w:r>
              <w:rPr>
                <w:rFonts w:hint="eastAsia"/>
                <w:szCs w:val="21"/>
              </w:rPr>
              <w:t>供应商根据询价文件格式提供声明。</w:t>
            </w:r>
          </w:p>
        </w:tc>
        <w:tc>
          <w:tcPr>
            <w:tcW w:w="759" w:type="dxa"/>
            <w:vAlign w:val="center"/>
          </w:tcPr>
          <w:p w:rsidR="005A5095" w:rsidRDefault="005A5095">
            <w:pPr>
              <w:widowControl/>
              <w:adjustRightInd w:val="0"/>
              <w:snapToGrid w:val="0"/>
              <w:jc w:val="center"/>
              <w:rPr>
                <w:rFonts w:ascii="宋体" w:hAnsi="宋体"/>
                <w:b/>
                <w:szCs w:val="21"/>
              </w:rPr>
            </w:pPr>
          </w:p>
        </w:tc>
      </w:tr>
      <w:tr w:rsidR="005A5095">
        <w:trPr>
          <w:trHeight w:val="454"/>
          <w:jc w:val="center"/>
        </w:trPr>
        <w:tc>
          <w:tcPr>
            <w:tcW w:w="428" w:type="dxa"/>
            <w:vAlign w:val="center"/>
          </w:tcPr>
          <w:p w:rsidR="005A5095" w:rsidRDefault="005A5095">
            <w:pPr>
              <w:widowControl/>
              <w:numPr>
                <w:ilvl w:val="0"/>
                <w:numId w:val="5"/>
              </w:numPr>
              <w:adjustRightInd w:val="0"/>
              <w:snapToGrid w:val="0"/>
              <w:rPr>
                <w:rFonts w:ascii="宋体" w:hAnsi="宋体" w:cs="宋体"/>
                <w:kern w:val="0"/>
                <w:szCs w:val="21"/>
              </w:rPr>
            </w:pPr>
          </w:p>
        </w:tc>
        <w:tc>
          <w:tcPr>
            <w:tcW w:w="2374" w:type="dxa"/>
            <w:vAlign w:val="center"/>
          </w:tcPr>
          <w:p w:rsidR="005A5095" w:rsidRDefault="000B2DF1">
            <w:pPr>
              <w:snapToGrid w:val="0"/>
              <w:spacing w:line="360" w:lineRule="auto"/>
              <w:rPr>
                <w:szCs w:val="21"/>
                <w:lang w:val="hr-HR"/>
              </w:rPr>
            </w:pPr>
            <w:r>
              <w:rPr>
                <w:rFonts w:eastAsiaTheme="minorEastAsia" w:hint="eastAsia"/>
                <w:bCs/>
                <w:szCs w:val="21"/>
              </w:rPr>
              <w:t>为本采购项目提供整体设计、规范编制或者项目管理、监理、检测等服务的，不得再参加本项目的其他招标采购活动。</w:t>
            </w:r>
          </w:p>
        </w:tc>
        <w:tc>
          <w:tcPr>
            <w:tcW w:w="5385" w:type="dxa"/>
            <w:vAlign w:val="center"/>
          </w:tcPr>
          <w:p w:rsidR="005A5095" w:rsidRDefault="000B2DF1">
            <w:pPr>
              <w:widowControl/>
              <w:adjustRightInd w:val="0"/>
              <w:snapToGrid w:val="0"/>
              <w:rPr>
                <w:szCs w:val="21"/>
                <w:lang w:val="hr-HR"/>
              </w:rPr>
            </w:pPr>
            <w:r>
              <w:rPr>
                <w:rFonts w:hint="eastAsia"/>
                <w:szCs w:val="21"/>
              </w:rPr>
              <w:t>供应商根据询价文件格式提供声明。</w:t>
            </w:r>
          </w:p>
        </w:tc>
        <w:tc>
          <w:tcPr>
            <w:tcW w:w="759" w:type="dxa"/>
            <w:vAlign w:val="center"/>
          </w:tcPr>
          <w:p w:rsidR="005A5095" w:rsidRDefault="005A5095">
            <w:pPr>
              <w:widowControl/>
              <w:adjustRightInd w:val="0"/>
              <w:snapToGrid w:val="0"/>
              <w:jc w:val="center"/>
              <w:rPr>
                <w:rFonts w:ascii="宋体" w:hAnsi="宋体"/>
                <w:b/>
                <w:szCs w:val="21"/>
              </w:rPr>
            </w:pPr>
          </w:p>
        </w:tc>
      </w:tr>
      <w:tr w:rsidR="005A5095" w:rsidRPr="00846B53">
        <w:trPr>
          <w:trHeight w:val="454"/>
          <w:jc w:val="center"/>
        </w:trPr>
        <w:tc>
          <w:tcPr>
            <w:tcW w:w="428" w:type="dxa"/>
            <w:vAlign w:val="center"/>
          </w:tcPr>
          <w:p w:rsidR="005A5095" w:rsidRDefault="005A5095">
            <w:pPr>
              <w:widowControl/>
              <w:numPr>
                <w:ilvl w:val="0"/>
                <w:numId w:val="5"/>
              </w:numPr>
              <w:adjustRightInd w:val="0"/>
              <w:snapToGrid w:val="0"/>
              <w:rPr>
                <w:rFonts w:ascii="宋体" w:hAnsi="宋体" w:cs="宋体"/>
                <w:kern w:val="0"/>
                <w:szCs w:val="21"/>
              </w:rPr>
            </w:pPr>
          </w:p>
        </w:tc>
        <w:tc>
          <w:tcPr>
            <w:tcW w:w="2374" w:type="dxa"/>
            <w:vAlign w:val="center"/>
          </w:tcPr>
          <w:p w:rsidR="005A5095" w:rsidRDefault="000B2DF1">
            <w:pPr>
              <w:snapToGrid w:val="0"/>
              <w:spacing w:line="360" w:lineRule="auto"/>
              <w:rPr>
                <w:szCs w:val="21"/>
                <w:lang w:val="hr-HR"/>
              </w:rPr>
            </w:pPr>
            <w:r>
              <w:rPr>
                <w:rFonts w:eastAsiaTheme="minorEastAsia" w:hint="eastAsia"/>
                <w:bCs/>
                <w:szCs w:val="21"/>
              </w:rPr>
              <w:t>未被列入失信被执行人、重大税收违法失信主体，未被列入政府采购严重违法失信行为记录名单。</w:t>
            </w:r>
          </w:p>
        </w:tc>
        <w:tc>
          <w:tcPr>
            <w:tcW w:w="5385" w:type="dxa"/>
            <w:vAlign w:val="center"/>
          </w:tcPr>
          <w:p w:rsidR="005A5095" w:rsidRDefault="000B2DF1">
            <w:pPr>
              <w:rPr>
                <w:szCs w:val="21"/>
                <w:lang w:val="hr-HR"/>
              </w:rPr>
            </w:pPr>
            <w:r>
              <w:rPr>
                <w:rFonts w:ascii="宋体" w:hAnsi="宋体" w:cs="宋体" w:hint="eastAsia"/>
                <w:kern w:val="0"/>
                <w:szCs w:val="21"/>
              </w:rPr>
              <w:t>以采购人或采购代理机构在询价截止日在</w:t>
            </w:r>
            <w:r>
              <w:rPr>
                <w:rFonts w:ascii="宋体" w:hAnsi="宋体" w:cs="宋体" w:hint="eastAsia"/>
                <w:kern w:val="0"/>
                <w:szCs w:val="21"/>
                <w:lang w:val="hr-HR"/>
              </w:rPr>
              <w:t>“</w:t>
            </w:r>
            <w:r>
              <w:rPr>
                <w:rFonts w:ascii="宋体" w:hAnsi="宋体" w:cs="宋体" w:hint="eastAsia"/>
                <w:kern w:val="0"/>
                <w:szCs w:val="21"/>
              </w:rPr>
              <w:t>信用中国</w:t>
            </w:r>
            <w:r>
              <w:rPr>
                <w:rFonts w:ascii="宋体" w:hAnsi="宋体" w:cs="宋体" w:hint="eastAsia"/>
                <w:kern w:val="0"/>
                <w:szCs w:val="21"/>
                <w:lang w:val="hr-HR"/>
              </w:rPr>
              <w:t>”</w:t>
            </w:r>
            <w:r>
              <w:rPr>
                <w:rFonts w:ascii="宋体" w:hAnsi="宋体" w:cs="宋体" w:hint="eastAsia"/>
                <w:kern w:val="0"/>
                <w:szCs w:val="21"/>
              </w:rPr>
              <w:t>网站</w:t>
            </w:r>
            <w:r>
              <w:rPr>
                <w:rFonts w:ascii="宋体" w:hAnsi="宋体" w:cs="宋体" w:hint="eastAsia"/>
                <w:kern w:val="0"/>
                <w:szCs w:val="21"/>
                <w:lang w:val="hr-HR"/>
              </w:rPr>
              <w:t>（www.creditchina.gov.cn）</w:t>
            </w:r>
            <w:r>
              <w:rPr>
                <w:rFonts w:ascii="宋体" w:hAnsi="宋体" w:cs="宋体" w:hint="eastAsia"/>
                <w:kern w:val="0"/>
                <w:szCs w:val="21"/>
              </w:rPr>
              <w:t>及中国政府采购网</w:t>
            </w:r>
            <w:r>
              <w:rPr>
                <w:rFonts w:ascii="宋体" w:hAnsi="宋体" w:cs="宋体" w:hint="eastAsia"/>
                <w:kern w:val="0"/>
                <w:szCs w:val="21"/>
                <w:lang w:val="hr-HR"/>
              </w:rPr>
              <w:t>(www.ccgp.gov.cn)</w:t>
            </w:r>
            <w:r>
              <w:rPr>
                <w:rFonts w:ascii="宋体" w:hAnsi="宋体" w:cs="宋体" w:hint="eastAsia"/>
                <w:kern w:val="0"/>
                <w:szCs w:val="21"/>
              </w:rPr>
              <w:t>查询的供应商参加政府采购活动前三年内的结果为准</w:t>
            </w:r>
            <w:r>
              <w:rPr>
                <w:rFonts w:ascii="宋体" w:hAnsi="宋体" w:cs="宋体" w:hint="eastAsia"/>
                <w:kern w:val="0"/>
                <w:szCs w:val="21"/>
                <w:lang w:val="hr-HR"/>
              </w:rPr>
              <w:t>（</w:t>
            </w:r>
            <w:r>
              <w:rPr>
                <w:rFonts w:ascii="宋体" w:hAnsi="宋体" w:cs="宋体" w:hint="eastAsia"/>
                <w:kern w:val="0"/>
                <w:szCs w:val="21"/>
              </w:rPr>
              <w:t>采购人或采购代理机构对信用信息查询记录和证据截图或下载存档</w:t>
            </w:r>
            <w:r>
              <w:rPr>
                <w:rFonts w:ascii="宋体" w:hAnsi="宋体" w:cs="宋体" w:hint="eastAsia"/>
                <w:kern w:val="0"/>
                <w:szCs w:val="21"/>
                <w:lang w:val="hr-HR"/>
              </w:rPr>
              <w:t>）</w:t>
            </w:r>
            <w:r>
              <w:rPr>
                <w:rFonts w:ascii="宋体" w:hAnsi="宋体" w:cs="宋体" w:hint="eastAsia"/>
                <w:kern w:val="0"/>
                <w:szCs w:val="21"/>
              </w:rPr>
              <w:t>。</w:t>
            </w:r>
            <w:r>
              <w:rPr>
                <w:rFonts w:ascii="宋体" w:hAnsi="宋体" w:cs="宋体" w:hint="eastAsia"/>
                <w:kern w:val="0"/>
                <w:szCs w:val="21"/>
                <w:lang w:val="hr-HR"/>
              </w:rPr>
              <w:t xml:space="preserve"> </w:t>
            </w:r>
          </w:p>
        </w:tc>
        <w:tc>
          <w:tcPr>
            <w:tcW w:w="759" w:type="dxa"/>
            <w:vAlign w:val="center"/>
          </w:tcPr>
          <w:p w:rsidR="005A5095" w:rsidRDefault="005A5095">
            <w:pPr>
              <w:widowControl/>
              <w:adjustRightInd w:val="0"/>
              <w:snapToGrid w:val="0"/>
              <w:jc w:val="center"/>
              <w:rPr>
                <w:rFonts w:ascii="宋体" w:hAnsi="宋体"/>
                <w:b/>
                <w:szCs w:val="21"/>
                <w:lang w:val="hr-HR"/>
              </w:rPr>
            </w:pPr>
          </w:p>
        </w:tc>
      </w:tr>
      <w:tr w:rsidR="00245AF8" w:rsidTr="00245AF8">
        <w:trPr>
          <w:trHeight w:val="1654"/>
          <w:jc w:val="center"/>
        </w:trPr>
        <w:tc>
          <w:tcPr>
            <w:tcW w:w="428" w:type="dxa"/>
            <w:vAlign w:val="center"/>
          </w:tcPr>
          <w:p w:rsidR="00245AF8" w:rsidRDefault="00245AF8">
            <w:pPr>
              <w:widowControl/>
              <w:numPr>
                <w:ilvl w:val="0"/>
                <w:numId w:val="5"/>
              </w:numPr>
              <w:adjustRightInd w:val="0"/>
              <w:snapToGrid w:val="0"/>
              <w:rPr>
                <w:rFonts w:ascii="宋体" w:hAnsi="宋体" w:cs="宋体"/>
                <w:kern w:val="0"/>
                <w:szCs w:val="21"/>
                <w:lang w:val="hr-HR"/>
              </w:rPr>
            </w:pPr>
          </w:p>
        </w:tc>
        <w:tc>
          <w:tcPr>
            <w:tcW w:w="2374" w:type="dxa"/>
            <w:vAlign w:val="center"/>
          </w:tcPr>
          <w:p w:rsidR="00245AF8" w:rsidRDefault="00245AF8" w:rsidP="00245AF8">
            <w:pPr>
              <w:widowControl/>
              <w:adjustRightInd w:val="0"/>
              <w:snapToGrid w:val="0"/>
              <w:jc w:val="center"/>
              <w:rPr>
                <w:rFonts w:ascii="宋体" w:hAnsi="宋体"/>
                <w:szCs w:val="21"/>
              </w:rPr>
            </w:pPr>
            <w:r>
              <w:rPr>
                <w:rFonts w:ascii="宋体" w:hAnsi="宋体" w:hint="eastAsia"/>
                <w:szCs w:val="21"/>
              </w:rPr>
              <w:t>其他要求</w:t>
            </w:r>
          </w:p>
        </w:tc>
        <w:tc>
          <w:tcPr>
            <w:tcW w:w="5385" w:type="dxa"/>
            <w:vAlign w:val="center"/>
          </w:tcPr>
          <w:p w:rsidR="00245AF8" w:rsidRDefault="00245AF8" w:rsidP="00E41B48">
            <w:pPr>
              <w:widowControl/>
              <w:adjustRightInd w:val="0"/>
              <w:snapToGrid w:val="0"/>
              <w:jc w:val="left"/>
              <w:rPr>
                <w:rFonts w:ascii="宋体" w:hAnsi="宋体"/>
                <w:szCs w:val="21"/>
              </w:rPr>
            </w:pPr>
            <w:r>
              <w:rPr>
                <w:rFonts w:ascii="宋体" w:hAnsi="宋体" w:hint="eastAsia"/>
                <w:szCs w:val="21"/>
              </w:rPr>
              <w:t>供应商为生产制造商的应具有《医疗器械生产许可证》（含体外诊断试剂）。供应商为代理商的需提供《医疗器械经营许可证》（含体外诊断试剂）。所投产品需具有药监部门核发的《医疗器械注册证》，国家另有规定的从其规定。</w:t>
            </w:r>
          </w:p>
        </w:tc>
        <w:tc>
          <w:tcPr>
            <w:tcW w:w="759" w:type="dxa"/>
            <w:vAlign w:val="center"/>
          </w:tcPr>
          <w:p w:rsidR="00245AF8" w:rsidRDefault="00245AF8">
            <w:pPr>
              <w:widowControl/>
              <w:adjustRightInd w:val="0"/>
              <w:snapToGrid w:val="0"/>
              <w:jc w:val="center"/>
              <w:rPr>
                <w:rFonts w:ascii="宋体" w:hAnsi="宋体"/>
                <w:szCs w:val="21"/>
              </w:rPr>
            </w:pPr>
          </w:p>
        </w:tc>
      </w:tr>
    </w:tbl>
    <w:p w:rsidR="005A5095" w:rsidRDefault="005A5095">
      <w:pPr>
        <w:autoSpaceDE w:val="0"/>
        <w:autoSpaceDN w:val="0"/>
        <w:adjustRightInd w:val="0"/>
        <w:spacing w:line="360" w:lineRule="auto"/>
        <w:jc w:val="center"/>
        <w:rPr>
          <w:rFonts w:ascii="宋体" w:hAnsi="宋体"/>
          <w:b/>
          <w:bCs/>
          <w:sz w:val="36"/>
        </w:rPr>
      </w:pPr>
    </w:p>
    <w:p w:rsidR="005A5095" w:rsidRDefault="000B2DF1">
      <w:pPr>
        <w:widowControl/>
        <w:jc w:val="left"/>
        <w:rPr>
          <w:rFonts w:ascii="宋体" w:hAnsi="宋体"/>
          <w:b/>
          <w:bCs/>
          <w:sz w:val="36"/>
        </w:rPr>
      </w:pPr>
      <w:r>
        <w:rPr>
          <w:rFonts w:ascii="宋体" w:hAnsi="宋体"/>
          <w:b/>
          <w:bCs/>
          <w:sz w:val="36"/>
        </w:rPr>
        <w:br w:type="page"/>
      </w:r>
    </w:p>
    <w:p w:rsidR="005A5095" w:rsidRDefault="000B2DF1">
      <w:pPr>
        <w:widowControl/>
        <w:jc w:val="center"/>
        <w:rPr>
          <w:rFonts w:ascii="宋体" w:hAnsi="宋体"/>
          <w:b/>
          <w:sz w:val="32"/>
          <w:szCs w:val="32"/>
        </w:rPr>
      </w:pPr>
      <w:r>
        <w:rPr>
          <w:rFonts w:ascii="宋体" w:hAnsi="宋体" w:hint="eastAsia"/>
          <w:b/>
          <w:sz w:val="32"/>
          <w:szCs w:val="32"/>
        </w:rPr>
        <w:lastRenderedPageBreak/>
        <w:t>符合性自查表</w:t>
      </w:r>
    </w:p>
    <w:tbl>
      <w:tblPr>
        <w:tblW w:w="8947" w:type="dxa"/>
        <w:jc w:val="center"/>
        <w:tblLayout w:type="fixed"/>
        <w:tblLook w:val="04A0"/>
      </w:tblPr>
      <w:tblGrid>
        <w:gridCol w:w="426"/>
        <w:gridCol w:w="5919"/>
        <w:gridCol w:w="1301"/>
        <w:gridCol w:w="1301"/>
      </w:tblGrid>
      <w:tr w:rsidR="005A5095">
        <w:trPr>
          <w:trHeight w:val="454"/>
          <w:jc w:val="center"/>
        </w:trPr>
        <w:tc>
          <w:tcPr>
            <w:tcW w:w="426" w:type="dxa"/>
            <w:tcBorders>
              <w:top w:val="single" w:sz="4" w:space="0" w:color="auto"/>
              <w:left w:val="single" w:sz="4" w:space="0" w:color="auto"/>
              <w:bottom w:val="single" w:sz="4" w:space="0" w:color="auto"/>
              <w:right w:val="single" w:sz="4" w:space="0" w:color="auto"/>
            </w:tcBorders>
            <w:vAlign w:val="center"/>
          </w:tcPr>
          <w:p w:rsidR="005A5095" w:rsidRDefault="000B2DF1">
            <w:pPr>
              <w:adjustRightInd w:val="0"/>
              <w:snapToGrid w:val="0"/>
              <w:jc w:val="center"/>
              <w:rPr>
                <w:rFonts w:ascii="宋体" w:hAnsi="宋体" w:cs="宋体"/>
                <w:b/>
                <w:kern w:val="0"/>
                <w:szCs w:val="21"/>
              </w:rPr>
            </w:pPr>
            <w:r>
              <w:rPr>
                <w:rFonts w:ascii="宋体" w:hAnsi="宋体" w:cs="宋体" w:hint="eastAsia"/>
                <w:b/>
                <w:kern w:val="0"/>
                <w:szCs w:val="21"/>
              </w:rPr>
              <w:t>序号</w:t>
            </w:r>
          </w:p>
        </w:tc>
        <w:tc>
          <w:tcPr>
            <w:tcW w:w="5919" w:type="dxa"/>
            <w:tcBorders>
              <w:top w:val="single" w:sz="4" w:space="0" w:color="auto"/>
              <w:left w:val="single" w:sz="4" w:space="0" w:color="auto"/>
              <w:bottom w:val="single" w:sz="4" w:space="0" w:color="auto"/>
              <w:right w:val="single" w:sz="4" w:space="0" w:color="auto"/>
            </w:tcBorders>
            <w:vAlign w:val="center"/>
          </w:tcPr>
          <w:p w:rsidR="005A5095" w:rsidRDefault="000B2DF1">
            <w:pPr>
              <w:adjustRightInd w:val="0"/>
              <w:snapToGrid w:val="0"/>
              <w:jc w:val="center"/>
              <w:rPr>
                <w:rFonts w:ascii="宋体" w:hAnsi="宋体" w:cs="宋体"/>
                <w:b/>
                <w:kern w:val="0"/>
                <w:szCs w:val="21"/>
              </w:rPr>
            </w:pPr>
            <w:r>
              <w:rPr>
                <w:rFonts w:ascii="宋体" w:hAnsi="宋体" w:cs="宋体" w:hint="eastAsia"/>
                <w:b/>
                <w:kern w:val="0"/>
                <w:szCs w:val="21"/>
              </w:rPr>
              <w:t>审核内容</w:t>
            </w:r>
          </w:p>
        </w:tc>
        <w:tc>
          <w:tcPr>
            <w:tcW w:w="1301" w:type="dxa"/>
            <w:tcBorders>
              <w:top w:val="single" w:sz="4" w:space="0" w:color="auto"/>
              <w:left w:val="nil"/>
              <w:bottom w:val="single" w:sz="4" w:space="0" w:color="auto"/>
              <w:right w:val="single" w:sz="4" w:space="0" w:color="auto"/>
            </w:tcBorders>
            <w:vAlign w:val="center"/>
          </w:tcPr>
          <w:p w:rsidR="005A5095" w:rsidRDefault="000B2DF1">
            <w:pPr>
              <w:adjustRightInd w:val="0"/>
              <w:snapToGrid w:val="0"/>
              <w:jc w:val="center"/>
              <w:rPr>
                <w:rFonts w:ascii="宋体" w:hAnsi="宋体" w:cs="宋体"/>
                <w:b/>
                <w:kern w:val="0"/>
                <w:szCs w:val="21"/>
              </w:rPr>
            </w:pPr>
            <w:r>
              <w:rPr>
                <w:rFonts w:ascii="宋体" w:hAnsi="宋体" w:cs="宋体" w:hint="eastAsia"/>
                <w:b/>
                <w:kern w:val="0"/>
                <w:szCs w:val="21"/>
              </w:rPr>
              <w:t>响应情况</w:t>
            </w:r>
          </w:p>
        </w:tc>
        <w:tc>
          <w:tcPr>
            <w:tcW w:w="1301" w:type="dxa"/>
            <w:tcBorders>
              <w:top w:val="single" w:sz="4" w:space="0" w:color="auto"/>
              <w:left w:val="nil"/>
              <w:bottom w:val="single" w:sz="4" w:space="0" w:color="auto"/>
              <w:right w:val="single" w:sz="4" w:space="0" w:color="auto"/>
            </w:tcBorders>
            <w:vAlign w:val="center"/>
          </w:tcPr>
          <w:p w:rsidR="005A5095" w:rsidRDefault="000B2DF1">
            <w:pPr>
              <w:adjustRightInd w:val="0"/>
              <w:snapToGrid w:val="0"/>
              <w:jc w:val="center"/>
              <w:rPr>
                <w:rFonts w:ascii="宋体" w:hAnsi="宋体" w:cs="宋体"/>
                <w:b/>
                <w:kern w:val="0"/>
                <w:szCs w:val="21"/>
              </w:rPr>
            </w:pPr>
            <w:r>
              <w:rPr>
                <w:rFonts w:ascii="宋体" w:hAnsi="宋体" w:cs="宋体" w:hint="eastAsia"/>
                <w:b/>
                <w:kern w:val="0"/>
                <w:szCs w:val="21"/>
              </w:rPr>
              <w:t>对应页码</w:t>
            </w:r>
          </w:p>
        </w:tc>
      </w:tr>
      <w:tr w:rsidR="005A5095">
        <w:trPr>
          <w:trHeight w:val="454"/>
          <w:jc w:val="center"/>
        </w:trPr>
        <w:tc>
          <w:tcPr>
            <w:tcW w:w="426" w:type="dxa"/>
            <w:tcBorders>
              <w:top w:val="single" w:sz="4" w:space="0" w:color="auto"/>
              <w:left w:val="single" w:sz="4" w:space="0" w:color="auto"/>
              <w:bottom w:val="single" w:sz="4" w:space="0" w:color="auto"/>
              <w:right w:val="single" w:sz="4" w:space="0" w:color="auto"/>
            </w:tcBorders>
            <w:vAlign w:val="center"/>
          </w:tcPr>
          <w:p w:rsidR="005A5095" w:rsidRDefault="005A5095">
            <w:pPr>
              <w:widowControl/>
              <w:numPr>
                <w:ilvl w:val="0"/>
                <w:numId w:val="6"/>
              </w:numPr>
              <w:adjustRightInd w:val="0"/>
              <w:snapToGrid w:val="0"/>
              <w:rPr>
                <w:rFonts w:ascii="宋体" w:hAnsi="宋体" w:cs="宋体"/>
                <w:kern w:val="0"/>
                <w:szCs w:val="21"/>
              </w:rPr>
            </w:pPr>
          </w:p>
        </w:tc>
        <w:tc>
          <w:tcPr>
            <w:tcW w:w="5919" w:type="dxa"/>
            <w:tcBorders>
              <w:top w:val="single" w:sz="4" w:space="0" w:color="auto"/>
              <w:left w:val="nil"/>
              <w:bottom w:val="single" w:sz="4" w:space="0" w:color="auto"/>
              <w:right w:val="single" w:sz="4" w:space="0" w:color="auto"/>
            </w:tcBorders>
            <w:vAlign w:val="center"/>
          </w:tcPr>
          <w:p w:rsidR="005A5095" w:rsidRDefault="000B2DF1">
            <w:pPr>
              <w:widowControl/>
              <w:adjustRightInd w:val="0"/>
              <w:snapToGrid w:val="0"/>
              <w:rPr>
                <w:rFonts w:ascii="宋体" w:hAnsi="宋体" w:cs="宋体"/>
                <w:kern w:val="0"/>
                <w:szCs w:val="21"/>
              </w:rPr>
            </w:pPr>
            <w:r>
              <w:rPr>
                <w:rFonts w:ascii="宋体" w:hAnsi="宋体" w:cs="宋体" w:hint="eastAsia"/>
                <w:kern w:val="0"/>
                <w:szCs w:val="21"/>
              </w:rPr>
              <w:t>按照询价文件规定要求签署、盖章；</w:t>
            </w:r>
          </w:p>
        </w:tc>
        <w:tc>
          <w:tcPr>
            <w:tcW w:w="1301" w:type="dxa"/>
            <w:tcBorders>
              <w:top w:val="nil"/>
              <w:left w:val="nil"/>
              <w:bottom w:val="single" w:sz="4" w:space="0" w:color="auto"/>
              <w:right w:val="single" w:sz="4" w:space="0" w:color="auto"/>
            </w:tcBorders>
            <w:vAlign w:val="center"/>
          </w:tcPr>
          <w:p w:rsidR="005A5095" w:rsidRDefault="005A5095">
            <w:pPr>
              <w:widowControl/>
              <w:adjustRightInd w:val="0"/>
              <w:snapToGrid w:val="0"/>
              <w:jc w:val="center"/>
              <w:rPr>
                <w:rFonts w:ascii="宋体" w:hAnsi="宋体" w:cs="宋体"/>
                <w:kern w:val="0"/>
                <w:szCs w:val="21"/>
              </w:rPr>
            </w:pPr>
          </w:p>
        </w:tc>
        <w:tc>
          <w:tcPr>
            <w:tcW w:w="1301" w:type="dxa"/>
            <w:tcBorders>
              <w:top w:val="nil"/>
              <w:left w:val="nil"/>
              <w:bottom w:val="single" w:sz="4" w:space="0" w:color="auto"/>
              <w:right w:val="single" w:sz="4" w:space="0" w:color="auto"/>
            </w:tcBorders>
            <w:vAlign w:val="center"/>
          </w:tcPr>
          <w:p w:rsidR="005A5095" w:rsidRDefault="005A5095">
            <w:pPr>
              <w:widowControl/>
              <w:adjustRightInd w:val="0"/>
              <w:snapToGrid w:val="0"/>
              <w:jc w:val="center"/>
              <w:rPr>
                <w:rFonts w:ascii="宋体" w:hAnsi="宋体" w:cs="宋体"/>
                <w:kern w:val="0"/>
                <w:szCs w:val="21"/>
              </w:rPr>
            </w:pPr>
          </w:p>
        </w:tc>
      </w:tr>
      <w:tr w:rsidR="005A5095">
        <w:trPr>
          <w:trHeight w:val="454"/>
          <w:jc w:val="center"/>
        </w:trPr>
        <w:tc>
          <w:tcPr>
            <w:tcW w:w="426" w:type="dxa"/>
            <w:tcBorders>
              <w:top w:val="single" w:sz="4" w:space="0" w:color="auto"/>
              <w:left w:val="single" w:sz="4" w:space="0" w:color="auto"/>
              <w:bottom w:val="single" w:sz="4" w:space="0" w:color="auto"/>
              <w:right w:val="single" w:sz="4" w:space="0" w:color="auto"/>
            </w:tcBorders>
            <w:vAlign w:val="center"/>
          </w:tcPr>
          <w:p w:rsidR="005A5095" w:rsidRDefault="005A5095">
            <w:pPr>
              <w:widowControl/>
              <w:numPr>
                <w:ilvl w:val="0"/>
                <w:numId w:val="6"/>
              </w:numPr>
              <w:adjustRightInd w:val="0"/>
              <w:snapToGrid w:val="0"/>
              <w:rPr>
                <w:rFonts w:ascii="宋体" w:hAnsi="宋体" w:cs="宋体"/>
                <w:kern w:val="0"/>
                <w:szCs w:val="21"/>
              </w:rPr>
            </w:pPr>
          </w:p>
        </w:tc>
        <w:tc>
          <w:tcPr>
            <w:tcW w:w="5919" w:type="dxa"/>
            <w:tcBorders>
              <w:top w:val="single" w:sz="4" w:space="0" w:color="auto"/>
              <w:left w:val="nil"/>
              <w:bottom w:val="single" w:sz="4" w:space="0" w:color="auto"/>
              <w:right w:val="single" w:sz="4" w:space="0" w:color="auto"/>
            </w:tcBorders>
            <w:vAlign w:val="center"/>
          </w:tcPr>
          <w:p w:rsidR="005A5095" w:rsidRDefault="000B2DF1">
            <w:pPr>
              <w:adjustRightInd w:val="0"/>
              <w:snapToGrid w:val="0"/>
              <w:rPr>
                <w:rFonts w:ascii="宋体" w:hAnsi="宋体" w:cs="宋体"/>
                <w:kern w:val="0"/>
                <w:szCs w:val="21"/>
              </w:rPr>
            </w:pPr>
            <w:r>
              <w:rPr>
                <w:rFonts w:ascii="宋体" w:hAnsi="宋体" w:cs="宋体" w:hint="eastAsia"/>
                <w:kern w:val="0"/>
                <w:szCs w:val="21"/>
              </w:rPr>
              <w:t>按询价文件要求进行报价；</w:t>
            </w:r>
          </w:p>
        </w:tc>
        <w:tc>
          <w:tcPr>
            <w:tcW w:w="1301" w:type="dxa"/>
            <w:tcBorders>
              <w:top w:val="nil"/>
              <w:left w:val="nil"/>
              <w:bottom w:val="single" w:sz="4" w:space="0" w:color="auto"/>
              <w:right w:val="single" w:sz="4" w:space="0" w:color="auto"/>
            </w:tcBorders>
            <w:vAlign w:val="center"/>
          </w:tcPr>
          <w:p w:rsidR="005A5095" w:rsidRDefault="005A5095">
            <w:pPr>
              <w:widowControl/>
              <w:adjustRightInd w:val="0"/>
              <w:snapToGrid w:val="0"/>
              <w:jc w:val="center"/>
              <w:rPr>
                <w:rFonts w:ascii="宋体" w:hAnsi="宋体" w:cs="宋体"/>
                <w:kern w:val="0"/>
                <w:szCs w:val="21"/>
              </w:rPr>
            </w:pPr>
          </w:p>
        </w:tc>
        <w:tc>
          <w:tcPr>
            <w:tcW w:w="1301" w:type="dxa"/>
            <w:tcBorders>
              <w:top w:val="nil"/>
              <w:left w:val="nil"/>
              <w:bottom w:val="single" w:sz="4" w:space="0" w:color="auto"/>
              <w:right w:val="single" w:sz="4" w:space="0" w:color="auto"/>
            </w:tcBorders>
            <w:vAlign w:val="center"/>
          </w:tcPr>
          <w:p w:rsidR="005A5095" w:rsidRDefault="005A5095">
            <w:pPr>
              <w:widowControl/>
              <w:adjustRightInd w:val="0"/>
              <w:snapToGrid w:val="0"/>
              <w:jc w:val="center"/>
              <w:rPr>
                <w:rFonts w:ascii="宋体" w:hAnsi="宋体" w:cs="宋体"/>
                <w:kern w:val="0"/>
                <w:szCs w:val="21"/>
              </w:rPr>
            </w:pPr>
          </w:p>
        </w:tc>
      </w:tr>
      <w:tr w:rsidR="005A5095">
        <w:trPr>
          <w:trHeight w:val="454"/>
          <w:jc w:val="center"/>
        </w:trPr>
        <w:tc>
          <w:tcPr>
            <w:tcW w:w="426" w:type="dxa"/>
            <w:tcBorders>
              <w:top w:val="single" w:sz="4" w:space="0" w:color="auto"/>
              <w:left w:val="single" w:sz="4" w:space="0" w:color="auto"/>
              <w:bottom w:val="single" w:sz="4" w:space="0" w:color="auto"/>
              <w:right w:val="single" w:sz="4" w:space="0" w:color="auto"/>
            </w:tcBorders>
            <w:vAlign w:val="center"/>
          </w:tcPr>
          <w:p w:rsidR="005A5095" w:rsidRDefault="005A5095">
            <w:pPr>
              <w:widowControl/>
              <w:numPr>
                <w:ilvl w:val="0"/>
                <w:numId w:val="6"/>
              </w:numPr>
              <w:adjustRightInd w:val="0"/>
              <w:snapToGrid w:val="0"/>
              <w:rPr>
                <w:rFonts w:ascii="宋体" w:hAnsi="宋体" w:cs="宋体"/>
                <w:kern w:val="0"/>
                <w:szCs w:val="21"/>
              </w:rPr>
            </w:pPr>
          </w:p>
        </w:tc>
        <w:tc>
          <w:tcPr>
            <w:tcW w:w="5919" w:type="dxa"/>
            <w:tcBorders>
              <w:top w:val="single" w:sz="4" w:space="0" w:color="auto"/>
              <w:left w:val="nil"/>
              <w:bottom w:val="single" w:sz="4" w:space="0" w:color="auto"/>
              <w:right w:val="single" w:sz="4" w:space="0" w:color="auto"/>
            </w:tcBorders>
            <w:vAlign w:val="center"/>
          </w:tcPr>
          <w:p w:rsidR="005A5095" w:rsidRDefault="000B2DF1">
            <w:pPr>
              <w:widowControl/>
              <w:adjustRightInd w:val="0"/>
              <w:snapToGrid w:val="0"/>
              <w:rPr>
                <w:rFonts w:ascii="宋体" w:hAnsi="宋体" w:cs="宋体"/>
                <w:kern w:val="0"/>
                <w:szCs w:val="21"/>
              </w:rPr>
            </w:pPr>
            <w:r>
              <w:rPr>
                <w:rFonts w:ascii="宋体" w:hAnsi="宋体" w:cs="宋体" w:hint="eastAsia"/>
                <w:kern w:val="0"/>
                <w:szCs w:val="21"/>
              </w:rPr>
              <w:t>响应文件有效期满足询价文件规定；</w:t>
            </w:r>
          </w:p>
        </w:tc>
        <w:tc>
          <w:tcPr>
            <w:tcW w:w="1301" w:type="dxa"/>
            <w:tcBorders>
              <w:top w:val="nil"/>
              <w:left w:val="nil"/>
              <w:bottom w:val="single" w:sz="4" w:space="0" w:color="auto"/>
              <w:right w:val="single" w:sz="4" w:space="0" w:color="auto"/>
            </w:tcBorders>
            <w:vAlign w:val="center"/>
          </w:tcPr>
          <w:p w:rsidR="005A5095" w:rsidRDefault="005A5095">
            <w:pPr>
              <w:widowControl/>
              <w:adjustRightInd w:val="0"/>
              <w:snapToGrid w:val="0"/>
              <w:jc w:val="center"/>
              <w:rPr>
                <w:rFonts w:ascii="宋体" w:hAnsi="宋体" w:cs="宋体"/>
                <w:kern w:val="0"/>
                <w:szCs w:val="21"/>
              </w:rPr>
            </w:pPr>
          </w:p>
        </w:tc>
        <w:tc>
          <w:tcPr>
            <w:tcW w:w="1301" w:type="dxa"/>
            <w:tcBorders>
              <w:top w:val="nil"/>
              <w:left w:val="nil"/>
              <w:bottom w:val="single" w:sz="4" w:space="0" w:color="auto"/>
              <w:right w:val="single" w:sz="4" w:space="0" w:color="auto"/>
            </w:tcBorders>
            <w:vAlign w:val="center"/>
          </w:tcPr>
          <w:p w:rsidR="005A5095" w:rsidRDefault="005A5095">
            <w:pPr>
              <w:widowControl/>
              <w:adjustRightInd w:val="0"/>
              <w:snapToGrid w:val="0"/>
              <w:jc w:val="center"/>
              <w:rPr>
                <w:rFonts w:ascii="宋体" w:hAnsi="宋体" w:cs="宋体"/>
                <w:kern w:val="0"/>
                <w:szCs w:val="21"/>
              </w:rPr>
            </w:pPr>
          </w:p>
        </w:tc>
      </w:tr>
      <w:tr w:rsidR="005A5095">
        <w:trPr>
          <w:trHeight w:val="454"/>
          <w:jc w:val="center"/>
        </w:trPr>
        <w:tc>
          <w:tcPr>
            <w:tcW w:w="426" w:type="dxa"/>
            <w:tcBorders>
              <w:top w:val="single" w:sz="4" w:space="0" w:color="auto"/>
              <w:left w:val="single" w:sz="4" w:space="0" w:color="auto"/>
              <w:bottom w:val="single" w:sz="4" w:space="0" w:color="auto"/>
              <w:right w:val="single" w:sz="4" w:space="0" w:color="auto"/>
            </w:tcBorders>
            <w:vAlign w:val="center"/>
          </w:tcPr>
          <w:p w:rsidR="005A5095" w:rsidRDefault="005A5095">
            <w:pPr>
              <w:widowControl/>
              <w:numPr>
                <w:ilvl w:val="0"/>
                <w:numId w:val="6"/>
              </w:numPr>
              <w:adjustRightInd w:val="0"/>
              <w:snapToGrid w:val="0"/>
              <w:rPr>
                <w:rFonts w:ascii="宋体" w:hAnsi="宋体" w:cs="宋体"/>
                <w:kern w:val="0"/>
                <w:szCs w:val="21"/>
              </w:rPr>
            </w:pPr>
          </w:p>
        </w:tc>
        <w:tc>
          <w:tcPr>
            <w:tcW w:w="5919" w:type="dxa"/>
            <w:tcBorders>
              <w:top w:val="single" w:sz="4" w:space="0" w:color="auto"/>
              <w:left w:val="nil"/>
              <w:bottom w:val="single" w:sz="4" w:space="0" w:color="auto"/>
              <w:right w:val="single" w:sz="4" w:space="0" w:color="auto"/>
            </w:tcBorders>
            <w:vAlign w:val="center"/>
          </w:tcPr>
          <w:p w:rsidR="005A5095" w:rsidRDefault="000B2DF1">
            <w:pPr>
              <w:widowControl/>
              <w:adjustRightInd w:val="0"/>
              <w:snapToGrid w:val="0"/>
              <w:rPr>
                <w:rFonts w:ascii="宋体" w:hAnsi="宋体" w:cs="宋体"/>
                <w:kern w:val="0"/>
                <w:szCs w:val="21"/>
              </w:rPr>
            </w:pPr>
            <w:r>
              <w:rPr>
                <w:rFonts w:ascii="宋体" w:hAnsi="宋体" w:cs="宋体" w:hint="eastAsia"/>
                <w:kern w:val="0"/>
                <w:szCs w:val="21"/>
              </w:rPr>
              <w:t>响应文件中未附有采购人不能接受条件；</w:t>
            </w:r>
          </w:p>
        </w:tc>
        <w:tc>
          <w:tcPr>
            <w:tcW w:w="1301" w:type="dxa"/>
            <w:tcBorders>
              <w:top w:val="nil"/>
              <w:left w:val="nil"/>
              <w:bottom w:val="single" w:sz="4" w:space="0" w:color="auto"/>
              <w:right w:val="single" w:sz="4" w:space="0" w:color="auto"/>
            </w:tcBorders>
            <w:vAlign w:val="center"/>
          </w:tcPr>
          <w:p w:rsidR="005A5095" w:rsidRDefault="005A5095">
            <w:pPr>
              <w:widowControl/>
              <w:adjustRightInd w:val="0"/>
              <w:snapToGrid w:val="0"/>
              <w:jc w:val="center"/>
              <w:rPr>
                <w:rFonts w:ascii="宋体" w:hAnsi="宋体" w:cs="宋体"/>
                <w:kern w:val="0"/>
                <w:szCs w:val="21"/>
              </w:rPr>
            </w:pPr>
          </w:p>
        </w:tc>
        <w:tc>
          <w:tcPr>
            <w:tcW w:w="1301" w:type="dxa"/>
            <w:tcBorders>
              <w:top w:val="nil"/>
              <w:left w:val="nil"/>
              <w:bottom w:val="single" w:sz="4" w:space="0" w:color="auto"/>
              <w:right w:val="single" w:sz="4" w:space="0" w:color="auto"/>
            </w:tcBorders>
            <w:vAlign w:val="center"/>
          </w:tcPr>
          <w:p w:rsidR="005A5095" w:rsidRDefault="005A5095">
            <w:pPr>
              <w:widowControl/>
              <w:adjustRightInd w:val="0"/>
              <w:snapToGrid w:val="0"/>
              <w:jc w:val="center"/>
              <w:rPr>
                <w:rFonts w:ascii="宋体" w:hAnsi="宋体" w:cs="宋体"/>
                <w:kern w:val="0"/>
                <w:szCs w:val="21"/>
              </w:rPr>
            </w:pPr>
          </w:p>
        </w:tc>
      </w:tr>
      <w:tr w:rsidR="005A5095">
        <w:trPr>
          <w:trHeight w:val="454"/>
          <w:jc w:val="center"/>
        </w:trPr>
        <w:tc>
          <w:tcPr>
            <w:tcW w:w="426" w:type="dxa"/>
            <w:tcBorders>
              <w:top w:val="single" w:sz="4" w:space="0" w:color="auto"/>
              <w:left w:val="single" w:sz="4" w:space="0" w:color="auto"/>
              <w:bottom w:val="single" w:sz="4" w:space="0" w:color="auto"/>
              <w:right w:val="single" w:sz="4" w:space="0" w:color="auto"/>
            </w:tcBorders>
            <w:vAlign w:val="center"/>
          </w:tcPr>
          <w:p w:rsidR="005A5095" w:rsidRDefault="005A5095">
            <w:pPr>
              <w:widowControl/>
              <w:numPr>
                <w:ilvl w:val="0"/>
                <w:numId w:val="6"/>
              </w:numPr>
              <w:adjustRightInd w:val="0"/>
              <w:snapToGrid w:val="0"/>
              <w:rPr>
                <w:rFonts w:ascii="宋体" w:hAnsi="宋体" w:cs="宋体"/>
                <w:kern w:val="0"/>
                <w:szCs w:val="21"/>
              </w:rPr>
            </w:pPr>
          </w:p>
        </w:tc>
        <w:tc>
          <w:tcPr>
            <w:tcW w:w="5919" w:type="dxa"/>
            <w:tcBorders>
              <w:top w:val="single" w:sz="4" w:space="0" w:color="auto"/>
              <w:left w:val="nil"/>
              <w:bottom w:val="single" w:sz="4" w:space="0" w:color="auto"/>
              <w:right w:val="single" w:sz="4" w:space="0" w:color="auto"/>
            </w:tcBorders>
            <w:vAlign w:val="center"/>
          </w:tcPr>
          <w:p w:rsidR="005A5095" w:rsidRDefault="000B2DF1">
            <w:pPr>
              <w:widowControl/>
              <w:adjustRightInd w:val="0"/>
              <w:snapToGrid w:val="0"/>
              <w:rPr>
                <w:rFonts w:ascii="宋体" w:hAnsi="宋体" w:cs="宋体"/>
                <w:kern w:val="0"/>
                <w:szCs w:val="21"/>
              </w:rPr>
            </w:pPr>
            <w:r>
              <w:rPr>
                <w:rFonts w:ascii="宋体" w:hAnsi="宋体" w:cs="宋体" w:hint="eastAsia"/>
                <w:kern w:val="0"/>
                <w:szCs w:val="21"/>
              </w:rPr>
              <w:t>响应文件</w:t>
            </w:r>
            <w:r>
              <w:rPr>
                <w:rFonts w:ascii="宋体" w:hAnsi="宋体" w:cs="宋体" w:hint="eastAsia"/>
                <w:szCs w:val="21"/>
              </w:rPr>
              <w:t>满足询价文件商务、技术等实质性要求</w:t>
            </w:r>
            <w:r>
              <w:rPr>
                <w:rFonts w:ascii="宋体" w:hAnsi="宋体" w:cs="宋体" w:hint="eastAsia"/>
                <w:kern w:val="0"/>
                <w:szCs w:val="21"/>
              </w:rPr>
              <w:t>；</w:t>
            </w:r>
          </w:p>
        </w:tc>
        <w:tc>
          <w:tcPr>
            <w:tcW w:w="1301" w:type="dxa"/>
            <w:tcBorders>
              <w:top w:val="nil"/>
              <w:left w:val="nil"/>
              <w:bottom w:val="single" w:sz="4" w:space="0" w:color="auto"/>
              <w:right w:val="single" w:sz="4" w:space="0" w:color="auto"/>
            </w:tcBorders>
            <w:vAlign w:val="center"/>
          </w:tcPr>
          <w:p w:rsidR="005A5095" w:rsidRDefault="005A5095">
            <w:pPr>
              <w:widowControl/>
              <w:adjustRightInd w:val="0"/>
              <w:snapToGrid w:val="0"/>
              <w:jc w:val="center"/>
              <w:rPr>
                <w:rFonts w:ascii="宋体" w:hAnsi="宋体" w:cs="宋体"/>
                <w:kern w:val="0"/>
                <w:szCs w:val="21"/>
              </w:rPr>
            </w:pPr>
          </w:p>
        </w:tc>
        <w:tc>
          <w:tcPr>
            <w:tcW w:w="1301" w:type="dxa"/>
            <w:tcBorders>
              <w:top w:val="nil"/>
              <w:left w:val="nil"/>
              <w:bottom w:val="single" w:sz="4" w:space="0" w:color="auto"/>
              <w:right w:val="single" w:sz="4" w:space="0" w:color="auto"/>
            </w:tcBorders>
            <w:vAlign w:val="center"/>
          </w:tcPr>
          <w:p w:rsidR="005A5095" w:rsidRDefault="005A5095">
            <w:pPr>
              <w:widowControl/>
              <w:adjustRightInd w:val="0"/>
              <w:snapToGrid w:val="0"/>
              <w:jc w:val="center"/>
              <w:rPr>
                <w:rFonts w:ascii="宋体" w:hAnsi="宋体" w:cs="宋体"/>
                <w:kern w:val="0"/>
                <w:szCs w:val="21"/>
              </w:rPr>
            </w:pPr>
          </w:p>
        </w:tc>
      </w:tr>
      <w:tr w:rsidR="005A5095">
        <w:trPr>
          <w:trHeight w:val="454"/>
          <w:jc w:val="center"/>
        </w:trPr>
        <w:tc>
          <w:tcPr>
            <w:tcW w:w="426" w:type="dxa"/>
            <w:tcBorders>
              <w:top w:val="single" w:sz="4" w:space="0" w:color="auto"/>
              <w:left w:val="single" w:sz="4" w:space="0" w:color="auto"/>
              <w:bottom w:val="single" w:sz="4" w:space="0" w:color="auto"/>
              <w:right w:val="single" w:sz="4" w:space="0" w:color="auto"/>
            </w:tcBorders>
            <w:vAlign w:val="center"/>
          </w:tcPr>
          <w:p w:rsidR="005A5095" w:rsidRDefault="005A5095">
            <w:pPr>
              <w:widowControl/>
              <w:numPr>
                <w:ilvl w:val="0"/>
                <w:numId w:val="6"/>
              </w:numPr>
              <w:adjustRightInd w:val="0"/>
              <w:snapToGrid w:val="0"/>
              <w:rPr>
                <w:rFonts w:ascii="宋体" w:hAnsi="宋体" w:cs="宋体"/>
                <w:kern w:val="0"/>
                <w:szCs w:val="21"/>
              </w:rPr>
            </w:pPr>
          </w:p>
        </w:tc>
        <w:tc>
          <w:tcPr>
            <w:tcW w:w="5919" w:type="dxa"/>
            <w:tcBorders>
              <w:top w:val="single" w:sz="4" w:space="0" w:color="auto"/>
              <w:left w:val="nil"/>
              <w:bottom w:val="single" w:sz="4" w:space="0" w:color="auto"/>
              <w:right w:val="single" w:sz="4" w:space="0" w:color="auto"/>
            </w:tcBorders>
            <w:vAlign w:val="center"/>
          </w:tcPr>
          <w:p w:rsidR="005A5095" w:rsidRDefault="000B2DF1">
            <w:pPr>
              <w:widowControl/>
              <w:adjustRightInd w:val="0"/>
              <w:snapToGrid w:val="0"/>
              <w:rPr>
                <w:rFonts w:ascii="宋体" w:hAnsi="宋体" w:cs="宋体"/>
                <w:kern w:val="0"/>
                <w:szCs w:val="21"/>
              </w:rPr>
            </w:pPr>
            <w:r>
              <w:rPr>
                <w:rFonts w:ascii="宋体" w:hAnsi="宋体" w:cs="宋体" w:hint="eastAsia"/>
                <w:kern w:val="0"/>
                <w:szCs w:val="21"/>
              </w:rPr>
              <w:t>供应商未出现询价文件中规定无效的其它条款；</w:t>
            </w:r>
          </w:p>
        </w:tc>
        <w:tc>
          <w:tcPr>
            <w:tcW w:w="1301" w:type="dxa"/>
            <w:tcBorders>
              <w:top w:val="nil"/>
              <w:left w:val="nil"/>
              <w:bottom w:val="single" w:sz="4" w:space="0" w:color="auto"/>
              <w:right w:val="single" w:sz="4" w:space="0" w:color="auto"/>
            </w:tcBorders>
            <w:vAlign w:val="center"/>
          </w:tcPr>
          <w:p w:rsidR="005A5095" w:rsidRDefault="005A5095">
            <w:pPr>
              <w:widowControl/>
              <w:adjustRightInd w:val="0"/>
              <w:snapToGrid w:val="0"/>
              <w:jc w:val="center"/>
              <w:rPr>
                <w:rFonts w:ascii="宋体" w:hAnsi="宋体" w:cs="宋体"/>
                <w:kern w:val="0"/>
                <w:szCs w:val="21"/>
              </w:rPr>
            </w:pPr>
          </w:p>
        </w:tc>
        <w:tc>
          <w:tcPr>
            <w:tcW w:w="1301" w:type="dxa"/>
            <w:tcBorders>
              <w:top w:val="nil"/>
              <w:left w:val="nil"/>
              <w:bottom w:val="single" w:sz="4" w:space="0" w:color="auto"/>
              <w:right w:val="single" w:sz="4" w:space="0" w:color="auto"/>
            </w:tcBorders>
            <w:vAlign w:val="center"/>
          </w:tcPr>
          <w:p w:rsidR="005A5095" w:rsidRDefault="005A5095">
            <w:pPr>
              <w:widowControl/>
              <w:adjustRightInd w:val="0"/>
              <w:snapToGrid w:val="0"/>
              <w:jc w:val="center"/>
              <w:rPr>
                <w:rFonts w:ascii="宋体" w:hAnsi="宋体" w:cs="宋体"/>
                <w:kern w:val="0"/>
                <w:szCs w:val="21"/>
              </w:rPr>
            </w:pPr>
          </w:p>
        </w:tc>
      </w:tr>
      <w:tr w:rsidR="005A5095">
        <w:trPr>
          <w:trHeight w:val="454"/>
          <w:jc w:val="center"/>
        </w:trPr>
        <w:tc>
          <w:tcPr>
            <w:tcW w:w="426" w:type="dxa"/>
            <w:tcBorders>
              <w:top w:val="single" w:sz="4" w:space="0" w:color="auto"/>
              <w:left w:val="single" w:sz="4" w:space="0" w:color="auto"/>
              <w:bottom w:val="single" w:sz="4" w:space="0" w:color="auto"/>
              <w:right w:val="single" w:sz="4" w:space="0" w:color="auto"/>
            </w:tcBorders>
            <w:vAlign w:val="center"/>
          </w:tcPr>
          <w:p w:rsidR="005A5095" w:rsidRDefault="005A5095">
            <w:pPr>
              <w:widowControl/>
              <w:numPr>
                <w:ilvl w:val="0"/>
                <w:numId w:val="6"/>
              </w:numPr>
              <w:adjustRightInd w:val="0"/>
              <w:snapToGrid w:val="0"/>
              <w:rPr>
                <w:rFonts w:ascii="宋体" w:hAnsi="宋体" w:cs="宋体"/>
                <w:kern w:val="0"/>
                <w:szCs w:val="21"/>
              </w:rPr>
            </w:pPr>
          </w:p>
        </w:tc>
        <w:tc>
          <w:tcPr>
            <w:tcW w:w="5919" w:type="dxa"/>
            <w:tcBorders>
              <w:top w:val="single" w:sz="4" w:space="0" w:color="auto"/>
              <w:left w:val="nil"/>
              <w:bottom w:val="single" w:sz="4" w:space="0" w:color="auto"/>
              <w:right w:val="single" w:sz="4" w:space="0" w:color="auto"/>
            </w:tcBorders>
            <w:vAlign w:val="center"/>
          </w:tcPr>
          <w:p w:rsidR="005A5095" w:rsidRDefault="000B2DF1">
            <w:pPr>
              <w:widowControl/>
              <w:adjustRightInd w:val="0"/>
              <w:snapToGrid w:val="0"/>
              <w:rPr>
                <w:rFonts w:ascii="宋体" w:hAnsi="宋体" w:cs="宋体"/>
                <w:kern w:val="0"/>
                <w:szCs w:val="21"/>
              </w:rPr>
            </w:pPr>
            <w:r>
              <w:rPr>
                <w:rFonts w:ascii="宋体" w:hAnsi="宋体" w:cs="宋体" w:hint="eastAsia"/>
                <w:kern w:val="0"/>
                <w:szCs w:val="21"/>
              </w:rPr>
              <w:t>供应商未有下列任一情形：</w:t>
            </w:r>
          </w:p>
          <w:p w:rsidR="005A5095" w:rsidRDefault="000B2DF1">
            <w:pPr>
              <w:widowControl/>
              <w:adjustRightInd w:val="0"/>
              <w:snapToGrid w:val="0"/>
              <w:rPr>
                <w:rFonts w:ascii="宋体" w:hAnsi="宋体" w:cs="宋体"/>
                <w:kern w:val="0"/>
                <w:szCs w:val="21"/>
              </w:rPr>
            </w:pPr>
            <w:r>
              <w:rPr>
                <w:rFonts w:ascii="宋体" w:hAnsi="宋体" w:cs="宋体" w:hint="eastAsia"/>
                <w:kern w:val="0"/>
                <w:szCs w:val="21"/>
              </w:rPr>
              <w:t>（1）不同供应商的响应文件由同一单位或者个人编制；</w:t>
            </w:r>
          </w:p>
          <w:p w:rsidR="005A5095" w:rsidRDefault="000B2DF1">
            <w:pPr>
              <w:widowControl/>
              <w:adjustRightInd w:val="0"/>
              <w:snapToGrid w:val="0"/>
              <w:rPr>
                <w:rFonts w:ascii="宋体" w:hAnsi="宋体" w:cs="宋体"/>
                <w:kern w:val="0"/>
                <w:szCs w:val="21"/>
              </w:rPr>
            </w:pPr>
            <w:r>
              <w:rPr>
                <w:rFonts w:ascii="宋体" w:hAnsi="宋体" w:cs="宋体" w:hint="eastAsia"/>
                <w:kern w:val="0"/>
                <w:szCs w:val="21"/>
              </w:rPr>
              <w:t>（2）不同供应商委托同一单位或者个人办理投标事宜；</w:t>
            </w:r>
          </w:p>
          <w:p w:rsidR="005A5095" w:rsidRDefault="000B2DF1">
            <w:pPr>
              <w:widowControl/>
              <w:adjustRightInd w:val="0"/>
              <w:snapToGrid w:val="0"/>
              <w:rPr>
                <w:rFonts w:ascii="宋体" w:hAnsi="宋体" w:cs="宋体"/>
                <w:kern w:val="0"/>
                <w:szCs w:val="21"/>
              </w:rPr>
            </w:pPr>
            <w:r>
              <w:rPr>
                <w:rFonts w:ascii="宋体" w:hAnsi="宋体" w:cs="宋体" w:hint="eastAsia"/>
                <w:kern w:val="0"/>
                <w:szCs w:val="21"/>
              </w:rPr>
              <w:t>（3）不同供应商的响应文件载明的项目管理成员或者联系人员为同一人；</w:t>
            </w:r>
          </w:p>
          <w:p w:rsidR="005A5095" w:rsidRDefault="000B2DF1">
            <w:pPr>
              <w:widowControl/>
              <w:adjustRightInd w:val="0"/>
              <w:snapToGrid w:val="0"/>
              <w:rPr>
                <w:rFonts w:ascii="宋体" w:hAnsi="宋体" w:cs="宋体"/>
                <w:kern w:val="0"/>
                <w:szCs w:val="21"/>
              </w:rPr>
            </w:pPr>
            <w:r>
              <w:rPr>
                <w:rFonts w:ascii="宋体" w:hAnsi="宋体" w:cs="宋体" w:hint="eastAsia"/>
                <w:kern w:val="0"/>
                <w:szCs w:val="21"/>
              </w:rPr>
              <w:t>（4）不同供应商的响应文件异常一致或者投标报价呈规律性差异；</w:t>
            </w:r>
          </w:p>
          <w:p w:rsidR="005A5095" w:rsidRDefault="000B2DF1">
            <w:pPr>
              <w:widowControl/>
              <w:adjustRightInd w:val="0"/>
              <w:snapToGrid w:val="0"/>
              <w:rPr>
                <w:rFonts w:ascii="宋体" w:hAnsi="宋体" w:cs="宋体"/>
                <w:kern w:val="0"/>
                <w:szCs w:val="21"/>
              </w:rPr>
            </w:pPr>
            <w:r>
              <w:rPr>
                <w:rFonts w:ascii="宋体" w:hAnsi="宋体" w:cs="宋体" w:hint="eastAsia"/>
                <w:kern w:val="0"/>
                <w:szCs w:val="21"/>
              </w:rPr>
              <w:t>（5）不同供应商的响应文件相互混装。</w:t>
            </w:r>
          </w:p>
        </w:tc>
        <w:tc>
          <w:tcPr>
            <w:tcW w:w="1301" w:type="dxa"/>
            <w:tcBorders>
              <w:top w:val="nil"/>
              <w:left w:val="nil"/>
              <w:bottom w:val="single" w:sz="4" w:space="0" w:color="auto"/>
              <w:right w:val="single" w:sz="4" w:space="0" w:color="auto"/>
            </w:tcBorders>
            <w:vAlign w:val="center"/>
          </w:tcPr>
          <w:p w:rsidR="005A5095" w:rsidRDefault="005A5095">
            <w:pPr>
              <w:widowControl/>
              <w:adjustRightInd w:val="0"/>
              <w:snapToGrid w:val="0"/>
              <w:jc w:val="center"/>
              <w:rPr>
                <w:rFonts w:ascii="宋体" w:hAnsi="宋体" w:cs="宋体"/>
                <w:kern w:val="0"/>
                <w:szCs w:val="21"/>
              </w:rPr>
            </w:pPr>
          </w:p>
        </w:tc>
        <w:tc>
          <w:tcPr>
            <w:tcW w:w="1301" w:type="dxa"/>
            <w:tcBorders>
              <w:top w:val="nil"/>
              <w:left w:val="nil"/>
              <w:bottom w:val="single" w:sz="4" w:space="0" w:color="auto"/>
              <w:right w:val="single" w:sz="4" w:space="0" w:color="auto"/>
            </w:tcBorders>
            <w:vAlign w:val="center"/>
          </w:tcPr>
          <w:p w:rsidR="005A5095" w:rsidRDefault="005A5095">
            <w:pPr>
              <w:widowControl/>
              <w:adjustRightInd w:val="0"/>
              <w:snapToGrid w:val="0"/>
              <w:jc w:val="center"/>
              <w:rPr>
                <w:rFonts w:ascii="宋体" w:hAnsi="宋体" w:cs="宋体"/>
                <w:kern w:val="0"/>
                <w:szCs w:val="21"/>
              </w:rPr>
            </w:pPr>
          </w:p>
        </w:tc>
      </w:tr>
    </w:tbl>
    <w:p w:rsidR="005A5095" w:rsidRDefault="005A5095">
      <w:pPr>
        <w:jc w:val="center"/>
        <w:rPr>
          <w:rFonts w:ascii="宋体" w:hAnsi="宋体"/>
          <w:b/>
          <w:sz w:val="32"/>
          <w:szCs w:val="32"/>
          <w:u w:val="single"/>
        </w:rPr>
      </w:pPr>
    </w:p>
    <w:p w:rsidR="005A5095" w:rsidRDefault="005A5095">
      <w:pPr>
        <w:pStyle w:val="2"/>
        <w:rPr>
          <w:sz w:val="32"/>
          <w:szCs w:val="32"/>
          <w:u w:val="single"/>
        </w:rPr>
      </w:pPr>
    </w:p>
    <w:p w:rsidR="005A5095" w:rsidRDefault="005A5095">
      <w:pPr>
        <w:sectPr w:rsidR="005A5095">
          <w:pgSz w:w="11906" w:h="16838"/>
          <w:pgMar w:top="1276" w:right="1417" w:bottom="1417" w:left="1417" w:header="850" w:footer="992" w:gutter="0"/>
          <w:cols w:space="0"/>
          <w:docGrid w:type="lines" w:linePitch="324"/>
        </w:sectPr>
      </w:pPr>
    </w:p>
    <w:p w:rsidR="005A5095" w:rsidRDefault="000B2DF1">
      <w:pPr>
        <w:autoSpaceDE w:val="0"/>
        <w:autoSpaceDN w:val="0"/>
        <w:adjustRightInd w:val="0"/>
        <w:spacing w:line="360" w:lineRule="auto"/>
        <w:jc w:val="center"/>
        <w:rPr>
          <w:rFonts w:ascii="宋体" w:hAnsi="宋体"/>
          <w:b/>
          <w:bCs/>
          <w:sz w:val="36"/>
        </w:rPr>
      </w:pPr>
      <w:r>
        <w:rPr>
          <w:rFonts w:ascii="宋体" w:hAnsi="宋体" w:hint="eastAsia"/>
          <w:b/>
          <w:bCs/>
          <w:sz w:val="36"/>
        </w:rPr>
        <w:lastRenderedPageBreak/>
        <w:t>响应文件目录</w:t>
      </w:r>
      <w:bookmarkEnd w:id="271"/>
      <w:bookmarkEnd w:id="272"/>
      <w:bookmarkEnd w:id="273"/>
      <w:bookmarkEnd w:id="274"/>
    </w:p>
    <w:p w:rsidR="005A5095" w:rsidRDefault="005A5095">
      <w:pPr>
        <w:autoSpaceDE w:val="0"/>
        <w:autoSpaceDN w:val="0"/>
        <w:adjustRightInd w:val="0"/>
        <w:rPr>
          <w:rFonts w:ascii="宋体" w:hAnsi="宋体" w:cs="宋体"/>
          <w:b/>
          <w:bCs/>
          <w:szCs w:val="21"/>
        </w:rPr>
      </w:pPr>
    </w:p>
    <w:p w:rsidR="005A5095" w:rsidRDefault="000B2DF1">
      <w:pPr>
        <w:autoSpaceDE w:val="0"/>
        <w:autoSpaceDN w:val="0"/>
        <w:adjustRightInd w:val="0"/>
        <w:snapToGrid w:val="0"/>
        <w:spacing w:line="360" w:lineRule="auto"/>
        <w:ind w:firstLineChars="200" w:firstLine="480"/>
        <w:jc w:val="center"/>
        <w:rPr>
          <w:rFonts w:ascii="宋体" w:hAnsi="宋体" w:cs="宋体"/>
          <w:bCs/>
          <w:sz w:val="24"/>
          <w:szCs w:val="21"/>
        </w:rPr>
      </w:pPr>
      <w:r>
        <w:rPr>
          <w:rFonts w:ascii="宋体" w:hAnsi="宋体" w:cs="宋体" w:hint="eastAsia"/>
          <w:bCs/>
          <w:sz w:val="24"/>
          <w:szCs w:val="21"/>
        </w:rPr>
        <w:t>（格式自拟）</w:t>
      </w:r>
    </w:p>
    <w:p w:rsidR="005A5095" w:rsidRDefault="005A5095">
      <w:pPr>
        <w:autoSpaceDE w:val="0"/>
        <w:autoSpaceDN w:val="0"/>
        <w:adjustRightInd w:val="0"/>
        <w:snapToGrid w:val="0"/>
        <w:spacing w:line="360" w:lineRule="auto"/>
        <w:ind w:firstLineChars="200" w:firstLine="480"/>
        <w:rPr>
          <w:rFonts w:ascii="宋体" w:hAnsi="宋体" w:cs="宋体"/>
          <w:bCs/>
          <w:sz w:val="24"/>
          <w:szCs w:val="21"/>
        </w:rPr>
      </w:pPr>
    </w:p>
    <w:p w:rsidR="005A5095" w:rsidRDefault="005A5095">
      <w:pPr>
        <w:autoSpaceDE w:val="0"/>
        <w:autoSpaceDN w:val="0"/>
        <w:adjustRightInd w:val="0"/>
        <w:snapToGrid w:val="0"/>
        <w:spacing w:line="360" w:lineRule="auto"/>
        <w:ind w:firstLineChars="200" w:firstLine="480"/>
        <w:rPr>
          <w:rFonts w:ascii="宋体" w:hAnsi="宋体" w:cs="宋体"/>
          <w:bCs/>
          <w:sz w:val="24"/>
          <w:szCs w:val="21"/>
        </w:rPr>
      </w:pPr>
    </w:p>
    <w:p w:rsidR="005A5095" w:rsidRDefault="000B2DF1">
      <w:pPr>
        <w:autoSpaceDE w:val="0"/>
        <w:autoSpaceDN w:val="0"/>
        <w:adjustRightInd w:val="0"/>
        <w:snapToGrid w:val="0"/>
        <w:spacing w:line="360" w:lineRule="auto"/>
        <w:ind w:firstLineChars="200" w:firstLine="480"/>
        <w:rPr>
          <w:rFonts w:ascii="宋体" w:hAnsi="宋体" w:cs="宋体"/>
          <w:bCs/>
          <w:sz w:val="24"/>
          <w:szCs w:val="21"/>
        </w:rPr>
      </w:pPr>
      <w:r>
        <w:rPr>
          <w:rFonts w:ascii="宋体" w:hAnsi="宋体" w:cs="宋体" w:hint="eastAsia"/>
          <w:bCs/>
          <w:sz w:val="24"/>
          <w:szCs w:val="21"/>
        </w:rPr>
        <w:t>说明：</w:t>
      </w:r>
    </w:p>
    <w:p w:rsidR="005A5095" w:rsidRDefault="000B2DF1">
      <w:pPr>
        <w:autoSpaceDE w:val="0"/>
        <w:autoSpaceDN w:val="0"/>
        <w:adjustRightInd w:val="0"/>
        <w:snapToGrid w:val="0"/>
        <w:spacing w:line="360" w:lineRule="auto"/>
        <w:ind w:firstLineChars="200" w:firstLine="480"/>
        <w:rPr>
          <w:rFonts w:ascii="宋体" w:hAnsi="宋体" w:cs="宋体"/>
          <w:bCs/>
          <w:sz w:val="24"/>
          <w:szCs w:val="21"/>
        </w:rPr>
      </w:pPr>
      <w:r>
        <w:rPr>
          <w:rFonts w:ascii="宋体" w:hAnsi="宋体" w:cs="宋体" w:hint="eastAsia"/>
          <w:bCs/>
          <w:sz w:val="24"/>
          <w:szCs w:val="21"/>
        </w:rPr>
        <w:t>1.询价响应文件目录及内容每页须顺序编写页码。</w:t>
      </w:r>
    </w:p>
    <w:p w:rsidR="005A5095" w:rsidRDefault="000B2DF1">
      <w:pPr>
        <w:autoSpaceDE w:val="0"/>
        <w:autoSpaceDN w:val="0"/>
        <w:adjustRightInd w:val="0"/>
        <w:snapToGrid w:val="0"/>
        <w:spacing w:line="360" w:lineRule="auto"/>
        <w:ind w:firstLineChars="200" w:firstLine="480"/>
        <w:rPr>
          <w:rFonts w:ascii="宋体" w:hAnsi="宋体" w:cs="宋体"/>
          <w:bCs/>
          <w:sz w:val="24"/>
          <w:szCs w:val="21"/>
        </w:rPr>
      </w:pPr>
      <w:r>
        <w:rPr>
          <w:rFonts w:ascii="宋体" w:hAnsi="宋体" w:cs="宋体" w:hint="eastAsia"/>
          <w:bCs/>
          <w:sz w:val="24"/>
          <w:szCs w:val="21"/>
        </w:rPr>
        <w:t>2.此响应文件格式为参考格式，供应商可根据实际情况自行增加。</w:t>
      </w:r>
    </w:p>
    <w:p w:rsidR="005A5095" w:rsidRDefault="000B2DF1">
      <w:pPr>
        <w:keepNext/>
        <w:keepLines/>
        <w:spacing w:line="360" w:lineRule="auto"/>
        <w:jc w:val="center"/>
        <w:outlineLvl w:val="1"/>
        <w:rPr>
          <w:rFonts w:ascii="宋体" w:hAnsi="宋体" w:cs="宋体"/>
          <w:b/>
          <w:sz w:val="32"/>
          <w:szCs w:val="21"/>
        </w:rPr>
      </w:pPr>
      <w:r>
        <w:rPr>
          <w:rFonts w:ascii="宋体" w:hAnsi="宋体" w:cs="宋体" w:hint="eastAsia"/>
          <w:bCs/>
          <w:kern w:val="0"/>
          <w:sz w:val="28"/>
          <w:szCs w:val="21"/>
        </w:rPr>
        <w:br w:type="page"/>
      </w:r>
      <w:bookmarkStart w:id="279" w:name="_Toc477040198"/>
      <w:bookmarkStart w:id="280" w:name="_Toc470172707"/>
      <w:bookmarkStart w:id="281" w:name="_Toc5483"/>
      <w:bookmarkStart w:id="282" w:name="_Toc477032418"/>
      <w:r>
        <w:rPr>
          <w:rFonts w:ascii="宋体" w:hAnsi="宋体" w:cs="宋体" w:hint="eastAsia"/>
          <w:b/>
          <w:sz w:val="32"/>
          <w:szCs w:val="21"/>
        </w:rPr>
        <w:lastRenderedPageBreak/>
        <w:t>一、报价书</w:t>
      </w:r>
      <w:bookmarkEnd w:id="279"/>
      <w:bookmarkEnd w:id="280"/>
      <w:bookmarkEnd w:id="281"/>
      <w:bookmarkEnd w:id="282"/>
    </w:p>
    <w:p w:rsidR="005A5095" w:rsidRDefault="000B2DF1">
      <w:pPr>
        <w:autoSpaceDE w:val="0"/>
        <w:autoSpaceDN w:val="0"/>
        <w:adjustRightInd w:val="0"/>
        <w:snapToGrid w:val="0"/>
        <w:spacing w:line="360" w:lineRule="auto"/>
        <w:jc w:val="left"/>
        <w:rPr>
          <w:rFonts w:ascii="宋体" w:hAnsi="宋体" w:cs="宋体"/>
          <w:kern w:val="0"/>
          <w:szCs w:val="21"/>
        </w:rPr>
      </w:pPr>
      <w:r>
        <w:rPr>
          <w:rFonts w:ascii="宋体" w:hAnsi="宋体" w:cs="宋体" w:hint="eastAsia"/>
          <w:bCs/>
          <w:szCs w:val="21"/>
          <w:u w:val="single"/>
        </w:rPr>
        <w:t>（采购</w:t>
      </w:r>
      <w:r w:rsidR="006B1258">
        <w:rPr>
          <w:rFonts w:ascii="宋体" w:hAnsi="宋体" w:cs="宋体" w:hint="eastAsia"/>
          <w:bCs/>
          <w:szCs w:val="21"/>
          <w:u w:val="single"/>
        </w:rPr>
        <w:t>人</w:t>
      </w:r>
      <w:r>
        <w:rPr>
          <w:rFonts w:ascii="宋体" w:hAnsi="宋体" w:cs="宋体" w:hint="eastAsia"/>
          <w:bCs/>
          <w:szCs w:val="21"/>
          <w:u w:val="single"/>
        </w:rPr>
        <w:t>）：</w:t>
      </w:r>
    </w:p>
    <w:p w:rsidR="005A5095" w:rsidRDefault="000B2DF1">
      <w:pPr>
        <w:autoSpaceDE w:val="0"/>
        <w:autoSpaceDN w:val="0"/>
        <w:adjustRightInd w:val="0"/>
        <w:snapToGrid w:val="0"/>
        <w:spacing w:line="360" w:lineRule="auto"/>
        <w:ind w:left="2" w:firstLineChars="220" w:firstLine="462"/>
        <w:rPr>
          <w:rFonts w:ascii="宋体" w:hAnsi="宋体" w:cs="宋体"/>
          <w:kern w:val="0"/>
          <w:szCs w:val="21"/>
        </w:rPr>
      </w:pPr>
      <w:r>
        <w:rPr>
          <w:rFonts w:ascii="宋体" w:hAnsi="宋体" w:cs="宋体" w:hint="eastAsia"/>
          <w:kern w:val="0"/>
          <w:szCs w:val="21"/>
        </w:rPr>
        <w:t>依据贵方</w:t>
      </w:r>
      <w:r>
        <w:rPr>
          <w:rFonts w:ascii="宋体" w:hAnsi="宋体" w:cs="宋体" w:hint="eastAsia"/>
          <w:kern w:val="0"/>
          <w:szCs w:val="21"/>
          <w:u w:val="single"/>
        </w:rPr>
        <w:t>（项目名称/项目编号）</w:t>
      </w:r>
      <w:r>
        <w:rPr>
          <w:rFonts w:ascii="宋体" w:hAnsi="宋体" w:cs="宋体" w:hint="eastAsia"/>
          <w:kern w:val="0"/>
          <w:szCs w:val="21"/>
        </w:rPr>
        <w:t>项目采购货物及服务的询价邀请，我方代表</w:t>
      </w:r>
      <w:r>
        <w:rPr>
          <w:rFonts w:ascii="宋体" w:hAnsi="宋体" w:cs="宋体" w:hint="eastAsia"/>
          <w:kern w:val="0"/>
          <w:szCs w:val="21"/>
          <w:u w:val="single"/>
        </w:rPr>
        <w:t>（姓名、职务）</w:t>
      </w:r>
      <w:r>
        <w:rPr>
          <w:rFonts w:ascii="宋体" w:hAnsi="宋体" w:cs="宋体" w:hint="eastAsia"/>
          <w:kern w:val="0"/>
          <w:szCs w:val="21"/>
        </w:rPr>
        <w:t>经正式授权并代表供应商（供应商的名称、地址）提交下述文件正本一份，副本</w:t>
      </w:r>
      <w:r w:rsidR="00E273FB">
        <w:rPr>
          <w:rFonts w:ascii="宋体" w:hAnsi="宋体" w:cs="宋体" w:hint="eastAsia"/>
          <w:kern w:val="0"/>
          <w:szCs w:val="21"/>
        </w:rPr>
        <w:t>一</w:t>
      </w:r>
      <w:r>
        <w:rPr>
          <w:rFonts w:ascii="宋体" w:hAnsi="宋体" w:cs="宋体" w:hint="eastAsia"/>
          <w:kern w:val="0"/>
          <w:szCs w:val="21"/>
        </w:rPr>
        <w:t>份。</w:t>
      </w:r>
    </w:p>
    <w:p w:rsidR="005A5095" w:rsidRDefault="000B2DF1">
      <w:pPr>
        <w:numPr>
          <w:ilvl w:val="1"/>
          <w:numId w:val="7"/>
        </w:numPr>
        <w:tabs>
          <w:tab w:val="clear" w:pos="360"/>
          <w:tab w:val="left" w:pos="840"/>
        </w:tabs>
        <w:autoSpaceDE w:val="0"/>
        <w:autoSpaceDN w:val="0"/>
        <w:adjustRightInd w:val="0"/>
        <w:snapToGrid w:val="0"/>
        <w:spacing w:line="360" w:lineRule="auto"/>
        <w:ind w:left="840" w:hanging="420"/>
        <w:rPr>
          <w:rFonts w:ascii="宋体" w:hAnsi="宋体" w:cs="宋体"/>
          <w:kern w:val="0"/>
          <w:szCs w:val="21"/>
        </w:rPr>
      </w:pPr>
      <w:r>
        <w:rPr>
          <w:rFonts w:ascii="宋体" w:hAnsi="宋体" w:cs="宋体" w:hint="eastAsia"/>
          <w:kern w:val="0"/>
          <w:szCs w:val="21"/>
        </w:rPr>
        <w:t>响应文件；</w:t>
      </w:r>
    </w:p>
    <w:p w:rsidR="005A5095" w:rsidRDefault="000B2DF1">
      <w:pPr>
        <w:numPr>
          <w:ilvl w:val="1"/>
          <w:numId w:val="7"/>
        </w:numPr>
        <w:tabs>
          <w:tab w:val="clear" w:pos="360"/>
          <w:tab w:val="left" w:pos="840"/>
        </w:tabs>
        <w:autoSpaceDE w:val="0"/>
        <w:autoSpaceDN w:val="0"/>
        <w:adjustRightInd w:val="0"/>
        <w:snapToGrid w:val="0"/>
        <w:spacing w:line="360" w:lineRule="auto"/>
        <w:ind w:left="840" w:hanging="420"/>
        <w:rPr>
          <w:rFonts w:ascii="宋体" w:hAnsi="宋体" w:cs="宋体"/>
          <w:kern w:val="0"/>
          <w:szCs w:val="21"/>
        </w:rPr>
      </w:pPr>
      <w:r>
        <w:rPr>
          <w:rFonts w:ascii="宋体" w:hAnsi="宋体" w:cs="宋体" w:hint="eastAsia"/>
          <w:kern w:val="0"/>
          <w:szCs w:val="21"/>
        </w:rPr>
        <w:t>资格证明文件；</w:t>
      </w:r>
    </w:p>
    <w:p w:rsidR="005A5095" w:rsidRDefault="000B2DF1">
      <w:pPr>
        <w:autoSpaceDE w:val="0"/>
        <w:autoSpaceDN w:val="0"/>
        <w:adjustRightInd w:val="0"/>
        <w:snapToGrid w:val="0"/>
        <w:spacing w:line="360" w:lineRule="auto"/>
        <w:ind w:firstLineChars="200" w:firstLine="422"/>
        <w:rPr>
          <w:rFonts w:ascii="宋体" w:hAnsi="宋体" w:cs="宋体"/>
          <w:b/>
          <w:bCs/>
          <w:kern w:val="0"/>
          <w:szCs w:val="21"/>
        </w:rPr>
      </w:pPr>
      <w:r>
        <w:rPr>
          <w:rFonts w:ascii="宋体" w:hAnsi="宋体" w:cs="宋体" w:hint="eastAsia"/>
          <w:b/>
          <w:bCs/>
          <w:kern w:val="0"/>
          <w:szCs w:val="21"/>
        </w:rPr>
        <w:t>并进行如下承诺声明：</w:t>
      </w:r>
    </w:p>
    <w:p w:rsidR="005A5095" w:rsidRDefault="000B2DF1">
      <w:pPr>
        <w:numPr>
          <w:ilvl w:val="0"/>
          <w:numId w:val="8"/>
        </w:numPr>
        <w:tabs>
          <w:tab w:val="left" w:pos="840"/>
        </w:tabs>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lang w:val="zh-CN"/>
        </w:rPr>
        <w:t>我公司在参加本次政府采购活动前</w:t>
      </w:r>
      <w:r>
        <w:rPr>
          <w:rFonts w:ascii="宋体" w:hAnsi="宋体" w:cs="宋体" w:hint="eastAsia"/>
          <w:kern w:val="0"/>
          <w:szCs w:val="21"/>
        </w:rPr>
        <w:t>3年内在经营活动中没有重大违法记录；</w:t>
      </w:r>
    </w:p>
    <w:p w:rsidR="005A5095" w:rsidRDefault="000B2DF1">
      <w:pPr>
        <w:numPr>
          <w:ilvl w:val="0"/>
          <w:numId w:val="8"/>
        </w:numPr>
        <w:tabs>
          <w:tab w:val="left" w:pos="840"/>
        </w:tabs>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我公司在本响应文件中所提供的全部资格证明文件均真实有效，我方承诺对其真实性负责并承担相应后果；</w:t>
      </w:r>
    </w:p>
    <w:p w:rsidR="005A5095" w:rsidRDefault="000B2DF1">
      <w:pPr>
        <w:numPr>
          <w:ilvl w:val="0"/>
          <w:numId w:val="8"/>
        </w:numPr>
        <w:tabs>
          <w:tab w:val="left" w:pos="840"/>
        </w:tabs>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我公司在本响应文件中所响应的内容均将成为签订合同的依据，并承诺按响应内容提供相应服务；</w:t>
      </w:r>
    </w:p>
    <w:p w:rsidR="005A5095" w:rsidRDefault="000B2DF1">
      <w:pPr>
        <w:numPr>
          <w:ilvl w:val="0"/>
          <w:numId w:val="8"/>
        </w:numPr>
        <w:tabs>
          <w:tab w:val="left" w:pos="840"/>
        </w:tabs>
        <w:autoSpaceDE w:val="0"/>
        <w:autoSpaceDN w:val="0"/>
        <w:adjustRightInd w:val="0"/>
        <w:ind w:firstLineChars="200" w:firstLine="420"/>
        <w:rPr>
          <w:rFonts w:ascii="宋体" w:hAnsi="宋体" w:cs="宋体"/>
        </w:rPr>
      </w:pPr>
      <w:r>
        <w:rPr>
          <w:rFonts w:ascii="宋体" w:hAnsi="宋体" w:cs="宋体" w:hint="eastAsia"/>
          <w:kern w:val="0"/>
          <w:szCs w:val="21"/>
        </w:rPr>
        <w:t>重要声明：</w:t>
      </w:r>
    </w:p>
    <w:p w:rsidR="005A5095" w:rsidRDefault="000B2DF1">
      <w:pPr>
        <w:tabs>
          <w:tab w:val="left" w:pos="840"/>
        </w:tabs>
        <w:autoSpaceDE w:val="0"/>
        <w:autoSpaceDN w:val="0"/>
        <w:adjustRightInd w:val="0"/>
        <w:ind w:leftChars="200" w:left="420"/>
        <w:rPr>
          <w:rFonts w:ascii="宋体" w:hAnsi="宋体" w:cs="宋体"/>
        </w:rPr>
      </w:pPr>
      <w:r>
        <w:rPr>
          <w:rFonts w:ascii="宋体" w:hAnsi="宋体" w:cs="宋体" w:hint="eastAsia"/>
          <w:kern w:val="0"/>
          <w:szCs w:val="21"/>
        </w:rPr>
        <w:t>4.1</w:t>
      </w:r>
      <w:r>
        <w:rPr>
          <w:rFonts w:ascii="宋体" w:hAnsi="宋体" w:cs="宋体" w:hint="eastAsia"/>
        </w:rPr>
        <w:t>与我方单位负责人为同一人的其他单位名称：□无；□有，具体单位名称为：</w:t>
      </w:r>
      <w:r>
        <w:rPr>
          <w:rFonts w:ascii="宋体" w:hAnsi="宋体" w:cs="宋体" w:hint="eastAsia"/>
          <w:u w:val="single"/>
        </w:rPr>
        <w:t>     </w:t>
      </w:r>
      <w:r>
        <w:rPr>
          <w:rFonts w:ascii="宋体" w:hAnsi="宋体" w:cs="宋体" w:hint="eastAsia"/>
        </w:rPr>
        <w:t xml:space="preserve">      </w:t>
      </w:r>
    </w:p>
    <w:p w:rsidR="005A5095" w:rsidRDefault="000B2DF1">
      <w:pPr>
        <w:tabs>
          <w:tab w:val="left" w:pos="840"/>
        </w:tabs>
        <w:autoSpaceDE w:val="0"/>
        <w:autoSpaceDN w:val="0"/>
        <w:adjustRightInd w:val="0"/>
        <w:ind w:leftChars="200" w:left="420"/>
        <w:rPr>
          <w:rFonts w:ascii="宋体" w:hAnsi="宋体" w:cs="宋体"/>
        </w:rPr>
      </w:pPr>
      <w:r>
        <w:rPr>
          <w:rFonts w:ascii="宋体" w:hAnsi="宋体" w:cs="宋体" w:hint="eastAsia"/>
        </w:rPr>
        <w:t>4.2与我方存在控股、管理关系的其他单位的名称：□无；□有，具体单位名称为：</w:t>
      </w:r>
      <w:r>
        <w:rPr>
          <w:rFonts w:ascii="宋体" w:hAnsi="宋体" w:cs="宋体" w:hint="eastAsia"/>
          <w:u w:val="single"/>
        </w:rPr>
        <w:t>     </w:t>
      </w:r>
    </w:p>
    <w:p w:rsidR="005A5095" w:rsidRDefault="000B2DF1">
      <w:pPr>
        <w:tabs>
          <w:tab w:val="left" w:pos="840"/>
        </w:tabs>
        <w:autoSpaceDE w:val="0"/>
        <w:autoSpaceDN w:val="0"/>
        <w:adjustRightInd w:val="0"/>
        <w:ind w:leftChars="200" w:left="420"/>
        <w:rPr>
          <w:rFonts w:ascii="宋体" w:hAnsi="宋体" w:cs="宋体"/>
        </w:rPr>
      </w:pPr>
      <w:r>
        <w:rPr>
          <w:rFonts w:ascii="宋体" w:hAnsi="宋体" w:cs="宋体" w:hint="eastAsia"/>
        </w:rPr>
        <w:t>4.3参与本项目采购活动前，是否为本项目前期准备提供过整体设计、规范编制或者项目管理、监理、检测等服务：□否；□是，已提供的具体服务内容为：</w:t>
      </w:r>
      <w:r>
        <w:rPr>
          <w:rFonts w:ascii="宋体" w:hAnsi="宋体" w:cs="宋体" w:hint="eastAsia"/>
          <w:u w:val="single"/>
        </w:rPr>
        <w:t>     </w:t>
      </w:r>
    </w:p>
    <w:p w:rsidR="005A5095" w:rsidRDefault="000B2DF1">
      <w:pPr>
        <w:autoSpaceDE w:val="0"/>
        <w:autoSpaceDN w:val="0"/>
        <w:adjustRightInd w:val="0"/>
        <w:snapToGrid w:val="0"/>
        <w:spacing w:line="360" w:lineRule="auto"/>
        <w:ind w:firstLineChars="200" w:firstLine="422"/>
        <w:rPr>
          <w:rFonts w:ascii="宋体" w:hAnsi="宋体" w:cs="宋体"/>
          <w:kern w:val="0"/>
          <w:szCs w:val="21"/>
        </w:rPr>
      </w:pPr>
      <w:r>
        <w:rPr>
          <w:rFonts w:ascii="宋体" w:hAnsi="宋体" w:cs="宋体" w:hint="eastAsia"/>
          <w:b/>
          <w:bCs/>
        </w:rPr>
        <w:t>（备注：以上3项声明，必须如实选择，选中项用√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rsidR="005A5095" w:rsidRDefault="000B2DF1">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其它承诺：如有的话，可自行填写；</w:t>
      </w:r>
    </w:p>
    <w:p w:rsidR="005A5095" w:rsidRDefault="000B2DF1">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在此，我方宣布同意如下：</w:t>
      </w:r>
    </w:p>
    <w:p w:rsidR="005A5095" w:rsidRDefault="000B2DF1">
      <w:pPr>
        <w:numPr>
          <w:ilvl w:val="0"/>
          <w:numId w:val="9"/>
        </w:numPr>
        <w:tabs>
          <w:tab w:val="left" w:pos="840"/>
        </w:tabs>
        <w:autoSpaceDE w:val="0"/>
        <w:autoSpaceDN w:val="0"/>
        <w:adjustRightInd w:val="0"/>
        <w:snapToGrid w:val="0"/>
        <w:spacing w:line="360" w:lineRule="auto"/>
        <w:rPr>
          <w:rFonts w:ascii="宋体" w:hAnsi="宋体" w:cs="宋体"/>
          <w:kern w:val="0"/>
          <w:szCs w:val="21"/>
        </w:rPr>
      </w:pPr>
      <w:r>
        <w:rPr>
          <w:rFonts w:ascii="宋体" w:hAnsi="宋体" w:cs="宋体" w:hint="eastAsia"/>
          <w:kern w:val="0"/>
          <w:szCs w:val="21"/>
        </w:rPr>
        <w:t>所附《报价一览表》中规定的应提交和交付的货物报价总价为</w:t>
      </w:r>
      <w:r>
        <w:rPr>
          <w:rFonts w:ascii="宋体" w:hAnsi="宋体" w:cs="宋体" w:hint="eastAsia"/>
          <w:kern w:val="0"/>
          <w:szCs w:val="21"/>
          <w:u w:val="single"/>
        </w:rPr>
        <w:t>（注明币种，并用文字和数字表示的报价总价）</w:t>
      </w:r>
      <w:r>
        <w:rPr>
          <w:rFonts w:ascii="宋体" w:hAnsi="宋体" w:cs="宋体" w:hint="eastAsia"/>
          <w:kern w:val="0"/>
          <w:szCs w:val="21"/>
        </w:rPr>
        <w:t>。</w:t>
      </w:r>
    </w:p>
    <w:p w:rsidR="005A5095" w:rsidRDefault="000B2DF1">
      <w:pPr>
        <w:numPr>
          <w:ilvl w:val="0"/>
          <w:numId w:val="9"/>
        </w:numPr>
        <w:tabs>
          <w:tab w:val="left" w:pos="840"/>
        </w:tabs>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将按询价文件的约定履行合同责任和义务。</w:t>
      </w:r>
    </w:p>
    <w:p w:rsidR="005A5095" w:rsidRDefault="000B2DF1">
      <w:pPr>
        <w:numPr>
          <w:ilvl w:val="0"/>
          <w:numId w:val="9"/>
        </w:numPr>
        <w:tabs>
          <w:tab w:val="left" w:pos="840"/>
        </w:tabs>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已详细审查全部询价文件，包括（补充文件等），对此无异议。</w:t>
      </w:r>
    </w:p>
    <w:p w:rsidR="005A5095" w:rsidRDefault="000B2DF1">
      <w:pPr>
        <w:numPr>
          <w:ilvl w:val="0"/>
          <w:numId w:val="9"/>
        </w:numPr>
        <w:tabs>
          <w:tab w:val="left" w:pos="840"/>
        </w:tabs>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本询价响应文件的有效期自询价之日起共</w:t>
      </w:r>
      <w:r>
        <w:rPr>
          <w:rFonts w:ascii="宋体" w:hAnsi="宋体" w:cs="宋体" w:hint="eastAsia"/>
          <w:kern w:val="0"/>
          <w:szCs w:val="21"/>
          <w:u w:val="single"/>
        </w:rPr>
        <w:t xml:space="preserve"> 90 </w:t>
      </w:r>
      <w:r>
        <w:rPr>
          <w:rFonts w:ascii="宋体" w:hAnsi="宋体" w:cs="宋体" w:hint="eastAsia"/>
          <w:kern w:val="0"/>
          <w:szCs w:val="21"/>
        </w:rPr>
        <w:t>个日历日。</w:t>
      </w:r>
    </w:p>
    <w:p w:rsidR="005A5095" w:rsidRDefault="000B2DF1">
      <w:pPr>
        <w:numPr>
          <w:ilvl w:val="0"/>
          <w:numId w:val="9"/>
        </w:numPr>
        <w:tabs>
          <w:tab w:val="left" w:pos="840"/>
        </w:tabs>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同意提供按照贵方可能要求的与其报价有关的一切数据或资料。</w:t>
      </w:r>
    </w:p>
    <w:p w:rsidR="005A5095" w:rsidRDefault="000B2DF1">
      <w:pPr>
        <w:numPr>
          <w:ilvl w:val="0"/>
          <w:numId w:val="9"/>
        </w:numPr>
        <w:tabs>
          <w:tab w:val="left" w:pos="840"/>
        </w:tabs>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与本报价有关的一切正式往来信函请寄：。</w:t>
      </w:r>
    </w:p>
    <w:p w:rsidR="005A5095" w:rsidRDefault="005A5095"/>
    <w:p w:rsidR="005A5095" w:rsidRDefault="005A5095"/>
    <w:p w:rsidR="005A5095" w:rsidRDefault="005A5095"/>
    <w:p w:rsidR="005A5095" w:rsidRDefault="005A5095"/>
    <w:p w:rsidR="005A5095" w:rsidRDefault="005A5095"/>
    <w:p w:rsidR="005A5095" w:rsidRDefault="000B2DF1">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供    应    商：（盖章）</w:t>
      </w:r>
    </w:p>
    <w:p w:rsidR="005A5095" w:rsidRDefault="000B2DF1">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lastRenderedPageBreak/>
        <w:t>通  讯  地  址：</w:t>
      </w:r>
    </w:p>
    <w:p w:rsidR="005A5095" w:rsidRDefault="000B2DF1">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传        　真：</w:t>
      </w:r>
    </w:p>
    <w:p w:rsidR="005A5095" w:rsidRDefault="000B2DF1">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电          话：</w:t>
      </w:r>
    </w:p>
    <w:p w:rsidR="005A5095" w:rsidRDefault="000B2DF1">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电  子  函  件：</w:t>
      </w:r>
    </w:p>
    <w:p w:rsidR="005A5095" w:rsidRDefault="000B2DF1">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授权 代表 签字：</w:t>
      </w:r>
    </w:p>
    <w:p w:rsidR="005A5095" w:rsidRDefault="000B2DF1">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日          期：</w:t>
      </w:r>
    </w:p>
    <w:p w:rsidR="005A5095" w:rsidRDefault="000B2DF1">
      <w:pPr>
        <w:keepNext/>
        <w:keepLines/>
        <w:spacing w:line="360" w:lineRule="auto"/>
        <w:jc w:val="center"/>
        <w:outlineLvl w:val="1"/>
        <w:rPr>
          <w:rFonts w:ascii="宋体" w:hAnsi="宋体" w:cs="宋体"/>
          <w:b/>
          <w:sz w:val="32"/>
          <w:szCs w:val="21"/>
        </w:rPr>
      </w:pPr>
      <w:r>
        <w:rPr>
          <w:rFonts w:ascii="宋体" w:hAnsi="宋体" w:cs="宋体"/>
          <w:b/>
          <w:kern w:val="0"/>
          <w:sz w:val="28"/>
          <w:szCs w:val="21"/>
        </w:rPr>
        <w:br w:type="page"/>
      </w:r>
      <w:bookmarkStart w:id="283" w:name="_Toc8947"/>
      <w:bookmarkStart w:id="284" w:name="_Toc470172708"/>
      <w:bookmarkStart w:id="285" w:name="_Toc477032419"/>
      <w:bookmarkStart w:id="286" w:name="_Toc477040199"/>
      <w:r>
        <w:rPr>
          <w:rFonts w:ascii="宋体" w:hAnsi="宋体" w:cs="宋体" w:hint="eastAsia"/>
          <w:b/>
          <w:sz w:val="32"/>
          <w:szCs w:val="21"/>
        </w:rPr>
        <w:lastRenderedPageBreak/>
        <w:t>二、法定代表人授权书</w:t>
      </w:r>
      <w:bookmarkEnd w:id="283"/>
      <w:bookmarkEnd w:id="284"/>
      <w:bookmarkEnd w:id="285"/>
      <w:bookmarkEnd w:id="286"/>
    </w:p>
    <w:p w:rsidR="005A5095" w:rsidRDefault="005A5095">
      <w:pPr>
        <w:rPr>
          <w:rFonts w:ascii="宋体" w:hAnsi="宋体"/>
          <w:kern w:val="0"/>
          <w:szCs w:val="21"/>
        </w:rPr>
      </w:pPr>
    </w:p>
    <w:p w:rsidR="005A5095" w:rsidRDefault="005A5095">
      <w:pPr>
        <w:rPr>
          <w:rFonts w:ascii="宋体" w:hAnsi="宋体"/>
          <w:kern w:val="0"/>
          <w:szCs w:val="21"/>
        </w:rPr>
      </w:pPr>
    </w:p>
    <w:p w:rsidR="005A5095" w:rsidRDefault="000B2DF1">
      <w:pPr>
        <w:autoSpaceDE w:val="0"/>
        <w:autoSpaceDN w:val="0"/>
        <w:adjustRightInd w:val="0"/>
        <w:spacing w:line="360" w:lineRule="auto"/>
        <w:ind w:firstLine="697"/>
        <w:jc w:val="left"/>
        <w:rPr>
          <w:rFonts w:ascii="宋体" w:hAnsi="宋体"/>
          <w:kern w:val="0"/>
          <w:szCs w:val="21"/>
        </w:rPr>
      </w:pPr>
      <w:r>
        <w:rPr>
          <w:rFonts w:ascii="宋体" w:hAnsi="宋体" w:hint="eastAsia"/>
          <w:kern w:val="0"/>
          <w:szCs w:val="21"/>
        </w:rPr>
        <w:t>兹授权</w:t>
      </w:r>
      <w:r>
        <w:rPr>
          <w:rFonts w:ascii="宋体" w:hAnsi="宋体" w:hint="eastAsia"/>
          <w:kern w:val="0"/>
          <w:szCs w:val="21"/>
          <w:u w:val="single"/>
        </w:rPr>
        <w:t xml:space="preserve">　　　   </w:t>
      </w:r>
      <w:r>
        <w:rPr>
          <w:rFonts w:ascii="宋体" w:hAnsi="宋体" w:hint="eastAsia"/>
          <w:kern w:val="0"/>
          <w:szCs w:val="21"/>
        </w:rPr>
        <w:t>同志为我公司参加贵单位组织的</w:t>
      </w:r>
      <w:r>
        <w:rPr>
          <w:rFonts w:ascii="宋体" w:hAnsi="宋体" w:hint="eastAsia"/>
          <w:kern w:val="0"/>
          <w:szCs w:val="21"/>
          <w:u w:val="single"/>
        </w:rPr>
        <w:t>（项目名称）</w:t>
      </w:r>
      <w:r>
        <w:rPr>
          <w:rFonts w:ascii="宋体" w:hAnsi="宋体" w:hint="eastAsia"/>
          <w:kern w:val="0"/>
          <w:szCs w:val="21"/>
        </w:rPr>
        <w:t xml:space="preserve">  采购活动的供应商代表人，全权代表我公司处理在该项目采购活动中的一切事宜。</w:t>
      </w:r>
    </w:p>
    <w:p w:rsidR="005A5095" w:rsidRDefault="000B2DF1">
      <w:pPr>
        <w:autoSpaceDE w:val="0"/>
        <w:autoSpaceDN w:val="0"/>
        <w:adjustRightInd w:val="0"/>
        <w:spacing w:line="360" w:lineRule="auto"/>
        <w:ind w:firstLine="697"/>
        <w:jc w:val="left"/>
        <w:rPr>
          <w:rFonts w:ascii="宋体" w:hAnsi="宋体"/>
          <w:kern w:val="0"/>
          <w:szCs w:val="21"/>
        </w:rPr>
      </w:pPr>
      <w:r>
        <w:rPr>
          <w:rFonts w:ascii="宋体" w:hAnsi="宋体" w:hint="eastAsia"/>
          <w:kern w:val="0"/>
          <w:szCs w:val="21"/>
        </w:rPr>
        <w:t>代理期限从    年  月  日起至    年  月  日止。</w:t>
      </w:r>
    </w:p>
    <w:p w:rsidR="005A5095" w:rsidRDefault="005A5095">
      <w:pPr>
        <w:autoSpaceDE w:val="0"/>
        <w:autoSpaceDN w:val="0"/>
        <w:adjustRightInd w:val="0"/>
        <w:spacing w:line="360" w:lineRule="auto"/>
        <w:ind w:firstLine="697"/>
        <w:jc w:val="left"/>
        <w:rPr>
          <w:rFonts w:ascii="宋体" w:hAnsi="宋体"/>
          <w:kern w:val="0"/>
          <w:szCs w:val="21"/>
        </w:rPr>
      </w:pPr>
    </w:p>
    <w:p w:rsidR="005A5095" w:rsidRDefault="000B2DF1">
      <w:pPr>
        <w:autoSpaceDE w:val="0"/>
        <w:autoSpaceDN w:val="0"/>
        <w:adjustRightInd w:val="0"/>
        <w:spacing w:line="360" w:lineRule="auto"/>
        <w:ind w:firstLine="697"/>
        <w:jc w:val="left"/>
        <w:rPr>
          <w:rFonts w:ascii="宋体" w:hAnsi="宋体"/>
          <w:kern w:val="0"/>
          <w:szCs w:val="21"/>
        </w:rPr>
      </w:pPr>
      <w:r>
        <w:rPr>
          <w:rFonts w:ascii="宋体" w:hAnsi="宋体" w:hint="eastAsia"/>
          <w:kern w:val="0"/>
          <w:szCs w:val="21"/>
        </w:rPr>
        <w:t>授权单位（盖章）：</w:t>
      </w:r>
    </w:p>
    <w:p w:rsidR="005A5095" w:rsidRDefault="000B2DF1">
      <w:pPr>
        <w:autoSpaceDE w:val="0"/>
        <w:autoSpaceDN w:val="0"/>
        <w:adjustRightInd w:val="0"/>
        <w:spacing w:line="360" w:lineRule="auto"/>
        <w:ind w:firstLine="697"/>
        <w:jc w:val="left"/>
        <w:rPr>
          <w:rFonts w:ascii="宋体" w:hAnsi="宋体"/>
          <w:kern w:val="0"/>
          <w:szCs w:val="21"/>
        </w:rPr>
      </w:pPr>
      <w:r>
        <w:rPr>
          <w:rFonts w:ascii="宋体" w:hAnsi="宋体" w:hint="eastAsia"/>
          <w:kern w:val="0"/>
          <w:szCs w:val="21"/>
        </w:rPr>
        <w:t>法定代表人（签字或盖章）：</w:t>
      </w:r>
    </w:p>
    <w:p w:rsidR="005A5095" w:rsidRDefault="000B2DF1">
      <w:pPr>
        <w:autoSpaceDE w:val="0"/>
        <w:autoSpaceDN w:val="0"/>
        <w:adjustRightInd w:val="0"/>
        <w:spacing w:line="360" w:lineRule="auto"/>
        <w:ind w:firstLine="697"/>
        <w:jc w:val="left"/>
        <w:rPr>
          <w:rFonts w:ascii="宋体" w:hAnsi="宋体"/>
          <w:kern w:val="0"/>
          <w:szCs w:val="21"/>
        </w:rPr>
      </w:pPr>
      <w:r>
        <w:rPr>
          <w:rFonts w:ascii="宋体" w:hAnsi="宋体" w:hint="eastAsia"/>
          <w:kern w:val="0"/>
          <w:szCs w:val="21"/>
        </w:rPr>
        <w:t xml:space="preserve">签发日期：    年  月  日         </w:t>
      </w:r>
    </w:p>
    <w:p w:rsidR="005A5095" w:rsidRDefault="005A5095">
      <w:pPr>
        <w:autoSpaceDE w:val="0"/>
        <w:autoSpaceDN w:val="0"/>
        <w:adjustRightInd w:val="0"/>
        <w:spacing w:line="360" w:lineRule="auto"/>
        <w:ind w:firstLine="697"/>
        <w:jc w:val="left"/>
        <w:rPr>
          <w:rFonts w:ascii="宋体" w:hAnsi="宋体"/>
          <w:kern w:val="0"/>
          <w:szCs w:val="21"/>
        </w:rPr>
      </w:pPr>
    </w:p>
    <w:p w:rsidR="005A5095" w:rsidRDefault="000B2DF1">
      <w:pPr>
        <w:autoSpaceDE w:val="0"/>
        <w:autoSpaceDN w:val="0"/>
        <w:adjustRightInd w:val="0"/>
        <w:spacing w:line="360" w:lineRule="auto"/>
        <w:ind w:firstLine="697"/>
        <w:jc w:val="left"/>
        <w:rPr>
          <w:rFonts w:ascii="宋体" w:hAnsi="宋体"/>
          <w:kern w:val="0"/>
          <w:szCs w:val="21"/>
        </w:rPr>
      </w:pPr>
      <w:r>
        <w:rPr>
          <w:rFonts w:ascii="宋体" w:hAnsi="宋体" w:hint="eastAsia"/>
          <w:kern w:val="0"/>
          <w:szCs w:val="21"/>
        </w:rPr>
        <w:t>附：</w:t>
      </w:r>
    </w:p>
    <w:p w:rsidR="005A5095" w:rsidRDefault="000B2DF1">
      <w:pPr>
        <w:autoSpaceDE w:val="0"/>
        <w:autoSpaceDN w:val="0"/>
        <w:adjustRightInd w:val="0"/>
        <w:spacing w:line="360" w:lineRule="auto"/>
        <w:ind w:firstLine="697"/>
        <w:jc w:val="left"/>
        <w:rPr>
          <w:rFonts w:ascii="宋体" w:hAnsi="宋体"/>
          <w:kern w:val="0"/>
          <w:szCs w:val="21"/>
        </w:rPr>
      </w:pPr>
      <w:r>
        <w:rPr>
          <w:rFonts w:ascii="宋体" w:hAnsi="宋体" w:hint="eastAsia"/>
          <w:kern w:val="0"/>
          <w:szCs w:val="21"/>
        </w:rPr>
        <w:t>代理人工作单位：</w:t>
      </w:r>
    </w:p>
    <w:p w:rsidR="005A5095" w:rsidRDefault="000B2DF1">
      <w:pPr>
        <w:autoSpaceDE w:val="0"/>
        <w:autoSpaceDN w:val="0"/>
        <w:adjustRightInd w:val="0"/>
        <w:spacing w:line="360" w:lineRule="auto"/>
        <w:ind w:firstLine="697"/>
        <w:jc w:val="left"/>
        <w:rPr>
          <w:rFonts w:ascii="宋体" w:hAnsi="宋体"/>
          <w:kern w:val="0"/>
          <w:szCs w:val="21"/>
        </w:rPr>
      </w:pPr>
      <w:r>
        <w:rPr>
          <w:rFonts w:ascii="宋体" w:hAnsi="宋体" w:hint="eastAsia"/>
          <w:kern w:val="0"/>
          <w:szCs w:val="21"/>
        </w:rPr>
        <w:t>职务：    性别：</w:t>
      </w:r>
    </w:p>
    <w:p w:rsidR="005A5095" w:rsidRDefault="000B2DF1">
      <w:pPr>
        <w:autoSpaceDE w:val="0"/>
        <w:autoSpaceDN w:val="0"/>
        <w:adjustRightInd w:val="0"/>
        <w:spacing w:line="360" w:lineRule="auto"/>
        <w:ind w:firstLine="697"/>
        <w:jc w:val="left"/>
        <w:rPr>
          <w:rFonts w:ascii="宋体" w:hAnsi="宋体"/>
          <w:kern w:val="0"/>
          <w:szCs w:val="21"/>
        </w:rPr>
      </w:pPr>
      <w:r>
        <w:rPr>
          <w:rFonts w:ascii="宋体" w:hAnsi="宋体" w:hint="eastAsia"/>
          <w:kern w:val="0"/>
          <w:szCs w:val="21"/>
        </w:rPr>
        <w:t>身份证号码：</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1"/>
      </w:tblGrid>
      <w:tr w:rsidR="005A5095">
        <w:trPr>
          <w:trHeight w:val="5584"/>
          <w:jc w:val="center"/>
        </w:trPr>
        <w:tc>
          <w:tcPr>
            <w:tcW w:w="9071" w:type="dxa"/>
          </w:tcPr>
          <w:p w:rsidR="005A5095" w:rsidRDefault="005A5095">
            <w:pPr>
              <w:autoSpaceDE w:val="0"/>
              <w:autoSpaceDN w:val="0"/>
              <w:adjustRightInd w:val="0"/>
              <w:spacing w:line="360" w:lineRule="auto"/>
              <w:jc w:val="left"/>
              <w:rPr>
                <w:rFonts w:ascii="宋体" w:hAnsi="宋体"/>
                <w:kern w:val="0"/>
                <w:szCs w:val="21"/>
              </w:rPr>
            </w:pPr>
          </w:p>
          <w:p w:rsidR="005A5095" w:rsidRDefault="000B2DF1">
            <w:pPr>
              <w:autoSpaceDE w:val="0"/>
              <w:autoSpaceDN w:val="0"/>
              <w:adjustRightInd w:val="0"/>
              <w:spacing w:line="360" w:lineRule="auto"/>
              <w:jc w:val="left"/>
              <w:rPr>
                <w:rFonts w:ascii="宋体" w:hAnsi="宋体"/>
                <w:kern w:val="0"/>
                <w:szCs w:val="21"/>
              </w:rPr>
            </w:pPr>
            <w:r>
              <w:rPr>
                <w:rFonts w:ascii="宋体" w:hAnsi="宋体" w:hint="eastAsia"/>
                <w:kern w:val="0"/>
                <w:szCs w:val="21"/>
              </w:rPr>
              <w:t>粘贴法定代表人身份证正反面（复印件）及被授权人身份证正反面（复印件）：</w:t>
            </w:r>
          </w:p>
        </w:tc>
      </w:tr>
    </w:tbl>
    <w:p w:rsidR="005A5095" w:rsidRDefault="005A5095">
      <w:pPr>
        <w:autoSpaceDE w:val="0"/>
        <w:autoSpaceDN w:val="0"/>
        <w:adjustRightInd w:val="0"/>
        <w:spacing w:line="360" w:lineRule="auto"/>
        <w:jc w:val="left"/>
        <w:rPr>
          <w:rFonts w:ascii="宋体" w:hAnsi="宋体"/>
          <w:kern w:val="0"/>
          <w:szCs w:val="21"/>
        </w:rPr>
      </w:pPr>
    </w:p>
    <w:p w:rsidR="005A5095" w:rsidRDefault="000B2DF1">
      <w:pPr>
        <w:keepNext/>
        <w:keepLines/>
        <w:spacing w:line="360" w:lineRule="auto"/>
        <w:jc w:val="center"/>
        <w:outlineLvl w:val="1"/>
        <w:rPr>
          <w:rFonts w:ascii="宋体" w:hAnsi="宋体" w:cs="宋体"/>
          <w:b/>
          <w:sz w:val="32"/>
          <w:szCs w:val="21"/>
        </w:rPr>
      </w:pPr>
      <w:r>
        <w:rPr>
          <w:rFonts w:ascii="宋体" w:hAnsi="宋体"/>
          <w:b/>
          <w:kern w:val="0"/>
          <w:sz w:val="28"/>
          <w:szCs w:val="21"/>
        </w:rPr>
        <w:br w:type="page"/>
      </w:r>
      <w:bookmarkStart w:id="287" w:name="_Toc477032420"/>
      <w:bookmarkStart w:id="288" w:name="_Toc470172709"/>
      <w:bookmarkStart w:id="289" w:name="_Toc424832832"/>
      <w:bookmarkStart w:id="290" w:name="_Toc477040200"/>
      <w:bookmarkStart w:id="291" w:name="_Toc432149008"/>
      <w:bookmarkStart w:id="292" w:name="_Toc360120184"/>
      <w:bookmarkStart w:id="293" w:name="_Toc9556"/>
      <w:r>
        <w:rPr>
          <w:rFonts w:ascii="宋体" w:hAnsi="宋体" w:cs="宋体" w:hint="eastAsia"/>
          <w:b/>
          <w:sz w:val="32"/>
          <w:szCs w:val="21"/>
        </w:rPr>
        <w:lastRenderedPageBreak/>
        <w:t>三、法定代表人身份证明书</w:t>
      </w:r>
      <w:bookmarkEnd w:id="287"/>
      <w:bookmarkEnd w:id="288"/>
      <w:bookmarkEnd w:id="289"/>
      <w:bookmarkEnd w:id="290"/>
      <w:bookmarkEnd w:id="291"/>
      <w:bookmarkEnd w:id="292"/>
      <w:bookmarkEnd w:id="293"/>
    </w:p>
    <w:p w:rsidR="005A5095" w:rsidRDefault="005A5095">
      <w:pPr>
        <w:spacing w:line="360" w:lineRule="auto"/>
        <w:rPr>
          <w:rFonts w:ascii="宋体" w:hAnsi="宋体"/>
          <w:kern w:val="0"/>
          <w:szCs w:val="21"/>
        </w:rPr>
      </w:pPr>
    </w:p>
    <w:p w:rsidR="005A5095" w:rsidRDefault="000B2DF1">
      <w:pPr>
        <w:spacing w:line="360" w:lineRule="auto"/>
        <w:ind w:firstLineChars="300" w:firstLine="630"/>
        <w:rPr>
          <w:rFonts w:ascii="宋体" w:hAnsi="宋体"/>
          <w:kern w:val="0"/>
          <w:szCs w:val="21"/>
        </w:rPr>
      </w:pPr>
      <w:r>
        <w:rPr>
          <w:rFonts w:ascii="宋体" w:hAnsi="宋体" w:hint="eastAsia"/>
          <w:kern w:val="0"/>
          <w:szCs w:val="21"/>
        </w:rPr>
        <w:t>兹证明</w:t>
      </w:r>
      <w:r>
        <w:rPr>
          <w:rFonts w:ascii="宋体" w:hAnsi="宋体" w:hint="eastAsia"/>
          <w:kern w:val="0"/>
          <w:szCs w:val="21"/>
          <w:u w:val="single"/>
        </w:rPr>
        <w:t>（姓名）</w:t>
      </w:r>
      <w:r>
        <w:rPr>
          <w:rFonts w:ascii="宋体" w:hAnsi="宋体" w:hint="eastAsia"/>
          <w:szCs w:val="21"/>
        </w:rPr>
        <w:t>在我单位任职务</w:t>
      </w:r>
      <w:r>
        <w:rPr>
          <w:rFonts w:ascii="宋体" w:hAnsi="宋体" w:hint="eastAsia"/>
          <w:kern w:val="0"/>
          <w:szCs w:val="21"/>
        </w:rPr>
        <w:t>，系</w:t>
      </w:r>
      <w:r>
        <w:rPr>
          <w:rFonts w:ascii="宋体" w:hAnsi="宋体" w:hint="eastAsia"/>
          <w:kern w:val="0"/>
          <w:szCs w:val="21"/>
          <w:u w:val="single"/>
        </w:rPr>
        <w:t>（供应商）</w:t>
      </w:r>
      <w:r>
        <w:rPr>
          <w:rFonts w:ascii="宋体" w:hAnsi="宋体" w:hint="eastAsia"/>
          <w:kern w:val="0"/>
          <w:szCs w:val="21"/>
        </w:rPr>
        <w:t>的法定代表人。</w:t>
      </w:r>
    </w:p>
    <w:p w:rsidR="005A5095" w:rsidRDefault="005A5095">
      <w:pPr>
        <w:spacing w:line="360" w:lineRule="auto"/>
        <w:ind w:firstLineChars="300" w:firstLine="630"/>
        <w:rPr>
          <w:rFonts w:ascii="宋体" w:hAnsi="宋体"/>
          <w:kern w:val="0"/>
          <w:szCs w:val="21"/>
        </w:rPr>
      </w:pPr>
    </w:p>
    <w:p w:rsidR="005A5095" w:rsidRDefault="000B2DF1">
      <w:pPr>
        <w:spacing w:line="360" w:lineRule="auto"/>
        <w:ind w:firstLineChars="300" w:firstLine="630"/>
        <w:rPr>
          <w:rFonts w:ascii="宋体" w:hAnsi="宋体"/>
          <w:kern w:val="0"/>
          <w:szCs w:val="21"/>
        </w:rPr>
      </w:pPr>
      <w:r>
        <w:rPr>
          <w:rFonts w:ascii="宋体" w:hAnsi="宋体" w:hint="eastAsia"/>
          <w:kern w:val="0"/>
          <w:szCs w:val="21"/>
        </w:rPr>
        <w:t>供应商（盖章）：</w:t>
      </w:r>
    </w:p>
    <w:p w:rsidR="005A5095" w:rsidRDefault="000B2DF1">
      <w:pPr>
        <w:spacing w:line="360" w:lineRule="auto"/>
        <w:ind w:firstLineChars="300" w:firstLine="630"/>
        <w:rPr>
          <w:rFonts w:ascii="宋体" w:hAnsi="宋体"/>
          <w:kern w:val="0"/>
          <w:szCs w:val="21"/>
        </w:rPr>
      </w:pPr>
      <w:r>
        <w:rPr>
          <w:rFonts w:ascii="宋体" w:hAnsi="宋体" w:hint="eastAsia"/>
          <w:kern w:val="0"/>
          <w:szCs w:val="21"/>
        </w:rPr>
        <w:t>法定代表人（签字或盖章）：</w:t>
      </w:r>
    </w:p>
    <w:p w:rsidR="005A5095" w:rsidRDefault="000B2DF1">
      <w:pPr>
        <w:spacing w:line="360" w:lineRule="auto"/>
        <w:ind w:firstLineChars="300" w:firstLine="630"/>
        <w:rPr>
          <w:rFonts w:ascii="宋体" w:hAnsi="宋体"/>
          <w:kern w:val="0"/>
          <w:szCs w:val="21"/>
        </w:rPr>
      </w:pPr>
      <w:r>
        <w:rPr>
          <w:rFonts w:ascii="宋体" w:hAnsi="宋体" w:hint="eastAsia"/>
          <w:kern w:val="0"/>
          <w:szCs w:val="21"/>
        </w:rPr>
        <w:t>性别：    年龄：</w:t>
      </w:r>
    </w:p>
    <w:p w:rsidR="005A5095" w:rsidRDefault="000B2DF1">
      <w:pPr>
        <w:spacing w:line="360" w:lineRule="auto"/>
        <w:ind w:firstLineChars="300" w:firstLine="630"/>
        <w:rPr>
          <w:rFonts w:ascii="宋体" w:hAnsi="宋体"/>
          <w:kern w:val="0"/>
          <w:szCs w:val="21"/>
        </w:rPr>
      </w:pPr>
      <w:r>
        <w:rPr>
          <w:rFonts w:ascii="宋体" w:hAnsi="宋体" w:hint="eastAsia"/>
          <w:kern w:val="0"/>
          <w:szCs w:val="21"/>
        </w:rPr>
        <w:t>身份证号码：</w:t>
      </w:r>
    </w:p>
    <w:p w:rsidR="005A5095" w:rsidRDefault="000B2DF1">
      <w:pPr>
        <w:spacing w:line="360" w:lineRule="auto"/>
        <w:ind w:firstLineChars="2850" w:firstLine="5985"/>
        <w:rPr>
          <w:rFonts w:ascii="宋体" w:hAnsi="宋体"/>
          <w:kern w:val="0"/>
          <w:szCs w:val="21"/>
        </w:rPr>
      </w:pPr>
      <w:r>
        <w:rPr>
          <w:rFonts w:ascii="宋体" w:hAnsi="宋体" w:hint="eastAsia"/>
          <w:kern w:val="0"/>
          <w:szCs w:val="21"/>
        </w:rPr>
        <w:t>年  月  日</w:t>
      </w:r>
    </w:p>
    <w:p w:rsidR="005A5095" w:rsidRDefault="005A5095">
      <w:pPr>
        <w:autoSpaceDE w:val="0"/>
        <w:autoSpaceDN w:val="0"/>
        <w:adjustRightInd w:val="0"/>
        <w:spacing w:line="360" w:lineRule="auto"/>
        <w:rPr>
          <w:rFonts w:ascii="宋体" w:hAnsi="宋体"/>
          <w:kern w:val="0"/>
          <w:szCs w:val="21"/>
        </w:rPr>
      </w:pPr>
    </w:p>
    <w:p w:rsidR="005A5095" w:rsidRDefault="005A5095">
      <w:pPr>
        <w:autoSpaceDE w:val="0"/>
        <w:autoSpaceDN w:val="0"/>
        <w:adjustRightInd w:val="0"/>
        <w:spacing w:line="360" w:lineRule="auto"/>
        <w:rPr>
          <w:rFonts w:ascii="宋体" w:hAnsi="宋体"/>
          <w:kern w:val="0"/>
          <w:szCs w:val="21"/>
        </w:rPr>
      </w:pPr>
    </w:p>
    <w:p w:rsidR="005A5095" w:rsidRDefault="005A5095">
      <w:pPr>
        <w:autoSpaceDE w:val="0"/>
        <w:autoSpaceDN w:val="0"/>
        <w:adjustRightInd w:val="0"/>
        <w:spacing w:line="360" w:lineRule="auto"/>
        <w:rPr>
          <w:rFonts w:ascii="宋体" w:hAnsi="宋体"/>
          <w:kern w:val="0"/>
          <w:szCs w:val="21"/>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1"/>
      </w:tblGrid>
      <w:tr w:rsidR="005A5095">
        <w:trPr>
          <w:trHeight w:val="4025"/>
          <w:jc w:val="center"/>
        </w:trPr>
        <w:tc>
          <w:tcPr>
            <w:tcW w:w="9071" w:type="dxa"/>
          </w:tcPr>
          <w:p w:rsidR="005A5095" w:rsidRDefault="005A5095">
            <w:pPr>
              <w:spacing w:line="360" w:lineRule="auto"/>
              <w:rPr>
                <w:rFonts w:ascii="宋体" w:hAnsi="宋体"/>
                <w:kern w:val="0"/>
                <w:szCs w:val="21"/>
              </w:rPr>
            </w:pPr>
          </w:p>
          <w:p w:rsidR="005A5095" w:rsidRDefault="000B2DF1">
            <w:pPr>
              <w:spacing w:line="360" w:lineRule="auto"/>
              <w:rPr>
                <w:rFonts w:ascii="宋体" w:hAnsi="宋体"/>
                <w:kern w:val="0"/>
                <w:szCs w:val="21"/>
              </w:rPr>
            </w:pPr>
            <w:r>
              <w:rPr>
                <w:rFonts w:ascii="宋体" w:hAnsi="宋体" w:hint="eastAsia"/>
                <w:kern w:val="0"/>
                <w:szCs w:val="21"/>
              </w:rPr>
              <w:t>法定代表人身份证正反面（复印件）：</w:t>
            </w:r>
          </w:p>
          <w:p w:rsidR="005A5095" w:rsidRDefault="005A5095">
            <w:pPr>
              <w:spacing w:line="360" w:lineRule="auto"/>
              <w:rPr>
                <w:rFonts w:ascii="宋体" w:hAnsi="宋体"/>
                <w:kern w:val="0"/>
                <w:szCs w:val="21"/>
              </w:rPr>
            </w:pPr>
          </w:p>
        </w:tc>
      </w:tr>
    </w:tbl>
    <w:p w:rsidR="005A5095" w:rsidRDefault="005A5095">
      <w:pPr>
        <w:spacing w:line="360" w:lineRule="auto"/>
        <w:rPr>
          <w:rFonts w:ascii="宋体" w:hAnsi="宋体"/>
          <w:bCs/>
          <w:szCs w:val="21"/>
        </w:rPr>
      </w:pPr>
    </w:p>
    <w:p w:rsidR="005A5095" w:rsidRDefault="005A5095">
      <w:pPr>
        <w:tabs>
          <w:tab w:val="left" w:pos="3969"/>
        </w:tabs>
        <w:spacing w:line="500" w:lineRule="exact"/>
        <w:rPr>
          <w:rFonts w:ascii="宋体" w:hAnsi="宋体" w:cs="宋体"/>
          <w:szCs w:val="21"/>
        </w:rPr>
      </w:pPr>
    </w:p>
    <w:p w:rsidR="005A5095" w:rsidRDefault="000B2DF1">
      <w:bookmarkStart w:id="294" w:name="_Toc432149006"/>
      <w:bookmarkStart w:id="295" w:name="_Toc422466732"/>
      <w:r>
        <w:br w:type="page"/>
      </w:r>
      <w:bookmarkEnd w:id="294"/>
      <w:bookmarkEnd w:id="295"/>
    </w:p>
    <w:p w:rsidR="005A5095" w:rsidRDefault="000B2DF1">
      <w:pPr>
        <w:keepNext/>
        <w:keepLines/>
        <w:spacing w:line="360" w:lineRule="auto"/>
        <w:jc w:val="center"/>
        <w:outlineLvl w:val="1"/>
        <w:rPr>
          <w:rFonts w:ascii="宋体" w:hAnsi="宋体" w:cs="宋体"/>
          <w:b/>
          <w:sz w:val="32"/>
          <w:szCs w:val="21"/>
        </w:rPr>
      </w:pPr>
      <w:bookmarkStart w:id="296" w:name="_Toc477283135"/>
      <w:bookmarkStart w:id="297" w:name="_Toc503907462"/>
      <w:bookmarkStart w:id="298" w:name="_Toc9335"/>
      <w:r>
        <w:rPr>
          <w:rFonts w:ascii="宋体" w:hAnsi="宋体" w:cs="宋体" w:hint="eastAsia"/>
          <w:b/>
          <w:sz w:val="32"/>
          <w:szCs w:val="21"/>
        </w:rPr>
        <w:lastRenderedPageBreak/>
        <w:t>四、报价一览表</w:t>
      </w:r>
      <w:bookmarkEnd w:id="296"/>
      <w:bookmarkEnd w:id="297"/>
      <w:bookmarkEnd w:id="298"/>
    </w:p>
    <w:p w:rsidR="005A5095" w:rsidRDefault="005A5095">
      <w:pPr>
        <w:rPr>
          <w:szCs w:val="24"/>
        </w:rPr>
      </w:pPr>
    </w:p>
    <w:p w:rsidR="005A5095" w:rsidRDefault="000B2DF1">
      <w:pPr>
        <w:spacing w:line="300" w:lineRule="auto"/>
        <w:rPr>
          <w:rFonts w:ascii="Arial" w:hAnsi="Arial" w:cs="Arial"/>
          <w:szCs w:val="21"/>
        </w:rPr>
      </w:pPr>
      <w:r>
        <w:rPr>
          <w:rFonts w:ascii="Arial" w:hAnsi="Arial" w:cs="Arial"/>
          <w:szCs w:val="21"/>
        </w:rPr>
        <w:t>项目名称：</w:t>
      </w:r>
    </w:p>
    <w:p w:rsidR="005A5095" w:rsidRDefault="000B2DF1">
      <w:pPr>
        <w:spacing w:line="300" w:lineRule="auto"/>
        <w:rPr>
          <w:rFonts w:ascii="Arial" w:hAnsi="Arial" w:cs="Arial"/>
          <w:szCs w:val="21"/>
        </w:rPr>
      </w:pPr>
      <w:r>
        <w:rPr>
          <w:rFonts w:ascii="Arial" w:hAnsi="Arial" w:cs="Arial"/>
          <w:szCs w:val="21"/>
        </w:rPr>
        <w:t>项目编号：</w:t>
      </w:r>
      <w:r>
        <w:rPr>
          <w:rFonts w:ascii="Arial" w:hAnsi="Arial" w:cs="Arial"/>
          <w:szCs w:val="21"/>
        </w:rPr>
        <w:t xml:space="preserve">  </w:t>
      </w:r>
      <w:r>
        <w:rPr>
          <w:rFonts w:ascii="Arial" w:hAnsi="Arial" w:cs="Arial" w:hint="eastAsia"/>
          <w:szCs w:val="21"/>
        </w:rPr>
        <w:t xml:space="preserve">                                                 </w:t>
      </w:r>
      <w:r>
        <w:rPr>
          <w:rFonts w:ascii="Arial" w:hAnsi="Arial" w:cs="Arial"/>
          <w:szCs w:val="21"/>
        </w:rPr>
        <w:t>货币单位：人民币</w:t>
      </w:r>
    </w:p>
    <w:tbl>
      <w:tblPr>
        <w:tblStyle w:val="af8"/>
        <w:tblW w:w="8080" w:type="dxa"/>
        <w:tblInd w:w="250" w:type="dxa"/>
        <w:tblLayout w:type="fixed"/>
        <w:tblLook w:val="04A0"/>
      </w:tblPr>
      <w:tblGrid>
        <w:gridCol w:w="2410"/>
        <w:gridCol w:w="5670"/>
      </w:tblGrid>
      <w:tr w:rsidR="005A5095">
        <w:trPr>
          <w:trHeight w:val="567"/>
        </w:trPr>
        <w:tc>
          <w:tcPr>
            <w:tcW w:w="2410" w:type="dxa"/>
            <w:vAlign w:val="center"/>
          </w:tcPr>
          <w:p w:rsidR="005A5095" w:rsidRDefault="000B2DF1">
            <w:pPr>
              <w:spacing w:line="300" w:lineRule="auto"/>
              <w:jc w:val="center"/>
              <w:rPr>
                <w:rFonts w:ascii="Arial" w:hAnsi="Arial" w:cs="Arial"/>
                <w:szCs w:val="21"/>
              </w:rPr>
            </w:pPr>
            <w:r>
              <w:rPr>
                <w:rFonts w:ascii="Arial" w:hAnsi="Arial" w:cs="Arial" w:hint="eastAsia"/>
                <w:szCs w:val="21"/>
              </w:rPr>
              <w:t>供应商名称</w:t>
            </w:r>
          </w:p>
        </w:tc>
        <w:tc>
          <w:tcPr>
            <w:tcW w:w="5670" w:type="dxa"/>
            <w:vAlign w:val="center"/>
          </w:tcPr>
          <w:p w:rsidR="005A5095" w:rsidRDefault="005A5095">
            <w:pPr>
              <w:spacing w:line="300" w:lineRule="auto"/>
              <w:rPr>
                <w:rFonts w:ascii="Arial" w:hAnsi="Arial" w:cs="Arial"/>
                <w:szCs w:val="21"/>
              </w:rPr>
            </w:pPr>
          </w:p>
        </w:tc>
      </w:tr>
      <w:tr w:rsidR="005A5095">
        <w:trPr>
          <w:trHeight w:val="567"/>
        </w:trPr>
        <w:tc>
          <w:tcPr>
            <w:tcW w:w="2410" w:type="dxa"/>
            <w:vAlign w:val="center"/>
          </w:tcPr>
          <w:p w:rsidR="005A5095" w:rsidRDefault="000B2DF1">
            <w:pPr>
              <w:spacing w:line="300" w:lineRule="auto"/>
              <w:jc w:val="center"/>
              <w:rPr>
                <w:rFonts w:ascii="Arial" w:hAnsi="Arial" w:cs="Arial"/>
                <w:szCs w:val="21"/>
              </w:rPr>
            </w:pPr>
            <w:r>
              <w:rPr>
                <w:rFonts w:ascii="Arial" w:hAnsi="Arial" w:cs="Arial" w:hint="eastAsia"/>
                <w:szCs w:val="21"/>
              </w:rPr>
              <w:t>项目名称</w:t>
            </w:r>
          </w:p>
        </w:tc>
        <w:tc>
          <w:tcPr>
            <w:tcW w:w="5670" w:type="dxa"/>
            <w:vAlign w:val="center"/>
          </w:tcPr>
          <w:p w:rsidR="005A5095" w:rsidRDefault="005A5095">
            <w:pPr>
              <w:spacing w:line="300" w:lineRule="auto"/>
              <w:rPr>
                <w:rFonts w:ascii="Arial" w:hAnsi="Arial" w:cs="Arial"/>
                <w:szCs w:val="21"/>
              </w:rPr>
            </w:pPr>
          </w:p>
        </w:tc>
      </w:tr>
      <w:tr w:rsidR="005A5095">
        <w:trPr>
          <w:trHeight w:val="567"/>
        </w:trPr>
        <w:tc>
          <w:tcPr>
            <w:tcW w:w="2410" w:type="dxa"/>
            <w:vAlign w:val="center"/>
          </w:tcPr>
          <w:p w:rsidR="005A5095" w:rsidRDefault="000B2DF1">
            <w:pPr>
              <w:spacing w:line="300" w:lineRule="auto"/>
              <w:jc w:val="center"/>
              <w:rPr>
                <w:rFonts w:ascii="Arial" w:hAnsi="Arial" w:cs="Arial"/>
                <w:szCs w:val="21"/>
              </w:rPr>
            </w:pPr>
            <w:r>
              <w:rPr>
                <w:rFonts w:ascii="Arial" w:hAnsi="Arial" w:cs="Arial" w:hint="eastAsia"/>
                <w:szCs w:val="21"/>
              </w:rPr>
              <w:t>总报价（万元）</w:t>
            </w:r>
          </w:p>
          <w:p w:rsidR="005A5095" w:rsidRDefault="000B2DF1">
            <w:pPr>
              <w:spacing w:line="300" w:lineRule="auto"/>
              <w:jc w:val="center"/>
              <w:rPr>
                <w:rFonts w:ascii="Arial" w:hAnsi="Arial" w:cs="Arial"/>
                <w:szCs w:val="21"/>
              </w:rPr>
            </w:pPr>
            <w:r>
              <w:rPr>
                <w:rFonts w:ascii="Arial" w:hAnsi="Arial" w:cs="Arial" w:hint="eastAsia"/>
                <w:szCs w:val="21"/>
              </w:rPr>
              <w:t>（包含所有费用）</w:t>
            </w:r>
          </w:p>
        </w:tc>
        <w:tc>
          <w:tcPr>
            <w:tcW w:w="5670" w:type="dxa"/>
            <w:vAlign w:val="center"/>
          </w:tcPr>
          <w:p w:rsidR="005A5095" w:rsidRDefault="000B2DF1">
            <w:pPr>
              <w:spacing w:line="300" w:lineRule="auto"/>
              <w:rPr>
                <w:rFonts w:ascii="Arial" w:hAnsi="Arial" w:cs="Arial"/>
                <w:szCs w:val="21"/>
              </w:rPr>
            </w:pPr>
            <w:r>
              <w:rPr>
                <w:rFonts w:ascii="宋体" w:hAnsi="宋体" w:cs="宋体" w:hint="eastAsia"/>
                <w:szCs w:val="21"/>
              </w:rPr>
              <w:t>人民币（大写）    （￥            ）</w:t>
            </w:r>
          </w:p>
        </w:tc>
      </w:tr>
      <w:tr w:rsidR="005A5095">
        <w:trPr>
          <w:trHeight w:val="567"/>
        </w:trPr>
        <w:tc>
          <w:tcPr>
            <w:tcW w:w="2410" w:type="dxa"/>
            <w:vAlign w:val="center"/>
          </w:tcPr>
          <w:p w:rsidR="005A5095" w:rsidRDefault="000B2DF1">
            <w:pPr>
              <w:spacing w:line="300" w:lineRule="auto"/>
              <w:jc w:val="center"/>
              <w:rPr>
                <w:rFonts w:ascii="Arial" w:hAnsi="Arial" w:cs="Arial"/>
                <w:szCs w:val="21"/>
              </w:rPr>
            </w:pPr>
            <w:r>
              <w:rPr>
                <w:rFonts w:ascii="Arial" w:hAnsi="Arial" w:cs="Arial" w:hint="eastAsia"/>
                <w:szCs w:val="21"/>
              </w:rPr>
              <w:t>交货期</w:t>
            </w:r>
          </w:p>
        </w:tc>
        <w:tc>
          <w:tcPr>
            <w:tcW w:w="5670" w:type="dxa"/>
            <w:vAlign w:val="center"/>
          </w:tcPr>
          <w:p w:rsidR="005A5095" w:rsidRDefault="005A5095">
            <w:pPr>
              <w:spacing w:line="300" w:lineRule="auto"/>
              <w:rPr>
                <w:rFonts w:ascii="Arial" w:hAnsi="Arial" w:cs="Arial"/>
                <w:szCs w:val="21"/>
              </w:rPr>
            </w:pPr>
          </w:p>
        </w:tc>
      </w:tr>
      <w:tr w:rsidR="005A5095">
        <w:trPr>
          <w:trHeight w:val="567"/>
        </w:trPr>
        <w:tc>
          <w:tcPr>
            <w:tcW w:w="2410" w:type="dxa"/>
            <w:vAlign w:val="center"/>
          </w:tcPr>
          <w:p w:rsidR="005A5095" w:rsidRDefault="000B2DF1">
            <w:pPr>
              <w:spacing w:line="300" w:lineRule="auto"/>
              <w:jc w:val="center"/>
              <w:rPr>
                <w:rFonts w:ascii="Arial" w:hAnsi="Arial" w:cs="Arial"/>
                <w:szCs w:val="21"/>
              </w:rPr>
            </w:pPr>
            <w:r>
              <w:rPr>
                <w:rFonts w:ascii="Arial" w:hAnsi="Arial" w:cs="Arial" w:hint="eastAsia"/>
                <w:szCs w:val="21"/>
              </w:rPr>
              <w:t>交货地点</w:t>
            </w:r>
          </w:p>
        </w:tc>
        <w:tc>
          <w:tcPr>
            <w:tcW w:w="5670" w:type="dxa"/>
            <w:vAlign w:val="center"/>
          </w:tcPr>
          <w:p w:rsidR="005A5095" w:rsidRDefault="005A5095">
            <w:pPr>
              <w:spacing w:line="300" w:lineRule="auto"/>
              <w:rPr>
                <w:rFonts w:ascii="Arial" w:hAnsi="Arial" w:cs="Arial"/>
                <w:szCs w:val="21"/>
              </w:rPr>
            </w:pPr>
          </w:p>
        </w:tc>
      </w:tr>
      <w:tr w:rsidR="005A5095">
        <w:trPr>
          <w:trHeight w:val="567"/>
        </w:trPr>
        <w:tc>
          <w:tcPr>
            <w:tcW w:w="2410" w:type="dxa"/>
            <w:vAlign w:val="center"/>
          </w:tcPr>
          <w:p w:rsidR="005A5095" w:rsidRDefault="000B2DF1">
            <w:pPr>
              <w:spacing w:line="300" w:lineRule="auto"/>
              <w:jc w:val="center"/>
              <w:rPr>
                <w:rFonts w:ascii="Arial" w:hAnsi="Arial" w:cs="Arial"/>
                <w:szCs w:val="21"/>
              </w:rPr>
            </w:pPr>
            <w:r>
              <w:rPr>
                <w:rFonts w:ascii="Arial" w:hAnsi="Arial" w:cs="Arial" w:hint="eastAsia"/>
                <w:szCs w:val="21"/>
              </w:rPr>
              <w:t>质保期</w:t>
            </w:r>
          </w:p>
        </w:tc>
        <w:tc>
          <w:tcPr>
            <w:tcW w:w="5670" w:type="dxa"/>
            <w:vAlign w:val="center"/>
          </w:tcPr>
          <w:p w:rsidR="005A5095" w:rsidRDefault="005A5095">
            <w:pPr>
              <w:spacing w:line="300" w:lineRule="auto"/>
              <w:rPr>
                <w:rFonts w:ascii="Arial" w:hAnsi="Arial" w:cs="Arial"/>
                <w:szCs w:val="21"/>
              </w:rPr>
            </w:pPr>
          </w:p>
        </w:tc>
      </w:tr>
      <w:tr w:rsidR="005A5095">
        <w:trPr>
          <w:trHeight w:val="567"/>
        </w:trPr>
        <w:tc>
          <w:tcPr>
            <w:tcW w:w="2410" w:type="dxa"/>
            <w:vAlign w:val="center"/>
          </w:tcPr>
          <w:p w:rsidR="005A5095" w:rsidRDefault="000B2DF1">
            <w:pPr>
              <w:spacing w:line="300" w:lineRule="auto"/>
              <w:jc w:val="center"/>
              <w:rPr>
                <w:rFonts w:ascii="Arial" w:hAnsi="Arial" w:cs="Arial"/>
                <w:szCs w:val="21"/>
              </w:rPr>
            </w:pPr>
            <w:r>
              <w:rPr>
                <w:rFonts w:ascii="宋体" w:hAnsi="宋体" w:hint="eastAsia"/>
                <w:szCs w:val="21"/>
              </w:rPr>
              <w:t>付款方式</w:t>
            </w:r>
          </w:p>
        </w:tc>
        <w:tc>
          <w:tcPr>
            <w:tcW w:w="5670" w:type="dxa"/>
            <w:vAlign w:val="center"/>
          </w:tcPr>
          <w:p w:rsidR="005A5095" w:rsidRDefault="005A5095">
            <w:pPr>
              <w:spacing w:line="300" w:lineRule="auto"/>
              <w:rPr>
                <w:rFonts w:ascii="Arial" w:hAnsi="Arial" w:cs="Arial"/>
                <w:szCs w:val="21"/>
              </w:rPr>
            </w:pPr>
          </w:p>
        </w:tc>
      </w:tr>
      <w:tr w:rsidR="005A5095">
        <w:trPr>
          <w:trHeight w:val="567"/>
        </w:trPr>
        <w:tc>
          <w:tcPr>
            <w:tcW w:w="2410" w:type="dxa"/>
            <w:vAlign w:val="center"/>
          </w:tcPr>
          <w:p w:rsidR="005A5095" w:rsidRDefault="000B2DF1">
            <w:pPr>
              <w:spacing w:line="300" w:lineRule="auto"/>
              <w:jc w:val="center"/>
              <w:rPr>
                <w:rFonts w:ascii="Arial" w:hAnsi="Arial" w:cs="Arial"/>
                <w:szCs w:val="21"/>
              </w:rPr>
            </w:pPr>
            <w:r>
              <w:rPr>
                <w:rFonts w:ascii="Arial" w:hAnsi="Arial" w:cs="Arial" w:hint="eastAsia"/>
                <w:szCs w:val="21"/>
              </w:rPr>
              <w:t>供应商项目负责人姓名及联系方式</w:t>
            </w:r>
          </w:p>
        </w:tc>
        <w:tc>
          <w:tcPr>
            <w:tcW w:w="5670" w:type="dxa"/>
            <w:vAlign w:val="center"/>
          </w:tcPr>
          <w:p w:rsidR="005A5095" w:rsidRDefault="005A5095">
            <w:pPr>
              <w:spacing w:line="300" w:lineRule="auto"/>
              <w:rPr>
                <w:rFonts w:ascii="Arial" w:hAnsi="Arial" w:cs="Arial"/>
                <w:szCs w:val="21"/>
              </w:rPr>
            </w:pPr>
          </w:p>
        </w:tc>
      </w:tr>
      <w:tr w:rsidR="005A5095">
        <w:trPr>
          <w:trHeight w:val="567"/>
        </w:trPr>
        <w:tc>
          <w:tcPr>
            <w:tcW w:w="2410" w:type="dxa"/>
            <w:vAlign w:val="center"/>
          </w:tcPr>
          <w:p w:rsidR="005A5095" w:rsidRDefault="000B2DF1">
            <w:pPr>
              <w:spacing w:line="300" w:lineRule="auto"/>
              <w:jc w:val="center"/>
              <w:rPr>
                <w:rFonts w:ascii="Arial" w:hAnsi="Arial" w:cs="Arial"/>
                <w:szCs w:val="21"/>
              </w:rPr>
            </w:pPr>
            <w:r>
              <w:rPr>
                <w:rFonts w:ascii="Arial" w:hAnsi="Arial" w:cs="Arial" w:hint="eastAsia"/>
                <w:szCs w:val="21"/>
              </w:rPr>
              <w:t>备注</w:t>
            </w:r>
          </w:p>
        </w:tc>
        <w:tc>
          <w:tcPr>
            <w:tcW w:w="5670" w:type="dxa"/>
            <w:vAlign w:val="center"/>
          </w:tcPr>
          <w:p w:rsidR="005A5095" w:rsidRDefault="005A5095">
            <w:pPr>
              <w:spacing w:line="300" w:lineRule="auto"/>
              <w:rPr>
                <w:rFonts w:ascii="Arial" w:hAnsi="Arial" w:cs="Arial"/>
                <w:szCs w:val="21"/>
              </w:rPr>
            </w:pPr>
          </w:p>
        </w:tc>
      </w:tr>
    </w:tbl>
    <w:p w:rsidR="005A5095" w:rsidRDefault="005A5095">
      <w:pPr>
        <w:spacing w:line="300" w:lineRule="auto"/>
        <w:rPr>
          <w:rFonts w:ascii="Arial" w:hAnsi="Arial" w:cs="Arial"/>
          <w:szCs w:val="21"/>
        </w:rPr>
      </w:pPr>
    </w:p>
    <w:p w:rsidR="005A5095" w:rsidRDefault="005A5095">
      <w:pPr>
        <w:spacing w:line="300" w:lineRule="auto"/>
        <w:rPr>
          <w:rFonts w:ascii="Arial" w:hAnsi="Arial" w:cs="Arial"/>
          <w:szCs w:val="21"/>
          <w:u w:val="single"/>
        </w:rPr>
      </w:pPr>
    </w:p>
    <w:p w:rsidR="005A5095" w:rsidRDefault="000B2DF1">
      <w:pPr>
        <w:spacing w:line="360" w:lineRule="auto"/>
        <w:rPr>
          <w:rFonts w:ascii="宋体" w:hAnsi="宋体"/>
          <w:szCs w:val="21"/>
        </w:rPr>
      </w:pPr>
      <w:r>
        <w:rPr>
          <w:rFonts w:ascii="宋体" w:hAnsi="宋体" w:hint="eastAsia"/>
          <w:szCs w:val="21"/>
        </w:rPr>
        <w:t>供应商法定代表人或授权代表（签字）：</w:t>
      </w:r>
    </w:p>
    <w:p w:rsidR="005A5095" w:rsidRDefault="000B2DF1">
      <w:pPr>
        <w:spacing w:line="360" w:lineRule="auto"/>
        <w:rPr>
          <w:rFonts w:ascii="宋体" w:hAnsi="宋体"/>
          <w:szCs w:val="21"/>
          <w:u w:val="single"/>
        </w:rPr>
      </w:pPr>
      <w:r>
        <w:rPr>
          <w:rFonts w:ascii="宋体" w:hAnsi="宋体" w:hint="eastAsia"/>
          <w:bCs/>
          <w:szCs w:val="21"/>
        </w:rPr>
        <w:t>供应商</w:t>
      </w:r>
      <w:r>
        <w:rPr>
          <w:rFonts w:ascii="宋体" w:hAnsi="宋体" w:hint="eastAsia"/>
          <w:szCs w:val="21"/>
        </w:rPr>
        <w:t>名称（盖章）：</w:t>
      </w:r>
    </w:p>
    <w:p w:rsidR="005A5095" w:rsidRDefault="000B2DF1">
      <w:pPr>
        <w:spacing w:line="300" w:lineRule="auto"/>
        <w:rPr>
          <w:rFonts w:ascii="Arial" w:hAnsi="Arial" w:cs="Arial"/>
          <w:szCs w:val="21"/>
        </w:rPr>
      </w:pPr>
      <w:r>
        <w:rPr>
          <w:rFonts w:ascii="宋体" w:hAnsi="宋体" w:hint="eastAsia"/>
          <w:szCs w:val="21"/>
        </w:rPr>
        <w:t>日期：    年  月  日</w:t>
      </w:r>
    </w:p>
    <w:p w:rsidR="005A5095" w:rsidRDefault="005A5095">
      <w:pPr>
        <w:spacing w:line="300" w:lineRule="auto"/>
        <w:rPr>
          <w:rFonts w:ascii="Arial" w:hAnsi="Arial" w:cs="Arial"/>
          <w:szCs w:val="21"/>
        </w:rPr>
      </w:pPr>
    </w:p>
    <w:p w:rsidR="005A5095" w:rsidRDefault="000B2DF1">
      <w:pPr>
        <w:spacing w:line="300" w:lineRule="auto"/>
        <w:rPr>
          <w:rFonts w:ascii="Arial" w:hAnsi="Arial" w:cs="Arial"/>
          <w:b/>
          <w:szCs w:val="21"/>
          <w:u w:val="single"/>
        </w:rPr>
      </w:pPr>
      <w:r>
        <w:rPr>
          <w:rFonts w:ascii="Arial" w:hAnsi="Arial" w:cs="Arial" w:hint="eastAsia"/>
          <w:b/>
          <w:szCs w:val="21"/>
        </w:rPr>
        <w:t>说明：此表除保留在询价采购响应文件中外，还需复制一份与分项报价表一起另外密封装在小信封中，作为记录只用。</w:t>
      </w:r>
    </w:p>
    <w:p w:rsidR="005A5095" w:rsidRDefault="005A5095">
      <w:pPr>
        <w:spacing w:line="300" w:lineRule="auto"/>
        <w:ind w:firstLineChars="300" w:firstLine="630"/>
        <w:rPr>
          <w:rFonts w:ascii="Arial" w:hAnsi="Arial" w:cs="Arial"/>
          <w:i/>
          <w:iCs/>
          <w:szCs w:val="21"/>
        </w:rPr>
      </w:pPr>
    </w:p>
    <w:p w:rsidR="005A5095" w:rsidRDefault="005A5095">
      <w:pPr>
        <w:spacing w:line="360" w:lineRule="auto"/>
        <w:rPr>
          <w:rFonts w:ascii="宋体" w:hAnsi="宋体"/>
          <w:szCs w:val="21"/>
        </w:rPr>
      </w:pPr>
    </w:p>
    <w:p w:rsidR="005A5095" w:rsidRDefault="005A5095">
      <w:bookmarkStart w:id="299" w:name="_Toc424832831"/>
      <w:bookmarkStart w:id="300" w:name="_Toc432149007"/>
    </w:p>
    <w:p w:rsidR="005A5095" w:rsidRDefault="005A5095"/>
    <w:p w:rsidR="005A5095" w:rsidRDefault="000B2DF1">
      <w:pPr>
        <w:keepNext/>
        <w:keepLines/>
        <w:spacing w:line="360" w:lineRule="auto"/>
        <w:jc w:val="center"/>
        <w:outlineLvl w:val="1"/>
        <w:rPr>
          <w:rFonts w:ascii="宋体" w:hAnsi="宋体" w:cs="宋体"/>
          <w:b/>
          <w:sz w:val="32"/>
          <w:szCs w:val="21"/>
        </w:rPr>
      </w:pPr>
      <w:bookmarkStart w:id="301" w:name="_Toc259028723"/>
      <w:bookmarkStart w:id="302" w:name="_Toc460258117"/>
      <w:r>
        <w:rPr>
          <w:rFonts w:ascii="宋体" w:hAnsi="宋体"/>
          <w:bCs/>
          <w:kern w:val="0"/>
          <w:sz w:val="24"/>
        </w:rPr>
        <w:br w:type="page"/>
      </w:r>
      <w:bookmarkStart w:id="303" w:name="_Toc477040202"/>
      <w:bookmarkStart w:id="304" w:name="_Toc16040"/>
      <w:bookmarkStart w:id="305" w:name="_Toc470172711"/>
      <w:bookmarkStart w:id="306" w:name="_Toc477032422"/>
      <w:r>
        <w:rPr>
          <w:rFonts w:ascii="宋体" w:hAnsi="宋体" w:cs="宋体" w:hint="eastAsia"/>
          <w:b/>
          <w:sz w:val="32"/>
          <w:szCs w:val="21"/>
        </w:rPr>
        <w:lastRenderedPageBreak/>
        <w:t>五、分项报价表</w:t>
      </w:r>
      <w:bookmarkEnd w:id="301"/>
      <w:bookmarkEnd w:id="302"/>
      <w:bookmarkEnd w:id="303"/>
      <w:bookmarkEnd w:id="304"/>
      <w:bookmarkEnd w:id="305"/>
      <w:bookmarkEnd w:id="306"/>
    </w:p>
    <w:p w:rsidR="005A5095" w:rsidRDefault="005A5095"/>
    <w:p w:rsidR="005A5095" w:rsidRDefault="000B2DF1">
      <w:pPr>
        <w:spacing w:line="300" w:lineRule="auto"/>
        <w:rPr>
          <w:rFonts w:ascii="Arial" w:hAnsi="Arial" w:cs="Arial"/>
          <w:szCs w:val="21"/>
        </w:rPr>
      </w:pPr>
      <w:r>
        <w:rPr>
          <w:rFonts w:ascii="Arial" w:hAnsi="Arial" w:cs="Arial"/>
          <w:szCs w:val="21"/>
        </w:rPr>
        <w:t>项目名称：</w:t>
      </w:r>
    </w:p>
    <w:p w:rsidR="005A5095" w:rsidRDefault="000B2DF1">
      <w:pPr>
        <w:spacing w:line="300" w:lineRule="auto"/>
        <w:rPr>
          <w:rFonts w:ascii="Arial" w:hAnsi="Arial" w:cs="Arial"/>
          <w:szCs w:val="21"/>
        </w:rPr>
      </w:pPr>
      <w:r>
        <w:rPr>
          <w:rFonts w:ascii="Arial" w:hAnsi="Arial" w:cs="Arial"/>
          <w:szCs w:val="21"/>
        </w:rPr>
        <w:t>项目编号：</w:t>
      </w:r>
      <w:r>
        <w:rPr>
          <w:rFonts w:ascii="Arial" w:hAnsi="Arial" w:cs="Arial" w:hint="eastAsia"/>
          <w:szCs w:val="21"/>
        </w:rPr>
        <w:t xml:space="preserve">                                                             </w:t>
      </w:r>
      <w:r>
        <w:rPr>
          <w:rFonts w:ascii="Arial" w:hAnsi="Arial" w:cs="Arial"/>
          <w:szCs w:val="21"/>
        </w:rPr>
        <w:t>货币单位：人民币</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650"/>
        <w:gridCol w:w="201"/>
        <w:gridCol w:w="851"/>
        <w:gridCol w:w="648"/>
        <w:gridCol w:w="1630"/>
        <w:gridCol w:w="851"/>
        <w:gridCol w:w="851"/>
        <w:gridCol w:w="851"/>
        <w:gridCol w:w="1199"/>
        <w:gridCol w:w="1276"/>
        <w:gridCol w:w="785"/>
      </w:tblGrid>
      <w:tr w:rsidR="004D3E7A" w:rsidTr="004D3E7A">
        <w:trPr>
          <w:cantSplit/>
          <w:trHeight w:val="454"/>
          <w:jc w:val="center"/>
        </w:trPr>
        <w:tc>
          <w:tcPr>
            <w:tcW w:w="650" w:type="dxa"/>
            <w:vAlign w:val="center"/>
          </w:tcPr>
          <w:p w:rsidR="004D3E7A" w:rsidRDefault="004D3E7A" w:rsidP="004D3E7A">
            <w:pPr>
              <w:snapToGrid w:val="0"/>
              <w:jc w:val="center"/>
              <w:rPr>
                <w:rFonts w:ascii="Arial" w:hAnsi="Arial" w:cs="Arial"/>
                <w:szCs w:val="21"/>
              </w:rPr>
            </w:pPr>
            <w:r>
              <w:rPr>
                <w:rFonts w:ascii="Arial" w:hAnsi="Arial" w:cs="Arial"/>
                <w:szCs w:val="21"/>
              </w:rPr>
              <w:t>序号</w:t>
            </w:r>
          </w:p>
        </w:tc>
        <w:tc>
          <w:tcPr>
            <w:tcW w:w="1700" w:type="dxa"/>
            <w:gridSpan w:val="3"/>
            <w:vAlign w:val="center"/>
          </w:tcPr>
          <w:p w:rsidR="004D3E7A" w:rsidRDefault="004D3E7A" w:rsidP="004D3E7A">
            <w:pPr>
              <w:snapToGrid w:val="0"/>
              <w:jc w:val="center"/>
              <w:rPr>
                <w:rFonts w:ascii="Arial" w:hAnsi="Arial" w:cs="Arial"/>
                <w:szCs w:val="21"/>
              </w:rPr>
            </w:pPr>
            <w:r>
              <w:rPr>
                <w:rFonts w:ascii="Arial" w:hAnsi="Arial" w:cs="Arial" w:hint="eastAsia"/>
                <w:szCs w:val="21"/>
              </w:rPr>
              <w:t>采购内容</w:t>
            </w:r>
          </w:p>
        </w:tc>
        <w:tc>
          <w:tcPr>
            <w:tcW w:w="1630" w:type="dxa"/>
            <w:vAlign w:val="center"/>
          </w:tcPr>
          <w:p w:rsidR="004D3E7A" w:rsidRDefault="004D3E7A" w:rsidP="004D3E7A">
            <w:pPr>
              <w:snapToGrid w:val="0"/>
              <w:jc w:val="center"/>
              <w:rPr>
                <w:rFonts w:ascii="Arial" w:hAnsi="Arial" w:cs="Arial"/>
                <w:szCs w:val="21"/>
              </w:rPr>
            </w:pPr>
            <w:r>
              <w:rPr>
                <w:rFonts w:ascii="Arial" w:hAnsi="Arial" w:cs="Arial" w:hint="eastAsia"/>
                <w:szCs w:val="21"/>
              </w:rPr>
              <w:t>规格</w:t>
            </w:r>
          </w:p>
        </w:tc>
        <w:tc>
          <w:tcPr>
            <w:tcW w:w="851" w:type="dxa"/>
            <w:vAlign w:val="center"/>
          </w:tcPr>
          <w:p w:rsidR="004D3E7A" w:rsidRDefault="004D3E7A" w:rsidP="004D3E7A">
            <w:pPr>
              <w:snapToGrid w:val="0"/>
              <w:jc w:val="center"/>
              <w:rPr>
                <w:rFonts w:ascii="Arial" w:hAnsi="Arial" w:cs="Arial"/>
                <w:szCs w:val="21"/>
              </w:rPr>
            </w:pPr>
            <w:r>
              <w:rPr>
                <w:rFonts w:ascii="Arial" w:hAnsi="Arial" w:cs="Arial" w:hint="eastAsia"/>
                <w:szCs w:val="21"/>
              </w:rPr>
              <w:t>单位</w:t>
            </w:r>
          </w:p>
        </w:tc>
        <w:tc>
          <w:tcPr>
            <w:tcW w:w="851" w:type="dxa"/>
            <w:vAlign w:val="center"/>
          </w:tcPr>
          <w:p w:rsidR="004D3E7A" w:rsidRDefault="004D3E7A" w:rsidP="004D3E7A">
            <w:pPr>
              <w:snapToGrid w:val="0"/>
              <w:jc w:val="center"/>
              <w:rPr>
                <w:rFonts w:ascii="Arial" w:hAnsi="Arial" w:cs="Arial"/>
                <w:szCs w:val="21"/>
              </w:rPr>
            </w:pPr>
            <w:r>
              <w:rPr>
                <w:rFonts w:ascii="Arial" w:hAnsi="Arial" w:cs="Arial" w:hint="eastAsia"/>
                <w:szCs w:val="21"/>
              </w:rPr>
              <w:t>数量</w:t>
            </w:r>
          </w:p>
        </w:tc>
        <w:tc>
          <w:tcPr>
            <w:tcW w:w="851" w:type="dxa"/>
            <w:vAlign w:val="center"/>
          </w:tcPr>
          <w:p w:rsidR="004D3E7A" w:rsidRDefault="004D3E7A" w:rsidP="004D3E7A">
            <w:pPr>
              <w:snapToGrid w:val="0"/>
              <w:jc w:val="center"/>
              <w:rPr>
                <w:rFonts w:ascii="Arial" w:hAnsi="Arial" w:cs="Arial"/>
                <w:szCs w:val="21"/>
              </w:rPr>
            </w:pPr>
            <w:r>
              <w:rPr>
                <w:rFonts w:ascii="Arial" w:hAnsi="Arial" w:cs="Arial" w:hint="eastAsia"/>
                <w:szCs w:val="21"/>
              </w:rPr>
              <w:t>制造商名称</w:t>
            </w:r>
          </w:p>
        </w:tc>
        <w:tc>
          <w:tcPr>
            <w:tcW w:w="1199" w:type="dxa"/>
            <w:vAlign w:val="center"/>
          </w:tcPr>
          <w:p w:rsidR="004D3E7A" w:rsidRDefault="004D3E7A" w:rsidP="004D3E7A">
            <w:pPr>
              <w:snapToGrid w:val="0"/>
              <w:jc w:val="center"/>
              <w:rPr>
                <w:rFonts w:ascii="Arial" w:hAnsi="Arial" w:cs="Arial"/>
                <w:szCs w:val="21"/>
              </w:rPr>
            </w:pPr>
            <w:r>
              <w:rPr>
                <w:rFonts w:ascii="Arial" w:hAnsi="Arial" w:cs="Arial"/>
                <w:szCs w:val="21"/>
              </w:rPr>
              <w:t>单价</w:t>
            </w:r>
          </w:p>
          <w:p w:rsidR="004D3E7A" w:rsidRDefault="004D3E7A" w:rsidP="004D3E7A">
            <w:pPr>
              <w:snapToGrid w:val="0"/>
              <w:jc w:val="center"/>
              <w:rPr>
                <w:rFonts w:ascii="Arial" w:hAnsi="Arial" w:cs="Arial"/>
                <w:szCs w:val="21"/>
              </w:rPr>
            </w:pPr>
            <w:r>
              <w:rPr>
                <w:rFonts w:ascii="Arial" w:hAnsi="Arial" w:cs="Arial" w:hint="eastAsia"/>
                <w:szCs w:val="21"/>
              </w:rPr>
              <w:t>（元）</w:t>
            </w:r>
          </w:p>
        </w:tc>
        <w:tc>
          <w:tcPr>
            <w:tcW w:w="1276" w:type="dxa"/>
            <w:vAlign w:val="center"/>
          </w:tcPr>
          <w:p w:rsidR="004D3E7A" w:rsidRDefault="004D3E7A" w:rsidP="004D3E7A">
            <w:pPr>
              <w:snapToGrid w:val="0"/>
              <w:jc w:val="center"/>
              <w:rPr>
                <w:rFonts w:ascii="Arial" w:hAnsi="Arial" w:cs="Arial"/>
                <w:szCs w:val="21"/>
              </w:rPr>
            </w:pPr>
            <w:r>
              <w:rPr>
                <w:rFonts w:ascii="Arial" w:hAnsi="Arial" w:cs="Arial"/>
                <w:szCs w:val="21"/>
              </w:rPr>
              <w:t>总价</w:t>
            </w:r>
          </w:p>
          <w:p w:rsidR="004D3E7A" w:rsidRDefault="004D3E7A" w:rsidP="004D3E7A">
            <w:pPr>
              <w:snapToGrid w:val="0"/>
              <w:jc w:val="center"/>
              <w:rPr>
                <w:rFonts w:ascii="Arial" w:hAnsi="Arial" w:cs="Arial"/>
                <w:szCs w:val="21"/>
              </w:rPr>
            </w:pPr>
            <w:r>
              <w:rPr>
                <w:rFonts w:ascii="Arial" w:hAnsi="Arial" w:cs="Arial" w:hint="eastAsia"/>
                <w:szCs w:val="21"/>
              </w:rPr>
              <w:t>（元）</w:t>
            </w:r>
          </w:p>
        </w:tc>
        <w:tc>
          <w:tcPr>
            <w:tcW w:w="785" w:type="dxa"/>
            <w:vAlign w:val="center"/>
          </w:tcPr>
          <w:p w:rsidR="004D3E7A" w:rsidRDefault="004D3E7A">
            <w:pPr>
              <w:snapToGrid w:val="0"/>
              <w:jc w:val="center"/>
              <w:rPr>
                <w:rFonts w:ascii="Arial" w:hAnsi="Arial" w:cs="Arial"/>
                <w:szCs w:val="21"/>
              </w:rPr>
            </w:pPr>
            <w:r>
              <w:rPr>
                <w:rFonts w:ascii="Arial" w:hAnsi="Arial" w:cs="Arial"/>
                <w:szCs w:val="21"/>
              </w:rPr>
              <w:t>备注</w:t>
            </w:r>
          </w:p>
        </w:tc>
      </w:tr>
      <w:tr w:rsidR="004D3E7A" w:rsidTr="004D3E7A">
        <w:trPr>
          <w:cantSplit/>
          <w:trHeight w:val="454"/>
          <w:jc w:val="center"/>
        </w:trPr>
        <w:tc>
          <w:tcPr>
            <w:tcW w:w="650" w:type="dxa"/>
            <w:vAlign w:val="center"/>
          </w:tcPr>
          <w:p w:rsidR="004D3E7A" w:rsidRDefault="004D3E7A">
            <w:pPr>
              <w:widowControl/>
              <w:jc w:val="center"/>
              <w:textAlignment w:val="center"/>
              <w:rPr>
                <w:rFonts w:ascii="宋体" w:hAnsi="宋体" w:cs="宋体"/>
                <w:szCs w:val="21"/>
              </w:rPr>
            </w:pPr>
          </w:p>
        </w:tc>
        <w:tc>
          <w:tcPr>
            <w:tcW w:w="1700" w:type="dxa"/>
            <w:gridSpan w:val="3"/>
            <w:vAlign w:val="center"/>
          </w:tcPr>
          <w:p w:rsidR="004D3E7A" w:rsidRDefault="004D3E7A" w:rsidP="00984AE0">
            <w:pPr>
              <w:jc w:val="center"/>
              <w:rPr>
                <w:rFonts w:ascii="宋体" w:hAnsi="宋体" w:cs="宋体"/>
                <w:sz w:val="24"/>
                <w:szCs w:val="24"/>
              </w:rPr>
            </w:pPr>
          </w:p>
        </w:tc>
        <w:tc>
          <w:tcPr>
            <w:tcW w:w="1630" w:type="dxa"/>
            <w:vAlign w:val="center"/>
          </w:tcPr>
          <w:p w:rsidR="004D3E7A" w:rsidRPr="006B1258" w:rsidRDefault="004D3E7A" w:rsidP="006B1258">
            <w:pPr>
              <w:pStyle w:val="a0"/>
            </w:pPr>
          </w:p>
        </w:tc>
        <w:tc>
          <w:tcPr>
            <w:tcW w:w="851" w:type="dxa"/>
          </w:tcPr>
          <w:p w:rsidR="004D3E7A" w:rsidRDefault="004D3E7A" w:rsidP="00984AE0">
            <w:pPr>
              <w:widowControl/>
              <w:textAlignment w:val="center"/>
              <w:rPr>
                <w:rFonts w:ascii="宋体" w:hAnsi="宋体" w:cs="宋体"/>
                <w:bCs/>
                <w:szCs w:val="21"/>
              </w:rPr>
            </w:pPr>
          </w:p>
        </w:tc>
        <w:tc>
          <w:tcPr>
            <w:tcW w:w="851" w:type="dxa"/>
          </w:tcPr>
          <w:p w:rsidR="004D3E7A" w:rsidRDefault="004D3E7A" w:rsidP="00984AE0">
            <w:pPr>
              <w:widowControl/>
              <w:textAlignment w:val="center"/>
              <w:rPr>
                <w:rFonts w:ascii="宋体" w:hAnsi="宋体" w:cs="宋体"/>
                <w:bCs/>
                <w:szCs w:val="21"/>
              </w:rPr>
            </w:pPr>
          </w:p>
        </w:tc>
        <w:tc>
          <w:tcPr>
            <w:tcW w:w="851" w:type="dxa"/>
            <w:vAlign w:val="center"/>
          </w:tcPr>
          <w:p w:rsidR="004D3E7A" w:rsidRDefault="004D3E7A" w:rsidP="00984AE0">
            <w:pPr>
              <w:widowControl/>
              <w:textAlignment w:val="center"/>
              <w:rPr>
                <w:rFonts w:ascii="宋体" w:hAnsi="宋体" w:cs="宋体"/>
                <w:bCs/>
                <w:szCs w:val="21"/>
              </w:rPr>
            </w:pPr>
          </w:p>
        </w:tc>
        <w:tc>
          <w:tcPr>
            <w:tcW w:w="1199" w:type="dxa"/>
            <w:vAlign w:val="center"/>
          </w:tcPr>
          <w:p w:rsidR="004D3E7A" w:rsidRDefault="004D3E7A">
            <w:pPr>
              <w:snapToGrid w:val="0"/>
              <w:jc w:val="center"/>
              <w:rPr>
                <w:rFonts w:ascii="Arial" w:hAnsi="Arial" w:cs="Arial"/>
                <w:szCs w:val="21"/>
              </w:rPr>
            </w:pPr>
          </w:p>
        </w:tc>
        <w:tc>
          <w:tcPr>
            <w:tcW w:w="1276" w:type="dxa"/>
            <w:vAlign w:val="center"/>
          </w:tcPr>
          <w:p w:rsidR="004D3E7A" w:rsidRDefault="004D3E7A">
            <w:pPr>
              <w:snapToGrid w:val="0"/>
              <w:jc w:val="center"/>
              <w:rPr>
                <w:rFonts w:ascii="Arial" w:hAnsi="Arial" w:cs="Arial"/>
                <w:szCs w:val="21"/>
              </w:rPr>
            </w:pPr>
          </w:p>
        </w:tc>
        <w:tc>
          <w:tcPr>
            <w:tcW w:w="785" w:type="dxa"/>
            <w:vAlign w:val="center"/>
          </w:tcPr>
          <w:p w:rsidR="004D3E7A" w:rsidRDefault="004D3E7A">
            <w:pPr>
              <w:snapToGrid w:val="0"/>
              <w:jc w:val="center"/>
              <w:rPr>
                <w:rFonts w:ascii="Arial" w:hAnsi="Arial" w:cs="Arial"/>
                <w:szCs w:val="21"/>
              </w:rPr>
            </w:pPr>
          </w:p>
        </w:tc>
      </w:tr>
      <w:tr w:rsidR="004D3E7A" w:rsidTr="004D3E7A">
        <w:trPr>
          <w:cantSplit/>
          <w:trHeight w:val="454"/>
          <w:jc w:val="center"/>
        </w:trPr>
        <w:tc>
          <w:tcPr>
            <w:tcW w:w="650" w:type="dxa"/>
            <w:vAlign w:val="center"/>
          </w:tcPr>
          <w:p w:rsidR="004D3E7A" w:rsidRDefault="004D3E7A">
            <w:pPr>
              <w:widowControl/>
              <w:jc w:val="center"/>
              <w:textAlignment w:val="center"/>
              <w:rPr>
                <w:rFonts w:ascii="宋体" w:hAnsi="宋体" w:cs="宋体"/>
                <w:kern w:val="0"/>
                <w:szCs w:val="21"/>
              </w:rPr>
            </w:pPr>
          </w:p>
        </w:tc>
        <w:tc>
          <w:tcPr>
            <w:tcW w:w="1700" w:type="dxa"/>
            <w:gridSpan w:val="3"/>
            <w:vAlign w:val="center"/>
          </w:tcPr>
          <w:p w:rsidR="004D3E7A" w:rsidRDefault="004D3E7A" w:rsidP="00984AE0">
            <w:pPr>
              <w:jc w:val="center"/>
              <w:rPr>
                <w:rFonts w:ascii="宋体" w:hAnsi="宋体" w:cs="宋体"/>
                <w:sz w:val="24"/>
                <w:szCs w:val="24"/>
              </w:rPr>
            </w:pPr>
          </w:p>
        </w:tc>
        <w:tc>
          <w:tcPr>
            <w:tcW w:w="1630" w:type="dxa"/>
            <w:vAlign w:val="center"/>
          </w:tcPr>
          <w:p w:rsidR="004D3E7A" w:rsidRPr="006B1258" w:rsidRDefault="004D3E7A" w:rsidP="006B1258">
            <w:pPr>
              <w:pStyle w:val="a0"/>
            </w:pPr>
          </w:p>
        </w:tc>
        <w:tc>
          <w:tcPr>
            <w:tcW w:w="851" w:type="dxa"/>
          </w:tcPr>
          <w:p w:rsidR="004D3E7A" w:rsidRDefault="004D3E7A" w:rsidP="00984AE0"/>
        </w:tc>
        <w:tc>
          <w:tcPr>
            <w:tcW w:w="851" w:type="dxa"/>
          </w:tcPr>
          <w:p w:rsidR="004D3E7A" w:rsidRDefault="004D3E7A" w:rsidP="00984AE0"/>
        </w:tc>
        <w:tc>
          <w:tcPr>
            <w:tcW w:w="851" w:type="dxa"/>
          </w:tcPr>
          <w:p w:rsidR="004D3E7A" w:rsidRDefault="004D3E7A" w:rsidP="00984AE0"/>
        </w:tc>
        <w:tc>
          <w:tcPr>
            <w:tcW w:w="1199" w:type="dxa"/>
            <w:vAlign w:val="center"/>
          </w:tcPr>
          <w:p w:rsidR="004D3E7A" w:rsidRDefault="004D3E7A">
            <w:pPr>
              <w:snapToGrid w:val="0"/>
              <w:jc w:val="center"/>
              <w:rPr>
                <w:rFonts w:ascii="Arial" w:hAnsi="Arial" w:cs="Arial"/>
                <w:szCs w:val="21"/>
              </w:rPr>
            </w:pPr>
          </w:p>
        </w:tc>
        <w:tc>
          <w:tcPr>
            <w:tcW w:w="1276" w:type="dxa"/>
            <w:vAlign w:val="center"/>
          </w:tcPr>
          <w:p w:rsidR="004D3E7A" w:rsidRDefault="004D3E7A">
            <w:pPr>
              <w:snapToGrid w:val="0"/>
              <w:jc w:val="center"/>
              <w:rPr>
                <w:rFonts w:ascii="Arial" w:hAnsi="Arial" w:cs="Arial"/>
                <w:szCs w:val="21"/>
              </w:rPr>
            </w:pPr>
          </w:p>
        </w:tc>
        <w:tc>
          <w:tcPr>
            <w:tcW w:w="785" w:type="dxa"/>
            <w:vAlign w:val="center"/>
          </w:tcPr>
          <w:p w:rsidR="004D3E7A" w:rsidRDefault="004D3E7A">
            <w:pPr>
              <w:snapToGrid w:val="0"/>
              <w:jc w:val="center"/>
              <w:rPr>
                <w:rFonts w:ascii="Arial" w:hAnsi="Arial" w:cs="Arial"/>
                <w:szCs w:val="21"/>
              </w:rPr>
            </w:pPr>
          </w:p>
        </w:tc>
      </w:tr>
      <w:tr w:rsidR="004D3E7A" w:rsidTr="004D3E7A">
        <w:trPr>
          <w:cantSplit/>
          <w:trHeight w:val="454"/>
          <w:jc w:val="center"/>
        </w:trPr>
        <w:tc>
          <w:tcPr>
            <w:tcW w:w="650" w:type="dxa"/>
            <w:vAlign w:val="center"/>
          </w:tcPr>
          <w:p w:rsidR="004D3E7A" w:rsidRDefault="004D3E7A">
            <w:pPr>
              <w:widowControl/>
              <w:jc w:val="center"/>
              <w:textAlignment w:val="center"/>
              <w:rPr>
                <w:rFonts w:ascii="宋体" w:hAnsi="宋体" w:cs="宋体"/>
                <w:kern w:val="0"/>
                <w:szCs w:val="21"/>
              </w:rPr>
            </w:pPr>
          </w:p>
        </w:tc>
        <w:tc>
          <w:tcPr>
            <w:tcW w:w="1700" w:type="dxa"/>
            <w:gridSpan w:val="3"/>
            <w:vAlign w:val="center"/>
          </w:tcPr>
          <w:p w:rsidR="004D3E7A" w:rsidRDefault="004D3E7A" w:rsidP="00984AE0">
            <w:pPr>
              <w:jc w:val="center"/>
              <w:rPr>
                <w:rFonts w:ascii="宋体" w:hAnsi="宋体" w:cs="宋体"/>
                <w:sz w:val="24"/>
                <w:szCs w:val="24"/>
              </w:rPr>
            </w:pPr>
          </w:p>
        </w:tc>
        <w:tc>
          <w:tcPr>
            <w:tcW w:w="1630" w:type="dxa"/>
            <w:vAlign w:val="center"/>
          </w:tcPr>
          <w:p w:rsidR="004D3E7A" w:rsidRPr="006B1258" w:rsidRDefault="004D3E7A" w:rsidP="006B1258">
            <w:pPr>
              <w:pStyle w:val="a0"/>
            </w:pPr>
          </w:p>
        </w:tc>
        <w:tc>
          <w:tcPr>
            <w:tcW w:w="851" w:type="dxa"/>
          </w:tcPr>
          <w:p w:rsidR="004D3E7A" w:rsidRDefault="004D3E7A" w:rsidP="00984AE0"/>
        </w:tc>
        <w:tc>
          <w:tcPr>
            <w:tcW w:w="851" w:type="dxa"/>
          </w:tcPr>
          <w:p w:rsidR="004D3E7A" w:rsidRDefault="004D3E7A" w:rsidP="00984AE0"/>
        </w:tc>
        <w:tc>
          <w:tcPr>
            <w:tcW w:w="851" w:type="dxa"/>
          </w:tcPr>
          <w:p w:rsidR="004D3E7A" w:rsidRDefault="004D3E7A" w:rsidP="00984AE0"/>
        </w:tc>
        <w:tc>
          <w:tcPr>
            <w:tcW w:w="1199" w:type="dxa"/>
            <w:vAlign w:val="center"/>
          </w:tcPr>
          <w:p w:rsidR="004D3E7A" w:rsidRDefault="004D3E7A">
            <w:pPr>
              <w:snapToGrid w:val="0"/>
              <w:jc w:val="center"/>
              <w:rPr>
                <w:rFonts w:ascii="Arial" w:hAnsi="Arial" w:cs="Arial"/>
                <w:szCs w:val="21"/>
              </w:rPr>
            </w:pPr>
          </w:p>
        </w:tc>
        <w:tc>
          <w:tcPr>
            <w:tcW w:w="1276" w:type="dxa"/>
            <w:vAlign w:val="center"/>
          </w:tcPr>
          <w:p w:rsidR="004D3E7A" w:rsidRDefault="004D3E7A">
            <w:pPr>
              <w:snapToGrid w:val="0"/>
              <w:jc w:val="center"/>
              <w:rPr>
                <w:rFonts w:ascii="Arial" w:hAnsi="Arial" w:cs="Arial"/>
                <w:szCs w:val="21"/>
              </w:rPr>
            </w:pPr>
          </w:p>
        </w:tc>
        <w:tc>
          <w:tcPr>
            <w:tcW w:w="785" w:type="dxa"/>
            <w:vAlign w:val="center"/>
          </w:tcPr>
          <w:p w:rsidR="004D3E7A" w:rsidRDefault="004D3E7A">
            <w:pPr>
              <w:snapToGrid w:val="0"/>
              <w:jc w:val="center"/>
              <w:rPr>
                <w:rFonts w:ascii="Arial" w:hAnsi="Arial" w:cs="Arial"/>
                <w:szCs w:val="21"/>
              </w:rPr>
            </w:pPr>
          </w:p>
        </w:tc>
      </w:tr>
      <w:tr w:rsidR="004D3E7A" w:rsidTr="004D3E7A">
        <w:trPr>
          <w:cantSplit/>
          <w:trHeight w:val="454"/>
          <w:jc w:val="center"/>
        </w:trPr>
        <w:tc>
          <w:tcPr>
            <w:tcW w:w="650" w:type="dxa"/>
            <w:vAlign w:val="center"/>
          </w:tcPr>
          <w:p w:rsidR="004D3E7A" w:rsidRDefault="004D3E7A">
            <w:pPr>
              <w:widowControl/>
              <w:jc w:val="center"/>
              <w:textAlignment w:val="center"/>
              <w:rPr>
                <w:rFonts w:ascii="宋体" w:hAnsi="宋体" w:cs="宋体"/>
                <w:kern w:val="0"/>
                <w:szCs w:val="21"/>
              </w:rPr>
            </w:pPr>
          </w:p>
        </w:tc>
        <w:tc>
          <w:tcPr>
            <w:tcW w:w="1700" w:type="dxa"/>
            <w:gridSpan w:val="3"/>
            <w:vAlign w:val="center"/>
          </w:tcPr>
          <w:p w:rsidR="004D3E7A" w:rsidRDefault="004D3E7A" w:rsidP="00984AE0">
            <w:pPr>
              <w:jc w:val="center"/>
              <w:rPr>
                <w:rFonts w:ascii="宋体" w:hAnsi="宋体" w:cs="宋体"/>
                <w:sz w:val="24"/>
                <w:szCs w:val="24"/>
              </w:rPr>
            </w:pPr>
          </w:p>
        </w:tc>
        <w:tc>
          <w:tcPr>
            <w:tcW w:w="1630" w:type="dxa"/>
            <w:vAlign w:val="center"/>
          </w:tcPr>
          <w:p w:rsidR="004D3E7A" w:rsidRPr="006B1258" w:rsidRDefault="004D3E7A" w:rsidP="006B1258">
            <w:pPr>
              <w:pStyle w:val="a0"/>
            </w:pPr>
          </w:p>
        </w:tc>
        <w:tc>
          <w:tcPr>
            <w:tcW w:w="851" w:type="dxa"/>
          </w:tcPr>
          <w:p w:rsidR="004D3E7A" w:rsidRDefault="004D3E7A" w:rsidP="00984AE0"/>
        </w:tc>
        <w:tc>
          <w:tcPr>
            <w:tcW w:w="851" w:type="dxa"/>
          </w:tcPr>
          <w:p w:rsidR="004D3E7A" w:rsidRDefault="004D3E7A" w:rsidP="00984AE0"/>
        </w:tc>
        <w:tc>
          <w:tcPr>
            <w:tcW w:w="851" w:type="dxa"/>
          </w:tcPr>
          <w:p w:rsidR="004D3E7A" w:rsidRDefault="004D3E7A" w:rsidP="00984AE0"/>
        </w:tc>
        <w:tc>
          <w:tcPr>
            <w:tcW w:w="1199" w:type="dxa"/>
            <w:vAlign w:val="center"/>
          </w:tcPr>
          <w:p w:rsidR="004D3E7A" w:rsidRDefault="004D3E7A">
            <w:pPr>
              <w:snapToGrid w:val="0"/>
              <w:jc w:val="center"/>
              <w:rPr>
                <w:rFonts w:ascii="Arial" w:hAnsi="Arial" w:cs="Arial"/>
                <w:szCs w:val="21"/>
              </w:rPr>
            </w:pPr>
          </w:p>
        </w:tc>
        <w:tc>
          <w:tcPr>
            <w:tcW w:w="1276" w:type="dxa"/>
            <w:vAlign w:val="center"/>
          </w:tcPr>
          <w:p w:rsidR="004D3E7A" w:rsidRDefault="004D3E7A">
            <w:pPr>
              <w:snapToGrid w:val="0"/>
              <w:jc w:val="center"/>
              <w:rPr>
                <w:rFonts w:ascii="Arial" w:hAnsi="Arial" w:cs="Arial"/>
                <w:szCs w:val="21"/>
              </w:rPr>
            </w:pPr>
          </w:p>
        </w:tc>
        <w:tc>
          <w:tcPr>
            <w:tcW w:w="785" w:type="dxa"/>
            <w:vAlign w:val="center"/>
          </w:tcPr>
          <w:p w:rsidR="004D3E7A" w:rsidRDefault="004D3E7A">
            <w:pPr>
              <w:snapToGrid w:val="0"/>
              <w:jc w:val="center"/>
              <w:rPr>
                <w:rFonts w:ascii="Arial" w:hAnsi="Arial" w:cs="Arial"/>
                <w:szCs w:val="21"/>
              </w:rPr>
            </w:pPr>
          </w:p>
        </w:tc>
      </w:tr>
      <w:tr w:rsidR="004D3E7A" w:rsidTr="004D3E7A">
        <w:trPr>
          <w:cantSplit/>
          <w:trHeight w:val="454"/>
          <w:jc w:val="center"/>
        </w:trPr>
        <w:tc>
          <w:tcPr>
            <w:tcW w:w="650" w:type="dxa"/>
            <w:vAlign w:val="center"/>
          </w:tcPr>
          <w:p w:rsidR="004D3E7A" w:rsidRDefault="004D3E7A">
            <w:pPr>
              <w:widowControl/>
              <w:jc w:val="center"/>
              <w:textAlignment w:val="center"/>
              <w:rPr>
                <w:rFonts w:ascii="宋体" w:hAnsi="宋体" w:cs="宋体"/>
                <w:kern w:val="0"/>
                <w:szCs w:val="21"/>
              </w:rPr>
            </w:pPr>
          </w:p>
        </w:tc>
        <w:tc>
          <w:tcPr>
            <w:tcW w:w="1700" w:type="dxa"/>
            <w:gridSpan w:val="3"/>
            <w:vAlign w:val="center"/>
          </w:tcPr>
          <w:p w:rsidR="004D3E7A" w:rsidRDefault="004D3E7A">
            <w:pPr>
              <w:widowControl/>
              <w:jc w:val="center"/>
              <w:rPr>
                <w:rFonts w:ascii="宋体" w:hAnsi="宋体" w:cs="宋体"/>
                <w:kern w:val="0"/>
                <w:szCs w:val="21"/>
              </w:rPr>
            </w:pPr>
          </w:p>
        </w:tc>
        <w:tc>
          <w:tcPr>
            <w:tcW w:w="1630" w:type="dxa"/>
            <w:vAlign w:val="center"/>
          </w:tcPr>
          <w:p w:rsidR="004D3E7A" w:rsidRPr="006B1258" w:rsidRDefault="004D3E7A" w:rsidP="006B1258">
            <w:pPr>
              <w:pStyle w:val="a0"/>
            </w:pPr>
          </w:p>
        </w:tc>
        <w:tc>
          <w:tcPr>
            <w:tcW w:w="851" w:type="dxa"/>
          </w:tcPr>
          <w:p w:rsidR="004D3E7A" w:rsidRDefault="004D3E7A" w:rsidP="00984AE0"/>
        </w:tc>
        <w:tc>
          <w:tcPr>
            <w:tcW w:w="851" w:type="dxa"/>
          </w:tcPr>
          <w:p w:rsidR="004D3E7A" w:rsidRDefault="004D3E7A" w:rsidP="00984AE0"/>
        </w:tc>
        <w:tc>
          <w:tcPr>
            <w:tcW w:w="851" w:type="dxa"/>
          </w:tcPr>
          <w:p w:rsidR="004D3E7A" w:rsidRDefault="004D3E7A" w:rsidP="00984AE0"/>
        </w:tc>
        <w:tc>
          <w:tcPr>
            <w:tcW w:w="1199" w:type="dxa"/>
            <w:vAlign w:val="center"/>
          </w:tcPr>
          <w:p w:rsidR="004D3E7A" w:rsidRDefault="004D3E7A">
            <w:pPr>
              <w:snapToGrid w:val="0"/>
              <w:jc w:val="center"/>
              <w:rPr>
                <w:rFonts w:ascii="Arial" w:hAnsi="Arial" w:cs="Arial"/>
                <w:szCs w:val="21"/>
              </w:rPr>
            </w:pPr>
          </w:p>
        </w:tc>
        <w:tc>
          <w:tcPr>
            <w:tcW w:w="1276" w:type="dxa"/>
            <w:vAlign w:val="center"/>
          </w:tcPr>
          <w:p w:rsidR="004D3E7A" w:rsidRDefault="004D3E7A">
            <w:pPr>
              <w:snapToGrid w:val="0"/>
              <w:jc w:val="center"/>
              <w:rPr>
                <w:rFonts w:ascii="Arial" w:hAnsi="Arial" w:cs="Arial"/>
                <w:szCs w:val="21"/>
              </w:rPr>
            </w:pPr>
          </w:p>
        </w:tc>
        <w:tc>
          <w:tcPr>
            <w:tcW w:w="785" w:type="dxa"/>
            <w:vAlign w:val="center"/>
          </w:tcPr>
          <w:p w:rsidR="004D3E7A" w:rsidRDefault="004D3E7A">
            <w:pPr>
              <w:snapToGrid w:val="0"/>
              <w:jc w:val="center"/>
              <w:rPr>
                <w:rFonts w:ascii="Arial" w:hAnsi="Arial" w:cs="Arial"/>
                <w:szCs w:val="21"/>
              </w:rPr>
            </w:pPr>
          </w:p>
        </w:tc>
      </w:tr>
      <w:tr w:rsidR="004D3E7A" w:rsidTr="004D3E7A">
        <w:trPr>
          <w:cantSplit/>
          <w:trHeight w:val="454"/>
          <w:jc w:val="center"/>
        </w:trPr>
        <w:tc>
          <w:tcPr>
            <w:tcW w:w="851" w:type="dxa"/>
            <w:gridSpan w:val="2"/>
          </w:tcPr>
          <w:p w:rsidR="004D3E7A" w:rsidRDefault="004D3E7A">
            <w:pPr>
              <w:snapToGrid w:val="0"/>
              <w:jc w:val="center"/>
              <w:rPr>
                <w:rFonts w:ascii="Arial" w:hAnsi="Arial" w:cs="Arial"/>
                <w:szCs w:val="21"/>
              </w:rPr>
            </w:pPr>
          </w:p>
        </w:tc>
        <w:tc>
          <w:tcPr>
            <w:tcW w:w="851" w:type="dxa"/>
          </w:tcPr>
          <w:p w:rsidR="004D3E7A" w:rsidRDefault="004D3E7A">
            <w:pPr>
              <w:snapToGrid w:val="0"/>
              <w:jc w:val="center"/>
              <w:rPr>
                <w:rFonts w:ascii="Arial" w:hAnsi="Arial" w:cs="Arial"/>
                <w:szCs w:val="21"/>
              </w:rPr>
            </w:pPr>
          </w:p>
        </w:tc>
        <w:tc>
          <w:tcPr>
            <w:tcW w:w="4831" w:type="dxa"/>
            <w:gridSpan w:val="5"/>
            <w:vAlign w:val="center"/>
          </w:tcPr>
          <w:p w:rsidR="004D3E7A" w:rsidRDefault="004D3E7A">
            <w:pPr>
              <w:snapToGrid w:val="0"/>
              <w:jc w:val="center"/>
              <w:rPr>
                <w:rFonts w:ascii="Arial" w:hAnsi="Arial" w:cs="Arial"/>
                <w:szCs w:val="21"/>
              </w:rPr>
            </w:pPr>
            <w:r>
              <w:rPr>
                <w:rFonts w:ascii="Arial" w:hAnsi="Arial" w:cs="Arial" w:hint="eastAsia"/>
                <w:szCs w:val="21"/>
              </w:rPr>
              <w:t>总</w:t>
            </w:r>
            <w:r>
              <w:rPr>
                <w:rFonts w:ascii="Arial" w:hAnsi="Arial" w:cs="Arial"/>
                <w:szCs w:val="21"/>
              </w:rPr>
              <w:t>价</w:t>
            </w:r>
            <w:r>
              <w:rPr>
                <w:rFonts w:ascii="Arial" w:hAnsi="Arial" w:cs="Arial" w:hint="eastAsia"/>
                <w:szCs w:val="21"/>
              </w:rPr>
              <w:t>（元）</w:t>
            </w:r>
          </w:p>
        </w:tc>
        <w:tc>
          <w:tcPr>
            <w:tcW w:w="3260" w:type="dxa"/>
            <w:gridSpan w:val="3"/>
            <w:vAlign w:val="center"/>
          </w:tcPr>
          <w:p w:rsidR="004D3E7A" w:rsidRDefault="004D3E7A">
            <w:pPr>
              <w:snapToGrid w:val="0"/>
              <w:jc w:val="center"/>
              <w:rPr>
                <w:rFonts w:ascii="Arial" w:hAnsi="Arial" w:cs="Arial"/>
                <w:szCs w:val="21"/>
              </w:rPr>
            </w:pPr>
          </w:p>
        </w:tc>
      </w:tr>
    </w:tbl>
    <w:p w:rsidR="005A5095" w:rsidRDefault="005A5095">
      <w:pPr>
        <w:spacing w:line="300" w:lineRule="auto"/>
        <w:rPr>
          <w:rFonts w:ascii="Arial" w:hAnsi="Arial" w:cs="Arial"/>
          <w:szCs w:val="21"/>
        </w:rPr>
      </w:pPr>
    </w:p>
    <w:p w:rsidR="005A5095" w:rsidRDefault="000B2DF1">
      <w:pPr>
        <w:spacing w:line="360" w:lineRule="auto"/>
        <w:rPr>
          <w:rFonts w:ascii="宋体" w:hAnsi="宋体"/>
          <w:szCs w:val="21"/>
        </w:rPr>
      </w:pPr>
      <w:r>
        <w:rPr>
          <w:rFonts w:ascii="宋体" w:hAnsi="宋体" w:hint="eastAsia"/>
          <w:szCs w:val="21"/>
        </w:rPr>
        <w:t>供应商法定代表人或授权代表（签字）：</w:t>
      </w:r>
    </w:p>
    <w:p w:rsidR="005A5095" w:rsidRDefault="000B2DF1">
      <w:pPr>
        <w:spacing w:line="360" w:lineRule="auto"/>
        <w:rPr>
          <w:rFonts w:ascii="宋体" w:hAnsi="宋体"/>
          <w:szCs w:val="21"/>
          <w:u w:val="single"/>
        </w:rPr>
      </w:pPr>
      <w:r>
        <w:rPr>
          <w:rFonts w:ascii="宋体" w:hAnsi="宋体" w:hint="eastAsia"/>
          <w:bCs/>
          <w:szCs w:val="21"/>
        </w:rPr>
        <w:t>供应商</w:t>
      </w:r>
      <w:r>
        <w:rPr>
          <w:rFonts w:ascii="宋体" w:hAnsi="宋体" w:hint="eastAsia"/>
          <w:szCs w:val="21"/>
        </w:rPr>
        <w:t>名称（盖章）：</w:t>
      </w:r>
    </w:p>
    <w:p w:rsidR="005A5095" w:rsidRDefault="000B2DF1">
      <w:pPr>
        <w:spacing w:line="300" w:lineRule="auto"/>
        <w:rPr>
          <w:rFonts w:ascii="Arial" w:hAnsi="Arial" w:cs="Arial"/>
          <w:szCs w:val="21"/>
          <w:u w:val="single"/>
        </w:rPr>
      </w:pPr>
      <w:r>
        <w:rPr>
          <w:rFonts w:ascii="宋体" w:hAnsi="宋体" w:hint="eastAsia"/>
          <w:szCs w:val="21"/>
        </w:rPr>
        <w:t>日期：    年  月  日</w:t>
      </w:r>
    </w:p>
    <w:p w:rsidR="006B1258" w:rsidRDefault="006B1258">
      <w:pPr>
        <w:adjustRightInd w:val="0"/>
        <w:snapToGrid w:val="0"/>
        <w:rPr>
          <w:rFonts w:ascii="宋体" w:hAnsi="宋体"/>
          <w:szCs w:val="21"/>
        </w:rPr>
      </w:pPr>
    </w:p>
    <w:p w:rsidR="005A5095" w:rsidRDefault="000B2DF1">
      <w:pPr>
        <w:adjustRightInd w:val="0"/>
        <w:snapToGrid w:val="0"/>
        <w:rPr>
          <w:rFonts w:ascii="宋体" w:hAnsi="宋体"/>
          <w:b/>
          <w:bCs/>
          <w:szCs w:val="21"/>
        </w:rPr>
      </w:pPr>
      <w:r>
        <w:rPr>
          <w:rFonts w:ascii="宋体" w:hAnsi="宋体" w:hint="eastAsia"/>
          <w:szCs w:val="21"/>
        </w:rPr>
        <w:t>说明：</w:t>
      </w:r>
    </w:p>
    <w:p w:rsidR="005A5095" w:rsidRDefault="000B2DF1">
      <w:pPr>
        <w:adjustRightInd w:val="0"/>
        <w:snapToGrid w:val="0"/>
        <w:ind w:left="629"/>
        <w:rPr>
          <w:rFonts w:ascii="宋体" w:hAnsi="宋体"/>
          <w:b/>
          <w:bCs/>
          <w:szCs w:val="21"/>
        </w:rPr>
      </w:pPr>
      <w:r>
        <w:rPr>
          <w:rFonts w:ascii="宋体" w:hAnsi="宋体" w:hint="eastAsia"/>
          <w:b/>
          <w:bCs/>
          <w:szCs w:val="21"/>
        </w:rPr>
        <w:t>1.</w:t>
      </w:r>
      <w:r>
        <w:rPr>
          <w:rFonts w:hint="eastAsia"/>
          <w:b/>
          <w:bCs/>
        </w:rPr>
        <w:t>响应报价</w:t>
      </w:r>
      <w:r>
        <w:rPr>
          <w:rFonts w:ascii="宋体" w:hAnsi="宋体" w:hint="eastAsia"/>
          <w:b/>
          <w:bCs/>
          <w:szCs w:val="21"/>
        </w:rPr>
        <w:t>超过</w:t>
      </w:r>
      <w:r>
        <w:rPr>
          <w:rFonts w:hint="eastAsia"/>
          <w:b/>
          <w:bCs/>
        </w:rPr>
        <w:t>最高限价</w:t>
      </w:r>
      <w:r>
        <w:rPr>
          <w:rFonts w:ascii="宋体" w:hAnsi="宋体" w:hint="eastAsia"/>
          <w:b/>
          <w:bCs/>
          <w:szCs w:val="21"/>
        </w:rPr>
        <w:t>报价无效。</w:t>
      </w:r>
    </w:p>
    <w:p w:rsidR="005A5095" w:rsidRDefault="000B2DF1">
      <w:pPr>
        <w:adjustRightInd w:val="0"/>
        <w:snapToGrid w:val="0"/>
        <w:ind w:left="629"/>
        <w:rPr>
          <w:rFonts w:ascii="宋体" w:hAnsi="宋体"/>
          <w:szCs w:val="21"/>
        </w:rPr>
      </w:pPr>
      <w:r>
        <w:rPr>
          <w:rFonts w:ascii="宋体" w:hAnsi="宋体" w:hint="eastAsia"/>
          <w:szCs w:val="21"/>
        </w:rPr>
        <w:t>2.</w:t>
      </w:r>
      <w:r>
        <w:rPr>
          <w:rFonts w:ascii="宋体" w:hAnsi="宋体"/>
          <w:szCs w:val="21"/>
        </w:rPr>
        <w:t>所有价格</w:t>
      </w:r>
      <w:r>
        <w:rPr>
          <w:rFonts w:ascii="宋体" w:hAnsi="宋体" w:hint="eastAsia"/>
          <w:szCs w:val="21"/>
        </w:rPr>
        <w:t>按照“供应商须知”要求执行</w:t>
      </w:r>
      <w:r>
        <w:rPr>
          <w:rFonts w:ascii="宋体" w:hAnsi="宋体"/>
          <w:szCs w:val="21"/>
        </w:rPr>
        <w:t>。</w:t>
      </w:r>
    </w:p>
    <w:p w:rsidR="005A5095" w:rsidRDefault="000B2DF1">
      <w:pPr>
        <w:adjustRightInd w:val="0"/>
        <w:snapToGrid w:val="0"/>
        <w:ind w:left="629"/>
        <w:rPr>
          <w:rFonts w:ascii="宋体" w:hAnsi="宋体"/>
          <w:szCs w:val="21"/>
        </w:rPr>
      </w:pPr>
      <w:r>
        <w:rPr>
          <w:rFonts w:ascii="宋体" w:hAnsi="宋体" w:hint="eastAsia"/>
          <w:szCs w:val="21"/>
        </w:rPr>
        <w:t>3.分项报价总计价格必须与《报价一览表》报价一致。</w:t>
      </w:r>
    </w:p>
    <w:p w:rsidR="005A5095" w:rsidRDefault="000B2DF1">
      <w:pPr>
        <w:ind w:left="629"/>
        <w:rPr>
          <w:rFonts w:ascii="宋体" w:hAnsi="宋体"/>
          <w:szCs w:val="21"/>
        </w:rPr>
      </w:pPr>
      <w:r>
        <w:rPr>
          <w:rFonts w:ascii="宋体" w:hAnsi="宋体" w:hint="eastAsia"/>
          <w:szCs w:val="21"/>
        </w:rPr>
        <w:t>4.如果不提供详细的报价分项报价将被视为没有实质性响应询价文件。</w:t>
      </w:r>
    </w:p>
    <w:p w:rsidR="005A5095" w:rsidRDefault="000B2DF1">
      <w:pPr>
        <w:ind w:left="629"/>
      </w:pPr>
      <w:r>
        <w:rPr>
          <w:rFonts w:ascii="Arial" w:hAnsi="Arial" w:cs="Arial" w:hint="eastAsia"/>
          <w:b/>
          <w:szCs w:val="21"/>
        </w:rPr>
        <w:t>5.</w:t>
      </w:r>
      <w:r>
        <w:rPr>
          <w:rFonts w:ascii="Arial" w:hAnsi="Arial" w:cs="Arial" w:hint="eastAsia"/>
          <w:b/>
          <w:szCs w:val="21"/>
        </w:rPr>
        <w:t>此表除保留在询价采购响应文件中外，还需复制一份与报价一览表一起另外密封装在小信封中，作为记录只用。</w:t>
      </w:r>
    </w:p>
    <w:p w:rsidR="005A5095" w:rsidRDefault="000B2DF1">
      <w:pPr>
        <w:keepNext/>
        <w:keepLines/>
        <w:spacing w:line="360" w:lineRule="auto"/>
        <w:jc w:val="center"/>
        <w:outlineLvl w:val="1"/>
        <w:rPr>
          <w:rFonts w:ascii="宋体" w:hAnsi="宋体" w:cs="宋体"/>
          <w:b/>
          <w:sz w:val="32"/>
          <w:szCs w:val="21"/>
        </w:rPr>
      </w:pPr>
      <w:r>
        <w:rPr>
          <w:rFonts w:ascii="宋体" w:hAnsi="宋体"/>
          <w:b/>
          <w:kern w:val="0"/>
          <w:sz w:val="28"/>
          <w:szCs w:val="21"/>
        </w:rPr>
        <w:br w:type="page"/>
      </w:r>
      <w:bookmarkStart w:id="307" w:name="_Toc450827818"/>
      <w:bookmarkStart w:id="308" w:name="_Toc470172712"/>
      <w:bookmarkStart w:id="309" w:name="_Toc477040203"/>
      <w:bookmarkStart w:id="310" w:name="_Toc477032423"/>
      <w:bookmarkStart w:id="311" w:name="_Toc27131"/>
      <w:r>
        <w:rPr>
          <w:rFonts w:ascii="宋体" w:hAnsi="宋体" w:cs="宋体" w:hint="eastAsia"/>
          <w:b/>
          <w:sz w:val="32"/>
          <w:szCs w:val="21"/>
        </w:rPr>
        <w:lastRenderedPageBreak/>
        <w:t>六、</w:t>
      </w:r>
      <w:bookmarkStart w:id="312" w:name="_Toc432149012"/>
      <w:bookmarkStart w:id="313" w:name="_Toc477032424"/>
      <w:bookmarkStart w:id="314" w:name="_Toc422466736"/>
      <w:bookmarkStart w:id="315" w:name="_Toc477040204"/>
      <w:bookmarkStart w:id="316" w:name="_Toc470172713"/>
      <w:bookmarkEnd w:id="299"/>
      <w:bookmarkEnd w:id="300"/>
      <w:bookmarkEnd w:id="307"/>
      <w:bookmarkEnd w:id="308"/>
      <w:bookmarkEnd w:id="309"/>
      <w:bookmarkEnd w:id="310"/>
      <w:r>
        <w:rPr>
          <w:rFonts w:ascii="宋体" w:hAnsi="宋体" w:cs="宋体" w:hint="eastAsia"/>
          <w:b/>
          <w:sz w:val="32"/>
          <w:szCs w:val="21"/>
        </w:rPr>
        <w:t>偏离情况表</w:t>
      </w:r>
      <w:bookmarkEnd w:id="311"/>
      <w:bookmarkEnd w:id="312"/>
      <w:bookmarkEnd w:id="313"/>
      <w:bookmarkEnd w:id="314"/>
      <w:bookmarkEnd w:id="315"/>
      <w:bookmarkEnd w:id="316"/>
    </w:p>
    <w:p w:rsidR="005A5095" w:rsidRDefault="000B2DF1">
      <w:pPr>
        <w:adjustRightInd w:val="0"/>
        <w:snapToGrid w:val="0"/>
        <w:spacing w:line="360" w:lineRule="auto"/>
        <w:jc w:val="center"/>
        <w:rPr>
          <w:rFonts w:ascii="宋体" w:hAnsi="宋体"/>
          <w:b/>
          <w:szCs w:val="21"/>
        </w:rPr>
      </w:pPr>
      <w:r>
        <w:rPr>
          <w:rFonts w:ascii="宋体" w:hAnsi="宋体" w:hint="eastAsia"/>
          <w:b/>
          <w:szCs w:val="21"/>
        </w:rPr>
        <w:t>6.1</w:t>
      </w:r>
      <w:r>
        <w:rPr>
          <w:rFonts w:ascii="宋体" w:hAnsi="宋体"/>
          <w:b/>
          <w:szCs w:val="21"/>
        </w:rPr>
        <w:t>技术偏离说明表</w:t>
      </w:r>
    </w:p>
    <w:p w:rsidR="005A5095" w:rsidRDefault="000B2DF1">
      <w:pPr>
        <w:spacing w:line="300" w:lineRule="auto"/>
        <w:rPr>
          <w:rFonts w:ascii="Arial" w:hAnsi="Arial" w:cs="Arial"/>
          <w:szCs w:val="21"/>
        </w:rPr>
      </w:pPr>
      <w:r>
        <w:rPr>
          <w:rFonts w:ascii="Arial" w:hAnsi="Arial" w:cs="Arial"/>
          <w:szCs w:val="21"/>
        </w:rPr>
        <w:t>项目名称：</w:t>
      </w:r>
    </w:p>
    <w:p w:rsidR="005A5095" w:rsidRDefault="000B2DF1" w:rsidP="00E41B48">
      <w:pPr>
        <w:adjustRightInd w:val="0"/>
        <w:snapToGrid w:val="0"/>
        <w:spacing w:afterLines="10"/>
        <w:rPr>
          <w:rFonts w:ascii="宋体" w:hAnsi="宋体"/>
          <w:szCs w:val="21"/>
        </w:rPr>
      </w:pPr>
      <w:r>
        <w:rPr>
          <w:rFonts w:ascii="Arial" w:hAnsi="Arial" w:cs="Arial"/>
          <w:szCs w:val="21"/>
        </w:rPr>
        <w:t>项目编号：</w:t>
      </w: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1629"/>
        <w:gridCol w:w="1225"/>
        <w:gridCol w:w="941"/>
        <w:gridCol w:w="941"/>
        <w:gridCol w:w="941"/>
        <w:gridCol w:w="1798"/>
        <w:gridCol w:w="955"/>
        <w:gridCol w:w="1134"/>
      </w:tblGrid>
      <w:tr w:rsidR="004D3E7A" w:rsidTr="00D31867">
        <w:trPr>
          <w:trHeight w:val="567"/>
          <w:jc w:val="center"/>
        </w:trPr>
        <w:tc>
          <w:tcPr>
            <w:tcW w:w="630" w:type="dxa"/>
            <w:shd w:val="clear" w:color="auto" w:fill="C0C0C0"/>
            <w:vAlign w:val="center"/>
          </w:tcPr>
          <w:p w:rsidR="004D3E7A" w:rsidRDefault="004D3E7A" w:rsidP="00E41B48">
            <w:pPr>
              <w:adjustRightInd w:val="0"/>
              <w:snapToGrid w:val="0"/>
              <w:spacing w:beforeLines="10" w:afterLines="10" w:line="360" w:lineRule="exact"/>
              <w:ind w:leftChars="10" w:left="21" w:rightChars="10" w:right="21"/>
              <w:jc w:val="center"/>
              <w:rPr>
                <w:rFonts w:ascii="宋体" w:hAnsi="宋体"/>
                <w:b/>
                <w:szCs w:val="21"/>
              </w:rPr>
            </w:pPr>
            <w:r>
              <w:rPr>
                <w:rFonts w:ascii="宋体" w:hAnsi="宋体" w:hint="eastAsia"/>
                <w:b/>
                <w:szCs w:val="21"/>
              </w:rPr>
              <w:t>序号</w:t>
            </w:r>
          </w:p>
        </w:tc>
        <w:tc>
          <w:tcPr>
            <w:tcW w:w="1629" w:type="dxa"/>
            <w:shd w:val="clear" w:color="auto" w:fill="C0C0C0"/>
            <w:vAlign w:val="center"/>
          </w:tcPr>
          <w:p w:rsidR="004D3E7A" w:rsidRDefault="004D3E7A" w:rsidP="00E41B48">
            <w:pPr>
              <w:adjustRightInd w:val="0"/>
              <w:snapToGrid w:val="0"/>
              <w:spacing w:beforeLines="10" w:afterLines="10" w:line="360" w:lineRule="exact"/>
              <w:ind w:leftChars="10" w:left="21" w:rightChars="10" w:right="21"/>
              <w:jc w:val="center"/>
              <w:rPr>
                <w:rFonts w:ascii="宋体" w:hAnsi="宋体"/>
                <w:b/>
                <w:szCs w:val="21"/>
              </w:rPr>
            </w:pPr>
            <w:r>
              <w:rPr>
                <w:rFonts w:ascii="宋体" w:hAnsi="宋体" w:hint="eastAsia"/>
                <w:b/>
                <w:szCs w:val="21"/>
              </w:rPr>
              <w:t>采购内容</w:t>
            </w:r>
          </w:p>
        </w:tc>
        <w:tc>
          <w:tcPr>
            <w:tcW w:w="1225" w:type="dxa"/>
            <w:shd w:val="clear" w:color="auto" w:fill="C0C0C0"/>
            <w:vAlign w:val="center"/>
          </w:tcPr>
          <w:p w:rsidR="004D3E7A" w:rsidRDefault="004D3E7A" w:rsidP="00E41B48">
            <w:pPr>
              <w:adjustRightInd w:val="0"/>
              <w:snapToGrid w:val="0"/>
              <w:spacing w:beforeLines="10" w:afterLines="10" w:line="360" w:lineRule="exact"/>
              <w:ind w:leftChars="10" w:left="21" w:rightChars="10" w:right="21"/>
              <w:jc w:val="center"/>
              <w:rPr>
                <w:rFonts w:ascii="宋体" w:hAnsi="宋体"/>
                <w:b/>
                <w:szCs w:val="21"/>
              </w:rPr>
            </w:pPr>
            <w:r>
              <w:rPr>
                <w:rFonts w:ascii="宋体" w:hAnsi="宋体" w:hint="eastAsia"/>
                <w:b/>
                <w:szCs w:val="21"/>
              </w:rPr>
              <w:t>规格</w:t>
            </w:r>
          </w:p>
        </w:tc>
        <w:tc>
          <w:tcPr>
            <w:tcW w:w="941" w:type="dxa"/>
            <w:shd w:val="clear" w:color="auto" w:fill="C0C0C0"/>
            <w:vAlign w:val="center"/>
          </w:tcPr>
          <w:p w:rsidR="004D3E7A" w:rsidRDefault="00D31867" w:rsidP="00E41B48">
            <w:pPr>
              <w:adjustRightInd w:val="0"/>
              <w:snapToGrid w:val="0"/>
              <w:spacing w:beforeLines="10" w:afterLines="10" w:line="360" w:lineRule="exact"/>
              <w:ind w:leftChars="10" w:left="21" w:rightChars="10" w:right="21"/>
              <w:jc w:val="center"/>
              <w:rPr>
                <w:rFonts w:ascii="宋体" w:hAnsi="宋体"/>
                <w:b/>
                <w:szCs w:val="21"/>
              </w:rPr>
            </w:pPr>
            <w:r>
              <w:rPr>
                <w:rFonts w:ascii="宋体" w:hAnsi="宋体" w:hint="eastAsia"/>
                <w:b/>
                <w:szCs w:val="21"/>
              </w:rPr>
              <w:t>单位</w:t>
            </w:r>
          </w:p>
        </w:tc>
        <w:tc>
          <w:tcPr>
            <w:tcW w:w="941" w:type="dxa"/>
            <w:shd w:val="clear" w:color="auto" w:fill="C0C0C0"/>
            <w:vAlign w:val="center"/>
          </w:tcPr>
          <w:p w:rsidR="004D3E7A" w:rsidRDefault="004D3E7A" w:rsidP="00E41B48">
            <w:pPr>
              <w:adjustRightInd w:val="0"/>
              <w:snapToGrid w:val="0"/>
              <w:spacing w:beforeLines="10" w:afterLines="10" w:line="360" w:lineRule="exact"/>
              <w:ind w:leftChars="10" w:left="21" w:rightChars="10" w:right="21"/>
              <w:jc w:val="center"/>
              <w:rPr>
                <w:rFonts w:ascii="宋体" w:hAnsi="宋体"/>
                <w:b/>
                <w:szCs w:val="21"/>
              </w:rPr>
            </w:pPr>
            <w:r>
              <w:rPr>
                <w:rFonts w:ascii="宋体" w:hAnsi="宋体" w:hint="eastAsia"/>
                <w:b/>
                <w:szCs w:val="21"/>
              </w:rPr>
              <w:t>数量</w:t>
            </w:r>
          </w:p>
        </w:tc>
        <w:tc>
          <w:tcPr>
            <w:tcW w:w="941" w:type="dxa"/>
            <w:shd w:val="clear" w:color="auto" w:fill="C0C0C0"/>
            <w:vAlign w:val="center"/>
          </w:tcPr>
          <w:p w:rsidR="004D3E7A" w:rsidRDefault="004D3E7A" w:rsidP="00E41B48">
            <w:pPr>
              <w:adjustRightInd w:val="0"/>
              <w:snapToGrid w:val="0"/>
              <w:spacing w:beforeLines="10" w:afterLines="10" w:line="360" w:lineRule="exact"/>
              <w:ind w:leftChars="10" w:left="21" w:rightChars="10" w:right="21"/>
              <w:jc w:val="center"/>
              <w:rPr>
                <w:rFonts w:ascii="宋体" w:hAnsi="宋体"/>
                <w:b/>
                <w:szCs w:val="21"/>
              </w:rPr>
            </w:pPr>
            <w:r>
              <w:rPr>
                <w:rFonts w:ascii="宋体" w:hAnsi="宋体" w:hint="eastAsia"/>
                <w:b/>
                <w:szCs w:val="21"/>
              </w:rPr>
              <w:t>询价文件技术</w:t>
            </w:r>
          </w:p>
          <w:p w:rsidR="004D3E7A" w:rsidRDefault="004D3E7A" w:rsidP="00E41B48">
            <w:pPr>
              <w:adjustRightInd w:val="0"/>
              <w:snapToGrid w:val="0"/>
              <w:spacing w:beforeLines="10" w:afterLines="10" w:line="360" w:lineRule="exact"/>
              <w:ind w:leftChars="10" w:left="21" w:rightChars="10" w:right="21"/>
              <w:jc w:val="center"/>
              <w:rPr>
                <w:rFonts w:ascii="宋体" w:hAnsi="宋体"/>
                <w:b/>
                <w:szCs w:val="21"/>
              </w:rPr>
            </w:pPr>
            <w:r>
              <w:rPr>
                <w:rFonts w:ascii="宋体" w:hAnsi="宋体" w:hint="eastAsia"/>
                <w:b/>
                <w:szCs w:val="21"/>
              </w:rPr>
              <w:t>要求</w:t>
            </w:r>
          </w:p>
        </w:tc>
        <w:tc>
          <w:tcPr>
            <w:tcW w:w="1798" w:type="dxa"/>
            <w:shd w:val="clear" w:color="auto" w:fill="C0C0C0"/>
            <w:vAlign w:val="center"/>
          </w:tcPr>
          <w:p w:rsidR="004D3E7A" w:rsidRDefault="004D3E7A" w:rsidP="00E41B48">
            <w:pPr>
              <w:adjustRightInd w:val="0"/>
              <w:snapToGrid w:val="0"/>
              <w:spacing w:beforeLines="10" w:afterLines="10" w:line="360" w:lineRule="exact"/>
              <w:ind w:leftChars="10" w:left="21" w:rightChars="10" w:right="21"/>
              <w:jc w:val="center"/>
              <w:rPr>
                <w:rFonts w:ascii="宋体" w:hAnsi="宋体"/>
                <w:b/>
                <w:szCs w:val="21"/>
              </w:rPr>
            </w:pPr>
            <w:r>
              <w:rPr>
                <w:rFonts w:ascii="宋体" w:hAnsi="宋体" w:hint="eastAsia"/>
                <w:b/>
                <w:szCs w:val="21"/>
              </w:rPr>
              <w:t>报价响应</w:t>
            </w:r>
          </w:p>
        </w:tc>
        <w:tc>
          <w:tcPr>
            <w:tcW w:w="955" w:type="dxa"/>
            <w:shd w:val="clear" w:color="auto" w:fill="C0C0C0"/>
            <w:vAlign w:val="center"/>
          </w:tcPr>
          <w:p w:rsidR="004D3E7A" w:rsidRDefault="004D3E7A" w:rsidP="00E41B48">
            <w:pPr>
              <w:adjustRightInd w:val="0"/>
              <w:snapToGrid w:val="0"/>
              <w:spacing w:beforeLines="10" w:afterLines="10" w:line="360" w:lineRule="exact"/>
              <w:ind w:leftChars="10" w:left="21" w:rightChars="10" w:right="21"/>
              <w:jc w:val="center"/>
              <w:rPr>
                <w:rFonts w:ascii="宋体" w:hAnsi="宋体"/>
                <w:b/>
                <w:szCs w:val="21"/>
              </w:rPr>
            </w:pPr>
            <w:r>
              <w:rPr>
                <w:rFonts w:ascii="宋体" w:hAnsi="宋体" w:hint="eastAsia"/>
                <w:b/>
                <w:szCs w:val="21"/>
              </w:rPr>
              <w:t>偏离说明</w:t>
            </w:r>
          </w:p>
        </w:tc>
        <w:tc>
          <w:tcPr>
            <w:tcW w:w="1134" w:type="dxa"/>
            <w:shd w:val="clear" w:color="auto" w:fill="C0C0C0"/>
            <w:vAlign w:val="center"/>
          </w:tcPr>
          <w:p w:rsidR="004D3E7A" w:rsidRDefault="004D3E7A" w:rsidP="00E41B48">
            <w:pPr>
              <w:adjustRightInd w:val="0"/>
              <w:snapToGrid w:val="0"/>
              <w:spacing w:beforeLines="10" w:afterLines="10" w:line="360" w:lineRule="exact"/>
              <w:ind w:leftChars="10" w:left="21" w:rightChars="10" w:right="21"/>
              <w:jc w:val="center"/>
              <w:rPr>
                <w:rFonts w:ascii="宋体" w:hAnsi="宋体" w:cs="宋体"/>
                <w:b/>
                <w:bCs/>
                <w:kern w:val="0"/>
                <w:szCs w:val="21"/>
              </w:rPr>
            </w:pPr>
            <w:r>
              <w:rPr>
                <w:rFonts w:ascii="宋体" w:hAnsi="宋体" w:cs="宋体" w:hint="eastAsia"/>
                <w:b/>
                <w:bCs/>
                <w:kern w:val="0"/>
                <w:szCs w:val="21"/>
              </w:rPr>
              <w:t>证明材料</w:t>
            </w:r>
          </w:p>
          <w:p w:rsidR="004D3E7A" w:rsidRDefault="004D3E7A" w:rsidP="00E41B48">
            <w:pPr>
              <w:adjustRightInd w:val="0"/>
              <w:snapToGrid w:val="0"/>
              <w:spacing w:beforeLines="10" w:afterLines="10" w:line="360" w:lineRule="exact"/>
              <w:ind w:leftChars="10" w:left="21" w:rightChars="10" w:right="21"/>
              <w:jc w:val="center"/>
              <w:rPr>
                <w:rFonts w:ascii="宋体" w:hAnsi="宋体"/>
                <w:b/>
                <w:szCs w:val="21"/>
              </w:rPr>
            </w:pPr>
            <w:r>
              <w:rPr>
                <w:rFonts w:ascii="宋体" w:hAnsi="宋体" w:cs="宋体" w:hint="eastAsia"/>
                <w:b/>
                <w:bCs/>
                <w:kern w:val="0"/>
                <w:szCs w:val="21"/>
              </w:rPr>
              <w:t>对应页码</w:t>
            </w:r>
          </w:p>
        </w:tc>
      </w:tr>
      <w:tr w:rsidR="004D3E7A" w:rsidTr="004D3E7A">
        <w:trPr>
          <w:trHeight w:val="567"/>
          <w:jc w:val="center"/>
        </w:trPr>
        <w:tc>
          <w:tcPr>
            <w:tcW w:w="630" w:type="dxa"/>
            <w:vAlign w:val="center"/>
          </w:tcPr>
          <w:p w:rsidR="004D3E7A" w:rsidRDefault="004D3E7A">
            <w:pPr>
              <w:widowControl/>
              <w:jc w:val="center"/>
              <w:textAlignment w:val="center"/>
              <w:rPr>
                <w:rFonts w:ascii="宋体" w:hAnsi="宋体" w:cs="宋体"/>
                <w:szCs w:val="21"/>
              </w:rPr>
            </w:pPr>
          </w:p>
        </w:tc>
        <w:tc>
          <w:tcPr>
            <w:tcW w:w="1629" w:type="dxa"/>
            <w:vAlign w:val="center"/>
          </w:tcPr>
          <w:p w:rsidR="004D3E7A" w:rsidRDefault="004D3E7A" w:rsidP="00984AE0">
            <w:pPr>
              <w:jc w:val="center"/>
              <w:rPr>
                <w:rFonts w:ascii="宋体" w:hAnsi="宋体" w:cs="宋体"/>
                <w:sz w:val="24"/>
                <w:szCs w:val="24"/>
              </w:rPr>
            </w:pPr>
          </w:p>
        </w:tc>
        <w:tc>
          <w:tcPr>
            <w:tcW w:w="1225" w:type="dxa"/>
            <w:vAlign w:val="center"/>
          </w:tcPr>
          <w:p w:rsidR="004D3E7A" w:rsidRPr="00E273FB" w:rsidRDefault="004D3E7A" w:rsidP="00984AE0">
            <w:pPr>
              <w:pStyle w:val="a0"/>
            </w:pPr>
          </w:p>
        </w:tc>
        <w:tc>
          <w:tcPr>
            <w:tcW w:w="941" w:type="dxa"/>
          </w:tcPr>
          <w:p w:rsidR="004D3E7A" w:rsidRDefault="004D3E7A" w:rsidP="00984AE0">
            <w:pPr>
              <w:widowControl/>
              <w:textAlignment w:val="center"/>
              <w:rPr>
                <w:rFonts w:ascii="宋体" w:hAnsi="宋体" w:cs="宋体"/>
                <w:bCs/>
                <w:szCs w:val="21"/>
              </w:rPr>
            </w:pPr>
          </w:p>
        </w:tc>
        <w:tc>
          <w:tcPr>
            <w:tcW w:w="941" w:type="dxa"/>
          </w:tcPr>
          <w:p w:rsidR="004D3E7A" w:rsidRDefault="004D3E7A" w:rsidP="00984AE0">
            <w:pPr>
              <w:widowControl/>
              <w:textAlignment w:val="center"/>
              <w:rPr>
                <w:rFonts w:ascii="宋体" w:hAnsi="宋体" w:cs="宋体"/>
                <w:bCs/>
                <w:szCs w:val="21"/>
              </w:rPr>
            </w:pPr>
          </w:p>
        </w:tc>
        <w:tc>
          <w:tcPr>
            <w:tcW w:w="941" w:type="dxa"/>
            <w:vAlign w:val="center"/>
          </w:tcPr>
          <w:p w:rsidR="004D3E7A" w:rsidRDefault="004D3E7A" w:rsidP="00984AE0">
            <w:pPr>
              <w:widowControl/>
              <w:textAlignment w:val="center"/>
              <w:rPr>
                <w:rFonts w:ascii="宋体" w:hAnsi="宋体" w:cs="宋体"/>
                <w:bCs/>
                <w:szCs w:val="21"/>
              </w:rPr>
            </w:pPr>
          </w:p>
        </w:tc>
        <w:tc>
          <w:tcPr>
            <w:tcW w:w="1798" w:type="dxa"/>
            <w:vAlign w:val="center"/>
          </w:tcPr>
          <w:p w:rsidR="004D3E7A" w:rsidRDefault="004D3E7A" w:rsidP="00E41B48">
            <w:pPr>
              <w:adjustRightInd w:val="0"/>
              <w:snapToGrid w:val="0"/>
              <w:spacing w:beforeLines="10" w:afterLines="10" w:line="360" w:lineRule="auto"/>
              <w:ind w:leftChars="10" w:left="21" w:rightChars="10" w:right="21"/>
              <w:jc w:val="center"/>
              <w:rPr>
                <w:rFonts w:ascii="宋体" w:hAnsi="宋体"/>
                <w:szCs w:val="21"/>
              </w:rPr>
            </w:pPr>
          </w:p>
        </w:tc>
        <w:tc>
          <w:tcPr>
            <w:tcW w:w="955" w:type="dxa"/>
            <w:vAlign w:val="center"/>
          </w:tcPr>
          <w:p w:rsidR="004D3E7A" w:rsidRDefault="004D3E7A" w:rsidP="00E41B48">
            <w:pPr>
              <w:adjustRightInd w:val="0"/>
              <w:snapToGrid w:val="0"/>
              <w:spacing w:beforeLines="10" w:afterLines="10" w:line="360" w:lineRule="auto"/>
              <w:ind w:leftChars="10" w:left="21" w:rightChars="10" w:right="21"/>
              <w:jc w:val="center"/>
              <w:rPr>
                <w:rFonts w:ascii="宋体" w:hAnsi="宋体"/>
                <w:szCs w:val="21"/>
              </w:rPr>
            </w:pPr>
          </w:p>
        </w:tc>
        <w:tc>
          <w:tcPr>
            <w:tcW w:w="1134" w:type="dxa"/>
            <w:vAlign w:val="center"/>
          </w:tcPr>
          <w:p w:rsidR="004D3E7A" w:rsidRDefault="004D3E7A" w:rsidP="00E41B48">
            <w:pPr>
              <w:adjustRightInd w:val="0"/>
              <w:snapToGrid w:val="0"/>
              <w:spacing w:beforeLines="10" w:afterLines="10" w:line="360" w:lineRule="auto"/>
              <w:ind w:leftChars="10" w:left="21" w:rightChars="10" w:right="21"/>
              <w:jc w:val="center"/>
              <w:rPr>
                <w:rFonts w:ascii="宋体" w:hAnsi="宋体"/>
                <w:szCs w:val="21"/>
              </w:rPr>
            </w:pPr>
          </w:p>
        </w:tc>
      </w:tr>
      <w:tr w:rsidR="004D3E7A" w:rsidTr="004D3E7A">
        <w:trPr>
          <w:trHeight w:val="567"/>
          <w:jc w:val="center"/>
        </w:trPr>
        <w:tc>
          <w:tcPr>
            <w:tcW w:w="630" w:type="dxa"/>
            <w:vAlign w:val="center"/>
          </w:tcPr>
          <w:p w:rsidR="004D3E7A" w:rsidRDefault="004D3E7A">
            <w:pPr>
              <w:widowControl/>
              <w:jc w:val="center"/>
              <w:textAlignment w:val="center"/>
              <w:rPr>
                <w:rFonts w:ascii="宋体" w:hAnsi="宋体" w:cs="宋体"/>
                <w:kern w:val="0"/>
                <w:szCs w:val="21"/>
              </w:rPr>
            </w:pPr>
          </w:p>
        </w:tc>
        <w:tc>
          <w:tcPr>
            <w:tcW w:w="1629" w:type="dxa"/>
            <w:vAlign w:val="center"/>
          </w:tcPr>
          <w:p w:rsidR="004D3E7A" w:rsidRDefault="004D3E7A" w:rsidP="00984AE0">
            <w:pPr>
              <w:jc w:val="center"/>
              <w:rPr>
                <w:rFonts w:ascii="宋体" w:hAnsi="宋体" w:cs="宋体"/>
                <w:sz w:val="24"/>
                <w:szCs w:val="24"/>
              </w:rPr>
            </w:pPr>
          </w:p>
        </w:tc>
        <w:tc>
          <w:tcPr>
            <w:tcW w:w="1225" w:type="dxa"/>
            <w:vAlign w:val="center"/>
          </w:tcPr>
          <w:p w:rsidR="004D3E7A" w:rsidRPr="00E273FB" w:rsidRDefault="004D3E7A" w:rsidP="00984AE0">
            <w:pPr>
              <w:pStyle w:val="a0"/>
            </w:pPr>
          </w:p>
        </w:tc>
        <w:tc>
          <w:tcPr>
            <w:tcW w:w="941" w:type="dxa"/>
          </w:tcPr>
          <w:p w:rsidR="004D3E7A" w:rsidRDefault="004D3E7A" w:rsidP="00984AE0"/>
        </w:tc>
        <w:tc>
          <w:tcPr>
            <w:tcW w:w="941" w:type="dxa"/>
          </w:tcPr>
          <w:p w:rsidR="004D3E7A" w:rsidRDefault="004D3E7A" w:rsidP="00984AE0"/>
        </w:tc>
        <w:tc>
          <w:tcPr>
            <w:tcW w:w="941" w:type="dxa"/>
          </w:tcPr>
          <w:p w:rsidR="004D3E7A" w:rsidRDefault="004D3E7A" w:rsidP="00984AE0"/>
        </w:tc>
        <w:tc>
          <w:tcPr>
            <w:tcW w:w="1798" w:type="dxa"/>
            <w:vAlign w:val="center"/>
          </w:tcPr>
          <w:p w:rsidR="004D3E7A" w:rsidRDefault="004D3E7A" w:rsidP="00E41B48">
            <w:pPr>
              <w:adjustRightInd w:val="0"/>
              <w:snapToGrid w:val="0"/>
              <w:spacing w:beforeLines="10" w:afterLines="10" w:line="360" w:lineRule="auto"/>
              <w:ind w:leftChars="10" w:left="21" w:rightChars="10" w:right="21"/>
              <w:jc w:val="center"/>
              <w:rPr>
                <w:rFonts w:ascii="宋体" w:hAnsi="宋体"/>
                <w:szCs w:val="21"/>
              </w:rPr>
            </w:pPr>
          </w:p>
        </w:tc>
        <w:tc>
          <w:tcPr>
            <w:tcW w:w="955" w:type="dxa"/>
            <w:vAlign w:val="center"/>
          </w:tcPr>
          <w:p w:rsidR="004D3E7A" w:rsidRDefault="004D3E7A" w:rsidP="00E41B48">
            <w:pPr>
              <w:adjustRightInd w:val="0"/>
              <w:snapToGrid w:val="0"/>
              <w:spacing w:beforeLines="10" w:afterLines="10" w:line="360" w:lineRule="auto"/>
              <w:ind w:leftChars="10" w:left="21" w:rightChars="10" w:right="21"/>
              <w:jc w:val="center"/>
              <w:rPr>
                <w:rFonts w:ascii="宋体" w:hAnsi="宋体"/>
                <w:szCs w:val="21"/>
              </w:rPr>
            </w:pPr>
          </w:p>
        </w:tc>
        <w:tc>
          <w:tcPr>
            <w:tcW w:w="1134" w:type="dxa"/>
            <w:vAlign w:val="center"/>
          </w:tcPr>
          <w:p w:rsidR="004D3E7A" w:rsidRDefault="004D3E7A" w:rsidP="00E41B48">
            <w:pPr>
              <w:adjustRightInd w:val="0"/>
              <w:snapToGrid w:val="0"/>
              <w:spacing w:beforeLines="10" w:afterLines="10" w:line="360" w:lineRule="auto"/>
              <w:ind w:leftChars="10" w:left="21" w:rightChars="10" w:right="21"/>
              <w:jc w:val="center"/>
              <w:rPr>
                <w:rFonts w:ascii="宋体" w:hAnsi="宋体"/>
                <w:szCs w:val="21"/>
              </w:rPr>
            </w:pPr>
          </w:p>
        </w:tc>
      </w:tr>
      <w:tr w:rsidR="004D3E7A" w:rsidTr="004D3E7A">
        <w:trPr>
          <w:trHeight w:val="567"/>
          <w:jc w:val="center"/>
        </w:trPr>
        <w:tc>
          <w:tcPr>
            <w:tcW w:w="630" w:type="dxa"/>
            <w:vAlign w:val="center"/>
          </w:tcPr>
          <w:p w:rsidR="004D3E7A" w:rsidRDefault="004D3E7A">
            <w:pPr>
              <w:widowControl/>
              <w:jc w:val="center"/>
              <w:textAlignment w:val="center"/>
              <w:rPr>
                <w:rFonts w:ascii="宋体" w:hAnsi="宋体" w:cs="宋体"/>
                <w:kern w:val="0"/>
                <w:szCs w:val="21"/>
              </w:rPr>
            </w:pPr>
          </w:p>
        </w:tc>
        <w:tc>
          <w:tcPr>
            <w:tcW w:w="1629" w:type="dxa"/>
            <w:vAlign w:val="center"/>
          </w:tcPr>
          <w:p w:rsidR="004D3E7A" w:rsidRDefault="004D3E7A" w:rsidP="00984AE0">
            <w:pPr>
              <w:jc w:val="center"/>
              <w:rPr>
                <w:rFonts w:ascii="宋体" w:hAnsi="宋体" w:cs="宋体"/>
                <w:sz w:val="24"/>
                <w:szCs w:val="24"/>
              </w:rPr>
            </w:pPr>
          </w:p>
        </w:tc>
        <w:tc>
          <w:tcPr>
            <w:tcW w:w="1225" w:type="dxa"/>
            <w:vAlign w:val="center"/>
          </w:tcPr>
          <w:p w:rsidR="004D3E7A" w:rsidRPr="00E273FB" w:rsidRDefault="004D3E7A" w:rsidP="00984AE0">
            <w:pPr>
              <w:pStyle w:val="a0"/>
            </w:pPr>
          </w:p>
        </w:tc>
        <w:tc>
          <w:tcPr>
            <w:tcW w:w="941" w:type="dxa"/>
          </w:tcPr>
          <w:p w:rsidR="004D3E7A" w:rsidRDefault="004D3E7A" w:rsidP="00984AE0"/>
        </w:tc>
        <w:tc>
          <w:tcPr>
            <w:tcW w:w="941" w:type="dxa"/>
          </w:tcPr>
          <w:p w:rsidR="004D3E7A" w:rsidRDefault="004D3E7A" w:rsidP="00984AE0"/>
        </w:tc>
        <w:tc>
          <w:tcPr>
            <w:tcW w:w="941" w:type="dxa"/>
          </w:tcPr>
          <w:p w:rsidR="004D3E7A" w:rsidRDefault="004D3E7A" w:rsidP="00984AE0"/>
        </w:tc>
        <w:tc>
          <w:tcPr>
            <w:tcW w:w="1798" w:type="dxa"/>
            <w:vAlign w:val="center"/>
          </w:tcPr>
          <w:p w:rsidR="004D3E7A" w:rsidRDefault="004D3E7A" w:rsidP="00E41B48">
            <w:pPr>
              <w:adjustRightInd w:val="0"/>
              <w:snapToGrid w:val="0"/>
              <w:spacing w:beforeLines="10" w:afterLines="10" w:line="360" w:lineRule="auto"/>
              <w:ind w:leftChars="10" w:left="21" w:rightChars="10" w:right="21"/>
              <w:jc w:val="center"/>
              <w:rPr>
                <w:rFonts w:ascii="宋体" w:hAnsi="宋体"/>
                <w:szCs w:val="21"/>
              </w:rPr>
            </w:pPr>
          </w:p>
        </w:tc>
        <w:tc>
          <w:tcPr>
            <w:tcW w:w="955" w:type="dxa"/>
            <w:vAlign w:val="center"/>
          </w:tcPr>
          <w:p w:rsidR="004D3E7A" w:rsidRDefault="004D3E7A" w:rsidP="00E41B48">
            <w:pPr>
              <w:adjustRightInd w:val="0"/>
              <w:snapToGrid w:val="0"/>
              <w:spacing w:beforeLines="10" w:afterLines="10" w:line="360" w:lineRule="auto"/>
              <w:ind w:leftChars="10" w:left="21" w:rightChars="10" w:right="21"/>
              <w:jc w:val="center"/>
              <w:rPr>
                <w:rFonts w:ascii="宋体" w:hAnsi="宋体"/>
                <w:szCs w:val="21"/>
              </w:rPr>
            </w:pPr>
          </w:p>
        </w:tc>
        <w:tc>
          <w:tcPr>
            <w:tcW w:w="1134" w:type="dxa"/>
            <w:vAlign w:val="center"/>
          </w:tcPr>
          <w:p w:rsidR="004D3E7A" w:rsidRDefault="004D3E7A" w:rsidP="00E41B48">
            <w:pPr>
              <w:adjustRightInd w:val="0"/>
              <w:snapToGrid w:val="0"/>
              <w:spacing w:beforeLines="10" w:afterLines="10" w:line="360" w:lineRule="auto"/>
              <w:ind w:leftChars="10" w:left="21" w:rightChars="10" w:right="21"/>
              <w:jc w:val="center"/>
              <w:rPr>
                <w:rFonts w:ascii="宋体" w:hAnsi="宋体"/>
                <w:szCs w:val="21"/>
              </w:rPr>
            </w:pPr>
          </w:p>
        </w:tc>
      </w:tr>
      <w:tr w:rsidR="004D3E7A" w:rsidTr="004D3E7A">
        <w:trPr>
          <w:trHeight w:val="567"/>
          <w:jc w:val="center"/>
        </w:trPr>
        <w:tc>
          <w:tcPr>
            <w:tcW w:w="630" w:type="dxa"/>
            <w:vAlign w:val="center"/>
          </w:tcPr>
          <w:p w:rsidR="004D3E7A" w:rsidRDefault="004D3E7A">
            <w:pPr>
              <w:widowControl/>
              <w:jc w:val="center"/>
              <w:textAlignment w:val="center"/>
              <w:rPr>
                <w:rFonts w:ascii="宋体" w:hAnsi="宋体" w:cs="宋体"/>
                <w:kern w:val="0"/>
                <w:szCs w:val="21"/>
              </w:rPr>
            </w:pPr>
          </w:p>
        </w:tc>
        <w:tc>
          <w:tcPr>
            <w:tcW w:w="1629" w:type="dxa"/>
            <w:vAlign w:val="center"/>
          </w:tcPr>
          <w:p w:rsidR="004D3E7A" w:rsidRDefault="004D3E7A" w:rsidP="00984AE0">
            <w:pPr>
              <w:jc w:val="center"/>
              <w:rPr>
                <w:rFonts w:ascii="宋体" w:hAnsi="宋体" w:cs="宋体"/>
                <w:sz w:val="24"/>
                <w:szCs w:val="24"/>
              </w:rPr>
            </w:pPr>
          </w:p>
        </w:tc>
        <w:tc>
          <w:tcPr>
            <w:tcW w:w="1225" w:type="dxa"/>
            <w:vAlign w:val="center"/>
          </w:tcPr>
          <w:p w:rsidR="004D3E7A" w:rsidRPr="00E273FB" w:rsidRDefault="004D3E7A" w:rsidP="00984AE0">
            <w:pPr>
              <w:pStyle w:val="a0"/>
            </w:pPr>
          </w:p>
        </w:tc>
        <w:tc>
          <w:tcPr>
            <w:tcW w:w="941" w:type="dxa"/>
          </w:tcPr>
          <w:p w:rsidR="004D3E7A" w:rsidRDefault="004D3E7A" w:rsidP="00984AE0"/>
        </w:tc>
        <w:tc>
          <w:tcPr>
            <w:tcW w:w="941" w:type="dxa"/>
          </w:tcPr>
          <w:p w:rsidR="004D3E7A" w:rsidRDefault="004D3E7A" w:rsidP="00984AE0"/>
        </w:tc>
        <w:tc>
          <w:tcPr>
            <w:tcW w:w="941" w:type="dxa"/>
          </w:tcPr>
          <w:p w:rsidR="004D3E7A" w:rsidRDefault="004D3E7A" w:rsidP="00984AE0"/>
        </w:tc>
        <w:tc>
          <w:tcPr>
            <w:tcW w:w="1798" w:type="dxa"/>
            <w:vAlign w:val="center"/>
          </w:tcPr>
          <w:p w:rsidR="004D3E7A" w:rsidRDefault="004D3E7A" w:rsidP="00E41B48">
            <w:pPr>
              <w:adjustRightInd w:val="0"/>
              <w:snapToGrid w:val="0"/>
              <w:spacing w:beforeLines="10" w:afterLines="10" w:line="360" w:lineRule="auto"/>
              <w:ind w:leftChars="10" w:left="21" w:rightChars="10" w:right="21"/>
              <w:jc w:val="center"/>
              <w:rPr>
                <w:rFonts w:ascii="宋体" w:hAnsi="宋体"/>
                <w:szCs w:val="21"/>
              </w:rPr>
            </w:pPr>
          </w:p>
        </w:tc>
        <w:tc>
          <w:tcPr>
            <w:tcW w:w="955" w:type="dxa"/>
            <w:vAlign w:val="center"/>
          </w:tcPr>
          <w:p w:rsidR="004D3E7A" w:rsidRDefault="004D3E7A" w:rsidP="00E41B48">
            <w:pPr>
              <w:adjustRightInd w:val="0"/>
              <w:snapToGrid w:val="0"/>
              <w:spacing w:beforeLines="10" w:afterLines="10" w:line="360" w:lineRule="auto"/>
              <w:ind w:leftChars="10" w:left="21" w:rightChars="10" w:right="21"/>
              <w:jc w:val="center"/>
              <w:rPr>
                <w:rFonts w:ascii="宋体" w:hAnsi="宋体"/>
                <w:szCs w:val="21"/>
              </w:rPr>
            </w:pPr>
          </w:p>
        </w:tc>
        <w:tc>
          <w:tcPr>
            <w:tcW w:w="1134" w:type="dxa"/>
            <w:vAlign w:val="center"/>
          </w:tcPr>
          <w:p w:rsidR="004D3E7A" w:rsidRDefault="004D3E7A" w:rsidP="00E41B48">
            <w:pPr>
              <w:adjustRightInd w:val="0"/>
              <w:snapToGrid w:val="0"/>
              <w:spacing w:beforeLines="10" w:afterLines="10" w:line="360" w:lineRule="auto"/>
              <w:ind w:leftChars="10" w:left="21" w:rightChars="10" w:right="21"/>
              <w:jc w:val="center"/>
              <w:rPr>
                <w:rFonts w:ascii="宋体" w:hAnsi="宋体"/>
                <w:szCs w:val="21"/>
              </w:rPr>
            </w:pPr>
          </w:p>
        </w:tc>
      </w:tr>
      <w:tr w:rsidR="004D3E7A" w:rsidTr="004D3E7A">
        <w:trPr>
          <w:trHeight w:val="567"/>
          <w:jc w:val="center"/>
        </w:trPr>
        <w:tc>
          <w:tcPr>
            <w:tcW w:w="630" w:type="dxa"/>
            <w:vAlign w:val="center"/>
          </w:tcPr>
          <w:p w:rsidR="004D3E7A" w:rsidRDefault="004D3E7A">
            <w:pPr>
              <w:widowControl/>
              <w:jc w:val="center"/>
              <w:textAlignment w:val="center"/>
              <w:rPr>
                <w:rFonts w:ascii="宋体" w:hAnsi="宋体" w:cs="宋体"/>
                <w:kern w:val="0"/>
                <w:szCs w:val="21"/>
              </w:rPr>
            </w:pPr>
          </w:p>
        </w:tc>
        <w:tc>
          <w:tcPr>
            <w:tcW w:w="1629" w:type="dxa"/>
            <w:vAlign w:val="center"/>
          </w:tcPr>
          <w:p w:rsidR="004D3E7A" w:rsidRDefault="004D3E7A" w:rsidP="00984AE0">
            <w:pPr>
              <w:widowControl/>
              <w:jc w:val="center"/>
              <w:rPr>
                <w:rFonts w:ascii="宋体" w:hAnsi="宋体" w:cs="宋体"/>
                <w:kern w:val="0"/>
                <w:szCs w:val="21"/>
              </w:rPr>
            </w:pPr>
          </w:p>
        </w:tc>
        <w:tc>
          <w:tcPr>
            <w:tcW w:w="1225" w:type="dxa"/>
            <w:vAlign w:val="center"/>
          </w:tcPr>
          <w:p w:rsidR="004D3E7A" w:rsidRPr="00E273FB" w:rsidRDefault="004D3E7A" w:rsidP="00984AE0">
            <w:pPr>
              <w:pStyle w:val="a0"/>
            </w:pPr>
          </w:p>
        </w:tc>
        <w:tc>
          <w:tcPr>
            <w:tcW w:w="941" w:type="dxa"/>
          </w:tcPr>
          <w:p w:rsidR="004D3E7A" w:rsidRDefault="004D3E7A" w:rsidP="00984AE0"/>
        </w:tc>
        <w:tc>
          <w:tcPr>
            <w:tcW w:w="941" w:type="dxa"/>
          </w:tcPr>
          <w:p w:rsidR="004D3E7A" w:rsidRDefault="004D3E7A" w:rsidP="00984AE0"/>
        </w:tc>
        <w:tc>
          <w:tcPr>
            <w:tcW w:w="941" w:type="dxa"/>
          </w:tcPr>
          <w:p w:rsidR="004D3E7A" w:rsidRDefault="004D3E7A" w:rsidP="00984AE0"/>
        </w:tc>
        <w:tc>
          <w:tcPr>
            <w:tcW w:w="1798" w:type="dxa"/>
            <w:vAlign w:val="center"/>
          </w:tcPr>
          <w:p w:rsidR="004D3E7A" w:rsidRDefault="004D3E7A" w:rsidP="00E41B48">
            <w:pPr>
              <w:adjustRightInd w:val="0"/>
              <w:snapToGrid w:val="0"/>
              <w:spacing w:beforeLines="10" w:afterLines="10" w:line="360" w:lineRule="auto"/>
              <w:ind w:leftChars="10" w:left="21" w:rightChars="10" w:right="21"/>
              <w:jc w:val="center"/>
              <w:rPr>
                <w:rFonts w:ascii="宋体" w:hAnsi="宋体"/>
                <w:szCs w:val="21"/>
              </w:rPr>
            </w:pPr>
          </w:p>
        </w:tc>
        <w:tc>
          <w:tcPr>
            <w:tcW w:w="955" w:type="dxa"/>
            <w:vAlign w:val="center"/>
          </w:tcPr>
          <w:p w:rsidR="004D3E7A" w:rsidRDefault="004D3E7A" w:rsidP="00E41B48">
            <w:pPr>
              <w:adjustRightInd w:val="0"/>
              <w:snapToGrid w:val="0"/>
              <w:spacing w:beforeLines="10" w:afterLines="10" w:line="360" w:lineRule="auto"/>
              <w:ind w:leftChars="10" w:left="21" w:rightChars="10" w:right="21"/>
              <w:jc w:val="center"/>
              <w:rPr>
                <w:rFonts w:ascii="宋体" w:hAnsi="宋体"/>
                <w:szCs w:val="21"/>
              </w:rPr>
            </w:pPr>
          </w:p>
        </w:tc>
        <w:tc>
          <w:tcPr>
            <w:tcW w:w="1134" w:type="dxa"/>
            <w:vAlign w:val="center"/>
          </w:tcPr>
          <w:p w:rsidR="004D3E7A" w:rsidRDefault="004D3E7A" w:rsidP="00E41B48">
            <w:pPr>
              <w:adjustRightInd w:val="0"/>
              <w:snapToGrid w:val="0"/>
              <w:spacing w:beforeLines="10" w:afterLines="10" w:line="360" w:lineRule="auto"/>
              <w:ind w:leftChars="10" w:left="21" w:rightChars="10" w:right="21"/>
              <w:jc w:val="center"/>
              <w:rPr>
                <w:rFonts w:ascii="宋体" w:hAnsi="宋体"/>
                <w:szCs w:val="21"/>
              </w:rPr>
            </w:pPr>
          </w:p>
        </w:tc>
      </w:tr>
    </w:tbl>
    <w:p w:rsidR="005A5095" w:rsidRDefault="000B2DF1">
      <w:pPr>
        <w:adjustRightInd w:val="0"/>
        <w:snapToGrid w:val="0"/>
        <w:rPr>
          <w:rFonts w:ascii="宋体" w:hAnsi="宋体"/>
          <w:szCs w:val="21"/>
        </w:rPr>
      </w:pPr>
      <w:r>
        <w:rPr>
          <w:rFonts w:ascii="宋体" w:hAnsi="宋体" w:hint="eastAsia"/>
          <w:szCs w:val="21"/>
        </w:rPr>
        <w:t>说明：</w:t>
      </w:r>
    </w:p>
    <w:p w:rsidR="005A5095" w:rsidRDefault="000B2DF1">
      <w:pPr>
        <w:tabs>
          <w:tab w:val="left" w:pos="540"/>
          <w:tab w:val="left" w:pos="3615"/>
          <w:tab w:val="left" w:pos="5460"/>
        </w:tabs>
        <w:adjustRightInd w:val="0"/>
        <w:snapToGrid w:val="0"/>
        <w:ind w:firstLineChars="200" w:firstLine="420"/>
        <w:rPr>
          <w:rFonts w:ascii="宋体" w:hAnsi="宋体"/>
          <w:szCs w:val="21"/>
        </w:rPr>
      </w:pPr>
      <w:r>
        <w:rPr>
          <w:rFonts w:ascii="宋体" w:hAnsi="宋体" w:hint="eastAsia"/>
          <w:szCs w:val="21"/>
        </w:rPr>
        <w:t>供应商应对询价文件的各项要求，逐条说明响应文件做出的实质性响应。优于询价文件要求的为正偏离，满足为无偏离，不满足的为负偏离。“技术要求”对应本询价文件第三章要求，必须满足询价文件的要求，否则供应商的报价将被拒绝。</w:t>
      </w:r>
    </w:p>
    <w:p w:rsidR="005A5095" w:rsidRDefault="005A5095">
      <w:pPr>
        <w:spacing w:line="360" w:lineRule="auto"/>
        <w:rPr>
          <w:rFonts w:ascii="宋体" w:hAnsi="宋体"/>
          <w:szCs w:val="21"/>
        </w:rPr>
      </w:pPr>
    </w:p>
    <w:p w:rsidR="005A5095" w:rsidRDefault="000B2DF1">
      <w:pPr>
        <w:spacing w:line="360" w:lineRule="auto"/>
        <w:rPr>
          <w:rFonts w:ascii="宋体" w:hAnsi="宋体"/>
          <w:szCs w:val="21"/>
        </w:rPr>
      </w:pPr>
      <w:r>
        <w:rPr>
          <w:rFonts w:ascii="宋体" w:hAnsi="宋体" w:hint="eastAsia"/>
          <w:szCs w:val="21"/>
        </w:rPr>
        <w:t>供应商法定代表人或授权代表（签字）：</w:t>
      </w:r>
    </w:p>
    <w:p w:rsidR="005A5095" w:rsidRDefault="000B2DF1">
      <w:pPr>
        <w:spacing w:line="360" w:lineRule="auto"/>
        <w:rPr>
          <w:rFonts w:ascii="宋体" w:hAnsi="宋体"/>
          <w:szCs w:val="21"/>
          <w:u w:val="single"/>
        </w:rPr>
      </w:pPr>
      <w:r>
        <w:rPr>
          <w:rFonts w:ascii="宋体" w:hAnsi="宋体" w:hint="eastAsia"/>
          <w:bCs/>
          <w:szCs w:val="21"/>
        </w:rPr>
        <w:t>供应商</w:t>
      </w:r>
      <w:r>
        <w:rPr>
          <w:rFonts w:ascii="宋体" w:hAnsi="宋体" w:hint="eastAsia"/>
          <w:szCs w:val="21"/>
        </w:rPr>
        <w:t>名称（盖章）：</w:t>
      </w:r>
    </w:p>
    <w:p w:rsidR="005A5095" w:rsidRDefault="000B2DF1">
      <w:pPr>
        <w:spacing w:line="360" w:lineRule="auto"/>
        <w:rPr>
          <w:rFonts w:ascii="宋体" w:hAnsi="宋体"/>
          <w:szCs w:val="21"/>
        </w:rPr>
      </w:pPr>
      <w:r>
        <w:rPr>
          <w:rFonts w:ascii="宋体" w:hAnsi="宋体" w:hint="eastAsia"/>
          <w:szCs w:val="21"/>
        </w:rPr>
        <w:t>日期：    年  月  日</w:t>
      </w:r>
    </w:p>
    <w:p w:rsidR="005A5095" w:rsidRDefault="005A5095">
      <w:pPr>
        <w:rPr>
          <w:rFonts w:ascii="宋体" w:hAnsi="宋体"/>
          <w:b/>
          <w:kern w:val="0"/>
          <w:szCs w:val="21"/>
        </w:rPr>
      </w:pPr>
    </w:p>
    <w:p w:rsidR="005A5095" w:rsidRDefault="000B2DF1">
      <w:pPr>
        <w:adjustRightInd w:val="0"/>
        <w:snapToGrid w:val="0"/>
        <w:spacing w:line="360" w:lineRule="auto"/>
        <w:jc w:val="center"/>
        <w:rPr>
          <w:rFonts w:ascii="宋体" w:hAnsi="宋体"/>
          <w:b/>
          <w:szCs w:val="21"/>
        </w:rPr>
      </w:pPr>
      <w:r>
        <w:rPr>
          <w:rFonts w:ascii="宋体" w:hAnsi="宋体"/>
          <w:kern w:val="0"/>
          <w:sz w:val="28"/>
          <w:szCs w:val="21"/>
        </w:rPr>
        <w:br w:type="page"/>
      </w:r>
      <w:bookmarkStart w:id="317" w:name="_Toc477040205"/>
      <w:bookmarkStart w:id="318" w:name="_Toc362935521"/>
      <w:bookmarkStart w:id="319" w:name="_Toc470172714"/>
      <w:bookmarkStart w:id="320" w:name="_Toc432149013"/>
      <w:bookmarkStart w:id="321" w:name="_Toc477032425"/>
      <w:r>
        <w:rPr>
          <w:rFonts w:ascii="宋体" w:hAnsi="宋体" w:hint="eastAsia"/>
          <w:b/>
          <w:szCs w:val="21"/>
        </w:rPr>
        <w:lastRenderedPageBreak/>
        <w:t>6.2商务</w:t>
      </w:r>
      <w:r>
        <w:rPr>
          <w:rFonts w:ascii="宋体" w:hAnsi="宋体"/>
          <w:b/>
          <w:szCs w:val="21"/>
        </w:rPr>
        <w:t>偏离说明表</w:t>
      </w:r>
    </w:p>
    <w:p w:rsidR="005A5095" w:rsidRDefault="000B2DF1">
      <w:pPr>
        <w:spacing w:line="300" w:lineRule="auto"/>
        <w:rPr>
          <w:rFonts w:ascii="Arial" w:hAnsi="Arial" w:cs="Arial"/>
          <w:szCs w:val="21"/>
        </w:rPr>
      </w:pPr>
      <w:r>
        <w:rPr>
          <w:rFonts w:ascii="Arial" w:hAnsi="Arial" w:cs="Arial"/>
          <w:szCs w:val="21"/>
        </w:rPr>
        <w:t>项目名称：</w:t>
      </w:r>
    </w:p>
    <w:p w:rsidR="005A5095" w:rsidRDefault="000B2DF1" w:rsidP="00E41B48">
      <w:pPr>
        <w:adjustRightInd w:val="0"/>
        <w:snapToGrid w:val="0"/>
        <w:spacing w:afterLines="10"/>
        <w:rPr>
          <w:rFonts w:ascii="宋体" w:hAnsi="宋体"/>
          <w:szCs w:val="21"/>
        </w:rPr>
      </w:pPr>
      <w:r>
        <w:rPr>
          <w:rFonts w:ascii="Arial" w:hAnsi="Arial" w:cs="Arial"/>
          <w:szCs w:val="21"/>
        </w:rPr>
        <w:t>项目编号：</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3"/>
        <w:gridCol w:w="2874"/>
        <w:gridCol w:w="3449"/>
        <w:gridCol w:w="1675"/>
      </w:tblGrid>
      <w:tr w:rsidR="005A5095">
        <w:trPr>
          <w:trHeight w:val="567"/>
          <w:jc w:val="center"/>
        </w:trPr>
        <w:tc>
          <w:tcPr>
            <w:tcW w:w="1073" w:type="dxa"/>
            <w:shd w:val="clear" w:color="auto" w:fill="C0C0C0"/>
            <w:vAlign w:val="center"/>
          </w:tcPr>
          <w:p w:rsidR="005A5095" w:rsidRDefault="000B2DF1" w:rsidP="00E41B48">
            <w:pPr>
              <w:adjustRightInd w:val="0"/>
              <w:snapToGrid w:val="0"/>
              <w:spacing w:beforeLines="10" w:afterLines="10" w:line="360" w:lineRule="exact"/>
              <w:ind w:leftChars="10" w:left="21" w:rightChars="10" w:right="21"/>
              <w:jc w:val="center"/>
              <w:rPr>
                <w:rFonts w:ascii="宋体" w:hAnsi="宋体"/>
                <w:b/>
                <w:szCs w:val="21"/>
              </w:rPr>
            </w:pPr>
            <w:r>
              <w:rPr>
                <w:rFonts w:ascii="宋体" w:hAnsi="宋体" w:hint="eastAsia"/>
                <w:b/>
                <w:szCs w:val="21"/>
              </w:rPr>
              <w:t>序号</w:t>
            </w:r>
          </w:p>
        </w:tc>
        <w:tc>
          <w:tcPr>
            <w:tcW w:w="2874" w:type="dxa"/>
            <w:shd w:val="clear" w:color="auto" w:fill="C0C0C0"/>
            <w:vAlign w:val="center"/>
          </w:tcPr>
          <w:p w:rsidR="005A5095" w:rsidRDefault="000B2DF1" w:rsidP="00E41B48">
            <w:pPr>
              <w:adjustRightInd w:val="0"/>
              <w:snapToGrid w:val="0"/>
              <w:spacing w:beforeLines="10" w:afterLines="10" w:line="360" w:lineRule="exact"/>
              <w:ind w:leftChars="10" w:left="21" w:rightChars="10" w:right="21"/>
              <w:jc w:val="center"/>
              <w:rPr>
                <w:rFonts w:ascii="宋体" w:hAnsi="宋体"/>
                <w:b/>
                <w:szCs w:val="21"/>
              </w:rPr>
            </w:pPr>
            <w:r>
              <w:rPr>
                <w:rFonts w:ascii="宋体" w:hAnsi="宋体" w:hint="eastAsia"/>
                <w:b/>
                <w:szCs w:val="21"/>
              </w:rPr>
              <w:t>采购文件商务要求</w:t>
            </w:r>
          </w:p>
        </w:tc>
        <w:tc>
          <w:tcPr>
            <w:tcW w:w="3449" w:type="dxa"/>
            <w:shd w:val="clear" w:color="auto" w:fill="C0C0C0"/>
            <w:vAlign w:val="center"/>
          </w:tcPr>
          <w:p w:rsidR="005A5095" w:rsidRDefault="000B2DF1" w:rsidP="00E41B48">
            <w:pPr>
              <w:adjustRightInd w:val="0"/>
              <w:snapToGrid w:val="0"/>
              <w:spacing w:beforeLines="10" w:afterLines="10" w:line="360" w:lineRule="exact"/>
              <w:ind w:leftChars="10" w:left="21" w:rightChars="10" w:right="21"/>
              <w:jc w:val="center"/>
              <w:rPr>
                <w:rFonts w:ascii="宋体" w:hAnsi="宋体"/>
                <w:b/>
                <w:szCs w:val="21"/>
              </w:rPr>
            </w:pPr>
            <w:r>
              <w:rPr>
                <w:rFonts w:ascii="宋体" w:hAnsi="宋体" w:hint="eastAsia"/>
                <w:b/>
                <w:szCs w:val="21"/>
              </w:rPr>
              <w:t>报价响应</w:t>
            </w:r>
          </w:p>
        </w:tc>
        <w:tc>
          <w:tcPr>
            <w:tcW w:w="1675" w:type="dxa"/>
            <w:shd w:val="clear" w:color="auto" w:fill="C0C0C0"/>
            <w:vAlign w:val="center"/>
          </w:tcPr>
          <w:p w:rsidR="005A5095" w:rsidRDefault="000B2DF1" w:rsidP="00E41B48">
            <w:pPr>
              <w:adjustRightInd w:val="0"/>
              <w:snapToGrid w:val="0"/>
              <w:spacing w:beforeLines="10" w:afterLines="10" w:line="360" w:lineRule="exact"/>
              <w:ind w:leftChars="10" w:left="21" w:rightChars="10" w:right="21"/>
              <w:jc w:val="center"/>
              <w:rPr>
                <w:rFonts w:ascii="宋体" w:hAnsi="宋体"/>
                <w:b/>
                <w:szCs w:val="21"/>
              </w:rPr>
            </w:pPr>
            <w:r>
              <w:rPr>
                <w:rFonts w:ascii="宋体" w:hAnsi="宋体" w:hint="eastAsia"/>
                <w:b/>
                <w:szCs w:val="21"/>
              </w:rPr>
              <w:t>偏离说明</w:t>
            </w:r>
          </w:p>
        </w:tc>
      </w:tr>
      <w:tr w:rsidR="005A5095">
        <w:trPr>
          <w:trHeight w:val="567"/>
          <w:jc w:val="center"/>
        </w:trPr>
        <w:tc>
          <w:tcPr>
            <w:tcW w:w="1073" w:type="dxa"/>
            <w:vAlign w:val="center"/>
          </w:tcPr>
          <w:p w:rsidR="005A5095" w:rsidRDefault="000B2DF1" w:rsidP="00E41B48">
            <w:pPr>
              <w:adjustRightInd w:val="0"/>
              <w:snapToGrid w:val="0"/>
              <w:spacing w:beforeLines="10" w:afterLines="10" w:line="360" w:lineRule="exact"/>
              <w:ind w:leftChars="10" w:left="21" w:rightChars="10" w:right="21"/>
              <w:jc w:val="center"/>
              <w:rPr>
                <w:rFonts w:ascii="宋体" w:hAnsi="宋体"/>
                <w:szCs w:val="21"/>
              </w:rPr>
            </w:pPr>
            <w:r>
              <w:rPr>
                <w:rFonts w:ascii="宋体" w:hAnsi="宋体" w:hint="eastAsia"/>
                <w:szCs w:val="21"/>
              </w:rPr>
              <w:t>1</w:t>
            </w:r>
          </w:p>
        </w:tc>
        <w:tc>
          <w:tcPr>
            <w:tcW w:w="2874" w:type="dxa"/>
            <w:vAlign w:val="center"/>
          </w:tcPr>
          <w:p w:rsidR="005A5095" w:rsidRDefault="000B2DF1">
            <w:pPr>
              <w:pStyle w:val="20"/>
              <w:spacing w:line="360" w:lineRule="auto"/>
              <w:ind w:leftChars="0" w:left="0" w:firstLineChars="0" w:firstLine="0"/>
              <w:rPr>
                <w:rFonts w:ascii="宋体" w:hAnsi="宋体"/>
                <w:szCs w:val="21"/>
              </w:rPr>
            </w:pPr>
            <w:r>
              <w:rPr>
                <w:rFonts w:ascii="宋体" w:hAnsi="宋体" w:cs="宋体" w:hint="eastAsia"/>
                <w:b/>
                <w:bCs/>
                <w:szCs w:val="21"/>
              </w:rPr>
              <w:t>交货期：</w:t>
            </w:r>
            <w:r>
              <w:rPr>
                <w:rFonts w:ascii="宋体" w:hAnsi="宋体" w:cs="宋体" w:hint="eastAsia"/>
                <w:szCs w:val="21"/>
              </w:rPr>
              <w:t xml:space="preserve">合同签订后 </w:t>
            </w:r>
            <w:r>
              <w:rPr>
                <w:rFonts w:ascii="宋体" w:hAnsi="宋体" w:cs="宋体"/>
                <w:szCs w:val="21"/>
              </w:rPr>
              <w:t>5</w:t>
            </w:r>
            <w:r>
              <w:rPr>
                <w:rFonts w:ascii="宋体" w:hAnsi="宋体" w:cs="宋体" w:hint="eastAsia"/>
                <w:szCs w:val="21"/>
              </w:rPr>
              <w:t>个工作日内完成。</w:t>
            </w:r>
          </w:p>
        </w:tc>
        <w:tc>
          <w:tcPr>
            <w:tcW w:w="3449" w:type="dxa"/>
            <w:vAlign w:val="center"/>
          </w:tcPr>
          <w:p w:rsidR="005A5095" w:rsidRDefault="005A5095" w:rsidP="00E41B48">
            <w:pPr>
              <w:adjustRightInd w:val="0"/>
              <w:snapToGrid w:val="0"/>
              <w:spacing w:beforeLines="10" w:afterLines="10" w:line="360" w:lineRule="auto"/>
              <w:ind w:leftChars="10" w:left="21" w:rightChars="10" w:right="21"/>
              <w:jc w:val="center"/>
              <w:rPr>
                <w:rFonts w:ascii="宋体" w:hAnsi="宋体"/>
                <w:szCs w:val="21"/>
              </w:rPr>
            </w:pPr>
          </w:p>
        </w:tc>
        <w:tc>
          <w:tcPr>
            <w:tcW w:w="1675" w:type="dxa"/>
            <w:vAlign w:val="center"/>
          </w:tcPr>
          <w:p w:rsidR="005A5095" w:rsidRDefault="005A5095" w:rsidP="00E41B48">
            <w:pPr>
              <w:adjustRightInd w:val="0"/>
              <w:snapToGrid w:val="0"/>
              <w:spacing w:beforeLines="10" w:afterLines="10" w:line="360" w:lineRule="auto"/>
              <w:ind w:leftChars="10" w:left="21" w:rightChars="10" w:right="21"/>
              <w:jc w:val="center"/>
              <w:rPr>
                <w:rFonts w:ascii="宋体" w:hAnsi="宋体"/>
                <w:szCs w:val="21"/>
              </w:rPr>
            </w:pPr>
          </w:p>
        </w:tc>
      </w:tr>
      <w:tr w:rsidR="005A5095">
        <w:trPr>
          <w:trHeight w:val="567"/>
          <w:jc w:val="center"/>
        </w:trPr>
        <w:tc>
          <w:tcPr>
            <w:tcW w:w="1073" w:type="dxa"/>
            <w:vAlign w:val="center"/>
          </w:tcPr>
          <w:p w:rsidR="005A5095" w:rsidRDefault="000B2DF1" w:rsidP="00E41B48">
            <w:pPr>
              <w:adjustRightInd w:val="0"/>
              <w:snapToGrid w:val="0"/>
              <w:spacing w:beforeLines="10" w:afterLines="10" w:line="360" w:lineRule="exact"/>
              <w:ind w:leftChars="10" w:left="21" w:rightChars="10" w:right="21"/>
              <w:jc w:val="center"/>
              <w:rPr>
                <w:rFonts w:ascii="宋体" w:hAnsi="宋体"/>
                <w:szCs w:val="21"/>
              </w:rPr>
            </w:pPr>
            <w:r>
              <w:rPr>
                <w:rFonts w:ascii="宋体" w:hAnsi="宋体" w:hint="eastAsia"/>
                <w:szCs w:val="21"/>
              </w:rPr>
              <w:t>2</w:t>
            </w:r>
          </w:p>
        </w:tc>
        <w:tc>
          <w:tcPr>
            <w:tcW w:w="2874" w:type="dxa"/>
            <w:vAlign w:val="center"/>
          </w:tcPr>
          <w:p w:rsidR="005A5095" w:rsidRDefault="000B2DF1">
            <w:pPr>
              <w:spacing w:line="360" w:lineRule="auto"/>
              <w:rPr>
                <w:rFonts w:ascii="宋体" w:hAnsi="宋体"/>
                <w:szCs w:val="21"/>
              </w:rPr>
            </w:pPr>
            <w:r>
              <w:rPr>
                <w:rFonts w:ascii="宋体" w:hAnsi="宋体" w:cs="宋体" w:hint="eastAsia"/>
                <w:b/>
                <w:bCs/>
                <w:szCs w:val="21"/>
              </w:rPr>
              <w:t>交货地点：</w:t>
            </w:r>
            <w:r>
              <w:rPr>
                <w:rFonts w:ascii="宋体" w:hAnsi="宋体" w:cs="宋体" w:hint="eastAsia"/>
                <w:szCs w:val="21"/>
              </w:rPr>
              <w:t>湖北省疾病预防控制中心指定地点。</w:t>
            </w:r>
          </w:p>
        </w:tc>
        <w:tc>
          <w:tcPr>
            <w:tcW w:w="3449" w:type="dxa"/>
            <w:vAlign w:val="center"/>
          </w:tcPr>
          <w:p w:rsidR="005A5095" w:rsidRDefault="005A5095" w:rsidP="00E41B48">
            <w:pPr>
              <w:adjustRightInd w:val="0"/>
              <w:snapToGrid w:val="0"/>
              <w:spacing w:beforeLines="10" w:afterLines="10" w:line="360" w:lineRule="auto"/>
              <w:ind w:leftChars="10" w:left="21" w:rightChars="10" w:right="21"/>
              <w:jc w:val="center"/>
              <w:rPr>
                <w:rFonts w:ascii="宋体" w:hAnsi="宋体"/>
                <w:szCs w:val="21"/>
              </w:rPr>
            </w:pPr>
          </w:p>
        </w:tc>
        <w:tc>
          <w:tcPr>
            <w:tcW w:w="1675" w:type="dxa"/>
            <w:vAlign w:val="center"/>
          </w:tcPr>
          <w:p w:rsidR="005A5095" w:rsidRDefault="005A5095" w:rsidP="00E41B48">
            <w:pPr>
              <w:adjustRightInd w:val="0"/>
              <w:snapToGrid w:val="0"/>
              <w:spacing w:beforeLines="10" w:afterLines="10" w:line="360" w:lineRule="auto"/>
              <w:ind w:leftChars="10" w:left="21" w:rightChars="10" w:right="21"/>
              <w:jc w:val="center"/>
              <w:rPr>
                <w:rFonts w:ascii="宋体" w:hAnsi="宋体"/>
                <w:szCs w:val="21"/>
              </w:rPr>
            </w:pPr>
          </w:p>
        </w:tc>
      </w:tr>
      <w:tr w:rsidR="005A5095">
        <w:trPr>
          <w:trHeight w:val="567"/>
          <w:jc w:val="center"/>
        </w:trPr>
        <w:tc>
          <w:tcPr>
            <w:tcW w:w="1073" w:type="dxa"/>
            <w:vAlign w:val="center"/>
          </w:tcPr>
          <w:p w:rsidR="005A5095" w:rsidRDefault="000B2DF1" w:rsidP="00E41B48">
            <w:pPr>
              <w:adjustRightInd w:val="0"/>
              <w:snapToGrid w:val="0"/>
              <w:spacing w:beforeLines="10" w:afterLines="10" w:line="360" w:lineRule="exact"/>
              <w:ind w:leftChars="10" w:left="21" w:rightChars="10" w:right="21"/>
              <w:jc w:val="center"/>
              <w:rPr>
                <w:rFonts w:ascii="宋体" w:hAnsi="宋体"/>
                <w:szCs w:val="21"/>
              </w:rPr>
            </w:pPr>
            <w:r>
              <w:rPr>
                <w:rFonts w:ascii="宋体" w:hAnsi="宋体" w:hint="eastAsia"/>
                <w:szCs w:val="21"/>
              </w:rPr>
              <w:t>3</w:t>
            </w:r>
          </w:p>
        </w:tc>
        <w:tc>
          <w:tcPr>
            <w:tcW w:w="2874" w:type="dxa"/>
            <w:vAlign w:val="center"/>
          </w:tcPr>
          <w:p w:rsidR="005A5095" w:rsidRDefault="000B2DF1">
            <w:pPr>
              <w:spacing w:line="360" w:lineRule="auto"/>
              <w:rPr>
                <w:rFonts w:ascii="宋体" w:hAnsi="宋体"/>
                <w:szCs w:val="21"/>
              </w:rPr>
            </w:pPr>
            <w:r>
              <w:rPr>
                <w:rFonts w:ascii="宋体" w:hAnsi="宋体" w:cs="宋体" w:hint="eastAsia"/>
                <w:b/>
                <w:bCs/>
                <w:szCs w:val="21"/>
              </w:rPr>
              <w:t>质保期：</w:t>
            </w:r>
            <w:r>
              <w:rPr>
                <w:rFonts w:asciiTheme="minorEastAsia" w:eastAsiaTheme="minorEastAsia" w:hAnsiTheme="minorEastAsia" w:cstheme="minorEastAsia" w:hint="eastAsia"/>
                <w:szCs w:val="21"/>
              </w:rPr>
              <w:t>经验收合格后一个月。</w:t>
            </w:r>
          </w:p>
        </w:tc>
        <w:tc>
          <w:tcPr>
            <w:tcW w:w="3449" w:type="dxa"/>
            <w:vAlign w:val="center"/>
          </w:tcPr>
          <w:p w:rsidR="005A5095" w:rsidRDefault="005A5095" w:rsidP="00E41B48">
            <w:pPr>
              <w:adjustRightInd w:val="0"/>
              <w:snapToGrid w:val="0"/>
              <w:spacing w:beforeLines="10" w:afterLines="10" w:line="360" w:lineRule="auto"/>
              <w:ind w:leftChars="10" w:left="21" w:rightChars="10" w:right="21"/>
              <w:jc w:val="center"/>
              <w:rPr>
                <w:rFonts w:ascii="宋体" w:hAnsi="宋体"/>
                <w:szCs w:val="21"/>
              </w:rPr>
            </w:pPr>
          </w:p>
        </w:tc>
        <w:tc>
          <w:tcPr>
            <w:tcW w:w="1675" w:type="dxa"/>
            <w:vAlign w:val="center"/>
          </w:tcPr>
          <w:p w:rsidR="005A5095" w:rsidRDefault="005A5095" w:rsidP="00E41B48">
            <w:pPr>
              <w:adjustRightInd w:val="0"/>
              <w:snapToGrid w:val="0"/>
              <w:spacing w:beforeLines="10" w:afterLines="10" w:line="360" w:lineRule="auto"/>
              <w:ind w:leftChars="10" w:left="21" w:rightChars="10" w:right="21"/>
              <w:jc w:val="center"/>
              <w:rPr>
                <w:rFonts w:ascii="宋体" w:hAnsi="宋体"/>
                <w:szCs w:val="21"/>
              </w:rPr>
            </w:pPr>
          </w:p>
        </w:tc>
      </w:tr>
      <w:tr w:rsidR="005A5095">
        <w:trPr>
          <w:trHeight w:val="567"/>
          <w:jc w:val="center"/>
        </w:trPr>
        <w:tc>
          <w:tcPr>
            <w:tcW w:w="1073" w:type="dxa"/>
            <w:vAlign w:val="center"/>
          </w:tcPr>
          <w:p w:rsidR="005A5095" w:rsidRDefault="000B2DF1" w:rsidP="00E41B48">
            <w:pPr>
              <w:adjustRightInd w:val="0"/>
              <w:snapToGrid w:val="0"/>
              <w:spacing w:beforeLines="10" w:afterLines="10" w:line="360" w:lineRule="exact"/>
              <w:ind w:leftChars="10" w:left="21" w:rightChars="10" w:right="21"/>
              <w:jc w:val="center"/>
              <w:rPr>
                <w:rFonts w:ascii="宋体" w:hAnsi="宋体"/>
                <w:szCs w:val="21"/>
              </w:rPr>
            </w:pPr>
            <w:r>
              <w:rPr>
                <w:rFonts w:ascii="宋体" w:hAnsi="宋体" w:hint="eastAsia"/>
                <w:szCs w:val="21"/>
              </w:rPr>
              <w:t>4</w:t>
            </w:r>
          </w:p>
        </w:tc>
        <w:tc>
          <w:tcPr>
            <w:tcW w:w="2874" w:type="dxa"/>
            <w:vAlign w:val="center"/>
          </w:tcPr>
          <w:p w:rsidR="005A5095" w:rsidRDefault="000B2DF1">
            <w:pPr>
              <w:spacing w:line="360" w:lineRule="auto"/>
              <w:rPr>
                <w:rFonts w:ascii="宋体" w:hAnsi="宋体"/>
                <w:szCs w:val="21"/>
              </w:rPr>
            </w:pPr>
            <w:r>
              <w:rPr>
                <w:rFonts w:ascii="宋体" w:hAnsi="宋体" w:cs="宋体" w:hint="eastAsia"/>
                <w:b/>
                <w:bCs/>
                <w:szCs w:val="21"/>
              </w:rPr>
              <w:t>付款方式：</w:t>
            </w:r>
            <w:r>
              <w:rPr>
                <w:rFonts w:ascii="宋体" w:hAnsi="宋体" w:cs="宋体" w:hint="eastAsia"/>
                <w:szCs w:val="21"/>
              </w:rPr>
              <w:t>货到验收合格后支付合同全部价款。</w:t>
            </w:r>
          </w:p>
        </w:tc>
        <w:tc>
          <w:tcPr>
            <w:tcW w:w="3449" w:type="dxa"/>
            <w:vAlign w:val="center"/>
          </w:tcPr>
          <w:p w:rsidR="005A5095" w:rsidRDefault="005A5095" w:rsidP="00E41B48">
            <w:pPr>
              <w:adjustRightInd w:val="0"/>
              <w:snapToGrid w:val="0"/>
              <w:spacing w:beforeLines="10" w:afterLines="10" w:line="360" w:lineRule="auto"/>
              <w:ind w:leftChars="10" w:left="21" w:rightChars="10" w:right="21"/>
              <w:jc w:val="center"/>
              <w:rPr>
                <w:rFonts w:ascii="宋体" w:hAnsi="宋体"/>
                <w:szCs w:val="21"/>
              </w:rPr>
            </w:pPr>
          </w:p>
        </w:tc>
        <w:tc>
          <w:tcPr>
            <w:tcW w:w="1675" w:type="dxa"/>
            <w:vAlign w:val="center"/>
          </w:tcPr>
          <w:p w:rsidR="005A5095" w:rsidRDefault="005A5095" w:rsidP="00E41B48">
            <w:pPr>
              <w:adjustRightInd w:val="0"/>
              <w:snapToGrid w:val="0"/>
              <w:spacing w:beforeLines="10" w:afterLines="10" w:line="360" w:lineRule="auto"/>
              <w:ind w:leftChars="10" w:left="21" w:rightChars="10" w:right="21"/>
              <w:jc w:val="center"/>
              <w:rPr>
                <w:rFonts w:ascii="宋体" w:hAnsi="宋体"/>
                <w:szCs w:val="21"/>
              </w:rPr>
            </w:pPr>
          </w:p>
        </w:tc>
      </w:tr>
      <w:tr w:rsidR="005A5095">
        <w:trPr>
          <w:trHeight w:val="567"/>
          <w:jc w:val="center"/>
        </w:trPr>
        <w:tc>
          <w:tcPr>
            <w:tcW w:w="1073" w:type="dxa"/>
            <w:vAlign w:val="center"/>
          </w:tcPr>
          <w:p w:rsidR="005A5095" w:rsidRDefault="000B2DF1" w:rsidP="00E41B48">
            <w:pPr>
              <w:adjustRightInd w:val="0"/>
              <w:snapToGrid w:val="0"/>
              <w:spacing w:beforeLines="10" w:afterLines="10" w:line="360" w:lineRule="exact"/>
              <w:ind w:leftChars="10" w:left="21" w:rightChars="10" w:right="21"/>
              <w:jc w:val="center"/>
              <w:rPr>
                <w:rFonts w:ascii="宋体" w:hAnsi="宋体"/>
                <w:szCs w:val="21"/>
              </w:rPr>
            </w:pPr>
            <w:r>
              <w:rPr>
                <w:rFonts w:ascii="宋体" w:hAnsi="宋体" w:hint="eastAsia"/>
                <w:szCs w:val="21"/>
              </w:rPr>
              <w:t>5</w:t>
            </w:r>
          </w:p>
        </w:tc>
        <w:tc>
          <w:tcPr>
            <w:tcW w:w="2874" w:type="dxa"/>
            <w:vAlign w:val="center"/>
          </w:tcPr>
          <w:p w:rsidR="005A5095" w:rsidRDefault="000B2DF1">
            <w:pPr>
              <w:spacing w:line="360" w:lineRule="auto"/>
              <w:rPr>
                <w:rFonts w:ascii="宋体" w:hAnsi="宋体"/>
                <w:szCs w:val="21"/>
              </w:rPr>
            </w:pPr>
            <w:r>
              <w:rPr>
                <w:rFonts w:ascii="宋体" w:hAnsi="宋体" w:cs="宋体" w:hint="eastAsia"/>
                <w:b/>
                <w:bCs/>
                <w:szCs w:val="21"/>
              </w:rPr>
              <w:t>履约保证金：</w:t>
            </w:r>
            <w:r>
              <w:rPr>
                <w:rFonts w:ascii="宋体" w:hAnsi="宋体" w:cs="宋体" w:hint="eastAsia"/>
                <w:szCs w:val="21"/>
              </w:rPr>
              <w:t>成交供应商在合同签订前，向采购人交纳合同总金额的5%作为履约保证金。合同履约期满后，由成交供应商提出申请，经采购人确认后一次性退还成交供应商（履约保证金不计息）</w:t>
            </w:r>
            <w:r>
              <w:rPr>
                <w:rFonts w:ascii="宋体" w:hAnsi="宋体" w:cs="宋体" w:hint="eastAsia"/>
                <w:kern w:val="0"/>
                <w:szCs w:val="21"/>
              </w:rPr>
              <w:t>。</w:t>
            </w:r>
          </w:p>
        </w:tc>
        <w:tc>
          <w:tcPr>
            <w:tcW w:w="3449" w:type="dxa"/>
            <w:vAlign w:val="center"/>
          </w:tcPr>
          <w:p w:rsidR="005A5095" w:rsidRDefault="005A5095" w:rsidP="00E41B48">
            <w:pPr>
              <w:adjustRightInd w:val="0"/>
              <w:snapToGrid w:val="0"/>
              <w:spacing w:beforeLines="10" w:afterLines="10" w:line="360" w:lineRule="auto"/>
              <w:ind w:leftChars="10" w:left="21" w:rightChars="10" w:right="21"/>
              <w:jc w:val="center"/>
              <w:rPr>
                <w:rFonts w:ascii="宋体" w:hAnsi="宋体"/>
                <w:szCs w:val="21"/>
              </w:rPr>
            </w:pPr>
          </w:p>
        </w:tc>
        <w:tc>
          <w:tcPr>
            <w:tcW w:w="1675" w:type="dxa"/>
            <w:vAlign w:val="center"/>
          </w:tcPr>
          <w:p w:rsidR="005A5095" w:rsidRDefault="005A5095" w:rsidP="00E41B48">
            <w:pPr>
              <w:adjustRightInd w:val="0"/>
              <w:snapToGrid w:val="0"/>
              <w:spacing w:beforeLines="10" w:afterLines="10" w:line="360" w:lineRule="auto"/>
              <w:ind w:leftChars="10" w:left="21" w:rightChars="10" w:right="21"/>
              <w:jc w:val="center"/>
              <w:rPr>
                <w:rFonts w:ascii="宋体" w:hAnsi="宋体"/>
                <w:szCs w:val="21"/>
              </w:rPr>
            </w:pPr>
          </w:p>
        </w:tc>
      </w:tr>
      <w:tr w:rsidR="005A5095">
        <w:trPr>
          <w:trHeight w:val="567"/>
          <w:jc w:val="center"/>
        </w:trPr>
        <w:tc>
          <w:tcPr>
            <w:tcW w:w="1073" w:type="dxa"/>
            <w:vAlign w:val="center"/>
          </w:tcPr>
          <w:p w:rsidR="005A5095" w:rsidRDefault="000B2DF1" w:rsidP="00E41B48">
            <w:pPr>
              <w:adjustRightInd w:val="0"/>
              <w:snapToGrid w:val="0"/>
              <w:spacing w:beforeLines="10" w:afterLines="10" w:line="360" w:lineRule="exact"/>
              <w:ind w:leftChars="10" w:left="21" w:rightChars="10" w:right="21"/>
              <w:jc w:val="center"/>
              <w:rPr>
                <w:rFonts w:ascii="宋体" w:hAnsi="宋体"/>
                <w:szCs w:val="21"/>
              </w:rPr>
            </w:pPr>
            <w:r>
              <w:rPr>
                <w:rFonts w:ascii="宋体" w:hAnsi="宋体" w:hint="eastAsia"/>
                <w:szCs w:val="21"/>
              </w:rPr>
              <w:t>……</w:t>
            </w:r>
          </w:p>
        </w:tc>
        <w:tc>
          <w:tcPr>
            <w:tcW w:w="2874" w:type="dxa"/>
            <w:vAlign w:val="center"/>
          </w:tcPr>
          <w:p w:rsidR="005A5095" w:rsidRDefault="005A5095" w:rsidP="00E41B48">
            <w:pPr>
              <w:adjustRightInd w:val="0"/>
              <w:snapToGrid w:val="0"/>
              <w:spacing w:beforeLines="10" w:afterLines="10" w:line="360" w:lineRule="auto"/>
              <w:ind w:leftChars="10" w:left="21" w:rightChars="10" w:right="21"/>
              <w:jc w:val="center"/>
              <w:rPr>
                <w:rFonts w:ascii="宋体" w:hAnsi="宋体"/>
                <w:szCs w:val="21"/>
              </w:rPr>
            </w:pPr>
          </w:p>
        </w:tc>
        <w:tc>
          <w:tcPr>
            <w:tcW w:w="3449" w:type="dxa"/>
            <w:vAlign w:val="center"/>
          </w:tcPr>
          <w:p w:rsidR="005A5095" w:rsidRDefault="005A5095" w:rsidP="00E41B48">
            <w:pPr>
              <w:adjustRightInd w:val="0"/>
              <w:snapToGrid w:val="0"/>
              <w:spacing w:beforeLines="10" w:afterLines="10" w:line="360" w:lineRule="auto"/>
              <w:ind w:leftChars="10" w:left="21" w:rightChars="10" w:right="21"/>
              <w:jc w:val="center"/>
              <w:rPr>
                <w:rFonts w:ascii="宋体" w:hAnsi="宋体"/>
                <w:szCs w:val="21"/>
              </w:rPr>
            </w:pPr>
          </w:p>
        </w:tc>
        <w:tc>
          <w:tcPr>
            <w:tcW w:w="1675" w:type="dxa"/>
            <w:vAlign w:val="center"/>
          </w:tcPr>
          <w:p w:rsidR="005A5095" w:rsidRDefault="005A5095" w:rsidP="00E41B48">
            <w:pPr>
              <w:adjustRightInd w:val="0"/>
              <w:snapToGrid w:val="0"/>
              <w:spacing w:beforeLines="10" w:afterLines="10" w:line="360" w:lineRule="auto"/>
              <w:ind w:leftChars="10" w:left="21" w:rightChars="10" w:right="21"/>
              <w:jc w:val="center"/>
              <w:rPr>
                <w:rFonts w:ascii="宋体" w:hAnsi="宋体"/>
                <w:szCs w:val="21"/>
              </w:rPr>
            </w:pPr>
          </w:p>
        </w:tc>
      </w:tr>
    </w:tbl>
    <w:p w:rsidR="005A5095" w:rsidRDefault="000B2DF1" w:rsidP="00E41B48">
      <w:pPr>
        <w:adjustRightInd w:val="0"/>
        <w:snapToGrid w:val="0"/>
        <w:spacing w:beforeLines="50" w:afterLines="50"/>
        <w:ind w:firstLineChars="200" w:firstLine="420"/>
        <w:rPr>
          <w:rFonts w:ascii="宋体" w:hAnsi="宋体"/>
          <w:szCs w:val="21"/>
        </w:rPr>
      </w:pPr>
      <w:r>
        <w:rPr>
          <w:rFonts w:ascii="Arial" w:hAnsi="Arial" w:cs="Arial" w:hint="eastAsia"/>
          <w:szCs w:val="21"/>
        </w:rPr>
        <w:t>说明</w:t>
      </w:r>
      <w:r>
        <w:rPr>
          <w:rFonts w:ascii="Arial" w:hAnsi="Arial" w:cs="Arial"/>
          <w:szCs w:val="21"/>
        </w:rPr>
        <w:t>：</w:t>
      </w:r>
    </w:p>
    <w:p w:rsidR="005A5095" w:rsidRDefault="000B2DF1">
      <w:pPr>
        <w:tabs>
          <w:tab w:val="left" w:pos="540"/>
          <w:tab w:val="left" w:pos="3615"/>
          <w:tab w:val="left" w:pos="5460"/>
        </w:tabs>
        <w:adjustRightInd w:val="0"/>
        <w:snapToGrid w:val="0"/>
        <w:ind w:firstLineChars="200" w:firstLine="420"/>
        <w:rPr>
          <w:rFonts w:ascii="宋体" w:hAnsi="宋体"/>
          <w:szCs w:val="21"/>
        </w:rPr>
      </w:pPr>
      <w:r>
        <w:rPr>
          <w:rFonts w:ascii="宋体" w:hAnsi="宋体" w:hint="eastAsia"/>
          <w:szCs w:val="21"/>
        </w:rPr>
        <w:t>1.商务要求必须满足询价文件的要求，否则供应商的报价将被拒绝；满足为无偏离，不满足的为负偏离。“商务要求”对应本询价文件第三章要求逐一填写。</w:t>
      </w:r>
    </w:p>
    <w:p w:rsidR="005A5095" w:rsidRDefault="005A5095">
      <w:pPr>
        <w:tabs>
          <w:tab w:val="left" w:pos="540"/>
          <w:tab w:val="left" w:pos="3615"/>
          <w:tab w:val="left" w:pos="5460"/>
        </w:tabs>
        <w:adjustRightInd w:val="0"/>
        <w:snapToGrid w:val="0"/>
        <w:ind w:firstLineChars="200" w:firstLine="420"/>
        <w:rPr>
          <w:rFonts w:ascii="宋体" w:hAnsi="宋体"/>
          <w:szCs w:val="21"/>
        </w:rPr>
      </w:pPr>
    </w:p>
    <w:p w:rsidR="005A5095" w:rsidRDefault="005A5095">
      <w:pPr>
        <w:adjustRightInd w:val="0"/>
        <w:snapToGrid w:val="0"/>
        <w:ind w:firstLine="420"/>
        <w:rPr>
          <w:rFonts w:ascii="宋体" w:hAnsi="宋体"/>
          <w:szCs w:val="21"/>
        </w:rPr>
      </w:pPr>
    </w:p>
    <w:p w:rsidR="005A5095" w:rsidRDefault="005A5095">
      <w:pPr>
        <w:adjustRightInd w:val="0"/>
        <w:snapToGrid w:val="0"/>
        <w:rPr>
          <w:rFonts w:ascii="宋体" w:hAnsi="宋体"/>
          <w:szCs w:val="21"/>
        </w:rPr>
      </w:pPr>
    </w:p>
    <w:p w:rsidR="005A5095" w:rsidRDefault="000B2DF1">
      <w:pPr>
        <w:spacing w:line="360" w:lineRule="auto"/>
        <w:rPr>
          <w:rFonts w:ascii="宋体" w:hAnsi="宋体"/>
          <w:szCs w:val="21"/>
        </w:rPr>
      </w:pPr>
      <w:r>
        <w:rPr>
          <w:rFonts w:ascii="宋体" w:hAnsi="宋体" w:hint="eastAsia"/>
          <w:szCs w:val="21"/>
        </w:rPr>
        <w:t>供应商法定代表人或授权代表（签字）：</w:t>
      </w:r>
    </w:p>
    <w:p w:rsidR="005A5095" w:rsidRDefault="000B2DF1">
      <w:pPr>
        <w:spacing w:line="360" w:lineRule="auto"/>
        <w:rPr>
          <w:rFonts w:ascii="宋体" w:hAnsi="宋体"/>
          <w:szCs w:val="21"/>
          <w:u w:val="single"/>
        </w:rPr>
      </w:pPr>
      <w:r>
        <w:rPr>
          <w:rFonts w:ascii="宋体" w:hAnsi="宋体" w:hint="eastAsia"/>
          <w:bCs/>
          <w:szCs w:val="21"/>
        </w:rPr>
        <w:t>供应商</w:t>
      </w:r>
      <w:r>
        <w:rPr>
          <w:rFonts w:ascii="宋体" w:hAnsi="宋体" w:hint="eastAsia"/>
          <w:szCs w:val="21"/>
        </w:rPr>
        <w:t>名称（盖章）：</w:t>
      </w:r>
    </w:p>
    <w:p w:rsidR="005A5095" w:rsidRDefault="000B2DF1">
      <w:pPr>
        <w:widowControl/>
        <w:jc w:val="left"/>
        <w:rPr>
          <w:rFonts w:ascii="宋体" w:hAnsi="宋体"/>
          <w:kern w:val="0"/>
          <w:sz w:val="28"/>
          <w:szCs w:val="21"/>
        </w:rPr>
      </w:pPr>
      <w:r>
        <w:rPr>
          <w:rFonts w:ascii="宋体" w:hAnsi="宋体" w:hint="eastAsia"/>
          <w:szCs w:val="21"/>
        </w:rPr>
        <w:t>日期：    年  月  日</w:t>
      </w:r>
    </w:p>
    <w:p w:rsidR="005A5095" w:rsidRDefault="000B2DF1">
      <w:pPr>
        <w:widowControl/>
        <w:jc w:val="left"/>
        <w:rPr>
          <w:rFonts w:ascii="宋体" w:hAnsi="宋体" w:cs="宋体"/>
          <w:b/>
          <w:sz w:val="32"/>
          <w:szCs w:val="21"/>
        </w:rPr>
      </w:pPr>
      <w:r>
        <w:rPr>
          <w:rFonts w:ascii="宋体" w:hAnsi="宋体" w:cs="宋体"/>
          <w:b/>
          <w:sz w:val="32"/>
          <w:szCs w:val="21"/>
        </w:rPr>
        <w:br w:type="page"/>
      </w:r>
    </w:p>
    <w:p w:rsidR="005A5095" w:rsidRDefault="00D31867">
      <w:pPr>
        <w:keepNext/>
        <w:keepLines/>
        <w:spacing w:line="360" w:lineRule="auto"/>
        <w:jc w:val="center"/>
        <w:outlineLvl w:val="1"/>
        <w:rPr>
          <w:rFonts w:ascii="宋体" w:hAnsi="宋体" w:cs="宋体"/>
          <w:b/>
          <w:sz w:val="32"/>
          <w:szCs w:val="21"/>
        </w:rPr>
      </w:pPr>
      <w:bookmarkStart w:id="322" w:name="_Toc450827823"/>
      <w:bookmarkStart w:id="323" w:name="_Toc477032428"/>
      <w:bookmarkStart w:id="324" w:name="_Toc477040208"/>
      <w:bookmarkStart w:id="325" w:name="_Toc259028731"/>
      <w:bookmarkStart w:id="326" w:name="_Toc25326"/>
      <w:bookmarkStart w:id="327" w:name="_Toc470172717"/>
      <w:bookmarkEnd w:id="317"/>
      <w:bookmarkEnd w:id="318"/>
      <w:bookmarkEnd w:id="319"/>
      <w:bookmarkEnd w:id="320"/>
      <w:bookmarkEnd w:id="321"/>
      <w:r>
        <w:rPr>
          <w:rFonts w:ascii="宋体" w:hAnsi="宋体" w:cs="宋体" w:hint="eastAsia"/>
          <w:b/>
          <w:sz w:val="32"/>
          <w:szCs w:val="21"/>
        </w:rPr>
        <w:lastRenderedPageBreak/>
        <w:t>七</w:t>
      </w:r>
      <w:r w:rsidR="000B2DF1">
        <w:rPr>
          <w:rFonts w:ascii="宋体" w:hAnsi="宋体" w:cs="宋体" w:hint="eastAsia"/>
          <w:b/>
          <w:sz w:val="32"/>
          <w:szCs w:val="21"/>
        </w:rPr>
        <w:t>、资格证明文件</w:t>
      </w:r>
      <w:bookmarkEnd w:id="322"/>
      <w:bookmarkEnd w:id="323"/>
      <w:bookmarkEnd w:id="324"/>
      <w:bookmarkEnd w:id="325"/>
      <w:bookmarkEnd w:id="326"/>
      <w:bookmarkEnd w:id="327"/>
    </w:p>
    <w:p w:rsidR="005A5095" w:rsidRDefault="005A5095">
      <w:pPr>
        <w:rPr>
          <w:rFonts w:ascii="宋体" w:hAnsi="宋体"/>
          <w:szCs w:val="21"/>
        </w:rPr>
      </w:pPr>
    </w:p>
    <w:p w:rsidR="005A5095" w:rsidRDefault="000B2DF1">
      <w:pPr>
        <w:snapToGrid w:val="0"/>
        <w:spacing w:line="360" w:lineRule="auto"/>
        <w:ind w:firstLineChars="200" w:firstLine="420"/>
        <w:rPr>
          <w:rFonts w:ascii="Arial" w:hAnsi="Arial" w:cs="Arial"/>
          <w:szCs w:val="24"/>
        </w:rPr>
      </w:pPr>
      <w:r>
        <w:rPr>
          <w:rFonts w:ascii="Arial" w:hAnsi="Arial" w:cs="Arial" w:hint="eastAsia"/>
          <w:szCs w:val="24"/>
        </w:rPr>
        <w:t>供应商须提供的资格证明文件详见第五章。</w:t>
      </w:r>
    </w:p>
    <w:p w:rsidR="005A5095" w:rsidRDefault="005A5095">
      <w:pPr>
        <w:rPr>
          <w:rFonts w:ascii="宋体" w:hAnsi="宋体"/>
          <w:szCs w:val="21"/>
        </w:rPr>
      </w:pPr>
    </w:p>
    <w:p w:rsidR="005A5095" w:rsidRDefault="000B2DF1">
      <w:pPr>
        <w:widowControl/>
        <w:jc w:val="left"/>
        <w:rPr>
          <w:rFonts w:ascii="宋体" w:hAnsi="宋体"/>
          <w:szCs w:val="21"/>
        </w:rPr>
      </w:pPr>
      <w:r>
        <w:rPr>
          <w:rFonts w:ascii="宋体" w:hAnsi="宋体"/>
          <w:szCs w:val="21"/>
        </w:rPr>
        <w:br w:type="page"/>
      </w:r>
    </w:p>
    <w:p w:rsidR="005A5095" w:rsidRDefault="00D31867">
      <w:pPr>
        <w:tabs>
          <w:tab w:val="left" w:pos="540"/>
          <w:tab w:val="left" w:pos="2460"/>
        </w:tabs>
        <w:autoSpaceDE w:val="0"/>
        <w:autoSpaceDN w:val="0"/>
        <w:adjustRightInd w:val="0"/>
        <w:spacing w:line="360" w:lineRule="auto"/>
        <w:jc w:val="center"/>
        <w:outlineLvl w:val="1"/>
        <w:rPr>
          <w:rFonts w:ascii="Arial" w:hAnsi="Arial" w:cs="Arial"/>
          <w:b/>
          <w:sz w:val="30"/>
          <w:szCs w:val="30"/>
        </w:rPr>
      </w:pPr>
      <w:bookmarkStart w:id="328" w:name="_Toc20444"/>
      <w:r>
        <w:rPr>
          <w:rFonts w:ascii="Arial" w:hAnsi="Arial" w:cs="Arial" w:hint="eastAsia"/>
          <w:b/>
          <w:sz w:val="30"/>
          <w:szCs w:val="30"/>
        </w:rPr>
        <w:lastRenderedPageBreak/>
        <w:t>八</w:t>
      </w:r>
      <w:r w:rsidR="000B2DF1">
        <w:rPr>
          <w:rFonts w:ascii="Arial" w:hAnsi="Arial" w:cs="Arial" w:hint="eastAsia"/>
          <w:b/>
          <w:sz w:val="30"/>
          <w:szCs w:val="30"/>
        </w:rPr>
        <w:t>、供应商基本情况表</w:t>
      </w:r>
      <w:bookmarkEnd w:id="328"/>
    </w:p>
    <w:p w:rsidR="005A5095" w:rsidRDefault="000B2DF1">
      <w:pPr>
        <w:rPr>
          <w:rFonts w:ascii="Arial" w:hAnsi="Arial" w:cs="Arial"/>
          <w:szCs w:val="21"/>
        </w:rPr>
      </w:pPr>
      <w:r>
        <w:rPr>
          <w:rFonts w:ascii="Arial" w:hAnsi="Arial" w:cs="Arial"/>
          <w:szCs w:val="21"/>
        </w:rPr>
        <w:t>项目名称：</w:t>
      </w:r>
    </w:p>
    <w:p w:rsidR="005A5095" w:rsidRDefault="000B2DF1">
      <w:pPr>
        <w:rPr>
          <w:rFonts w:ascii="Arial" w:hAnsi="Arial" w:cs="Arial"/>
          <w:bCs/>
          <w:szCs w:val="21"/>
        </w:rPr>
      </w:pPr>
      <w:r>
        <w:rPr>
          <w:rFonts w:ascii="Arial" w:hAnsi="Arial" w:cs="Arial"/>
          <w:szCs w:val="21"/>
        </w:rPr>
        <w:t>项目编号：</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6"/>
        <w:gridCol w:w="6654"/>
      </w:tblGrid>
      <w:tr w:rsidR="005A5095">
        <w:trPr>
          <w:trHeight w:val="510"/>
          <w:jc w:val="center"/>
        </w:trPr>
        <w:tc>
          <w:tcPr>
            <w:tcW w:w="2236" w:type="dxa"/>
            <w:tcBorders>
              <w:top w:val="single" w:sz="4" w:space="0" w:color="auto"/>
              <w:left w:val="single" w:sz="4" w:space="0" w:color="auto"/>
              <w:bottom w:val="single" w:sz="4" w:space="0" w:color="auto"/>
              <w:right w:val="single" w:sz="4" w:space="0" w:color="auto"/>
            </w:tcBorders>
            <w:vAlign w:val="center"/>
          </w:tcPr>
          <w:p w:rsidR="005A5095" w:rsidRDefault="000B2DF1">
            <w:pPr>
              <w:jc w:val="center"/>
              <w:rPr>
                <w:rFonts w:ascii="Arial" w:hAnsi="Arial" w:cs="Arial"/>
                <w:szCs w:val="24"/>
              </w:rPr>
            </w:pPr>
            <w:r>
              <w:rPr>
                <w:rFonts w:ascii="Arial" w:hAnsi="Arial" w:cs="Arial" w:hint="eastAsia"/>
                <w:szCs w:val="24"/>
              </w:rPr>
              <w:t>供应商名</w:t>
            </w:r>
            <w:r>
              <w:rPr>
                <w:rFonts w:ascii="Arial" w:hAnsi="Arial" w:cs="Arial"/>
                <w:szCs w:val="24"/>
              </w:rPr>
              <w:t>称</w:t>
            </w:r>
          </w:p>
        </w:tc>
        <w:tc>
          <w:tcPr>
            <w:tcW w:w="6654" w:type="dxa"/>
            <w:tcBorders>
              <w:top w:val="single" w:sz="4" w:space="0" w:color="auto"/>
              <w:left w:val="single" w:sz="4" w:space="0" w:color="auto"/>
              <w:bottom w:val="single" w:sz="4" w:space="0" w:color="auto"/>
              <w:right w:val="single" w:sz="4" w:space="0" w:color="auto"/>
            </w:tcBorders>
            <w:vAlign w:val="center"/>
          </w:tcPr>
          <w:p w:rsidR="005A5095" w:rsidRDefault="005A5095">
            <w:pPr>
              <w:jc w:val="center"/>
              <w:rPr>
                <w:rFonts w:ascii="Arial" w:hAnsi="Arial" w:cs="Arial"/>
                <w:szCs w:val="24"/>
              </w:rPr>
            </w:pPr>
          </w:p>
        </w:tc>
      </w:tr>
      <w:tr w:rsidR="005A5095">
        <w:trPr>
          <w:trHeight w:val="510"/>
          <w:jc w:val="center"/>
        </w:trPr>
        <w:tc>
          <w:tcPr>
            <w:tcW w:w="2236" w:type="dxa"/>
            <w:tcBorders>
              <w:top w:val="single" w:sz="4" w:space="0" w:color="auto"/>
              <w:left w:val="single" w:sz="4" w:space="0" w:color="auto"/>
              <w:bottom w:val="single" w:sz="4" w:space="0" w:color="auto"/>
              <w:right w:val="single" w:sz="4" w:space="0" w:color="auto"/>
            </w:tcBorders>
            <w:vAlign w:val="center"/>
          </w:tcPr>
          <w:p w:rsidR="005A5095" w:rsidRDefault="000B2DF1">
            <w:pPr>
              <w:jc w:val="center"/>
              <w:rPr>
                <w:rFonts w:ascii="Arial" w:hAnsi="Arial" w:cs="Arial"/>
                <w:szCs w:val="24"/>
              </w:rPr>
            </w:pPr>
            <w:r>
              <w:rPr>
                <w:rFonts w:ascii="Arial" w:hAnsi="Arial" w:cs="Arial" w:hint="eastAsia"/>
                <w:szCs w:val="24"/>
              </w:rPr>
              <w:t>联系地址</w:t>
            </w:r>
          </w:p>
        </w:tc>
        <w:tc>
          <w:tcPr>
            <w:tcW w:w="6654" w:type="dxa"/>
            <w:tcBorders>
              <w:top w:val="single" w:sz="4" w:space="0" w:color="auto"/>
              <w:left w:val="single" w:sz="4" w:space="0" w:color="auto"/>
              <w:bottom w:val="single" w:sz="4" w:space="0" w:color="auto"/>
              <w:right w:val="single" w:sz="4" w:space="0" w:color="auto"/>
            </w:tcBorders>
            <w:vAlign w:val="center"/>
          </w:tcPr>
          <w:p w:rsidR="005A5095" w:rsidRDefault="005A5095">
            <w:pPr>
              <w:rPr>
                <w:rFonts w:ascii="Arial" w:hAnsi="Arial" w:cs="Arial"/>
                <w:szCs w:val="24"/>
              </w:rPr>
            </w:pPr>
          </w:p>
        </w:tc>
      </w:tr>
      <w:tr w:rsidR="005A5095">
        <w:trPr>
          <w:trHeight w:val="510"/>
          <w:jc w:val="center"/>
        </w:trPr>
        <w:tc>
          <w:tcPr>
            <w:tcW w:w="2236" w:type="dxa"/>
            <w:tcBorders>
              <w:top w:val="single" w:sz="4" w:space="0" w:color="auto"/>
              <w:left w:val="single" w:sz="4" w:space="0" w:color="auto"/>
              <w:bottom w:val="single" w:sz="4" w:space="0" w:color="auto"/>
              <w:right w:val="single" w:sz="4" w:space="0" w:color="auto"/>
            </w:tcBorders>
            <w:vAlign w:val="center"/>
          </w:tcPr>
          <w:p w:rsidR="005A5095" w:rsidRDefault="000B2DF1">
            <w:pPr>
              <w:jc w:val="center"/>
              <w:rPr>
                <w:rFonts w:ascii="Arial" w:hAnsi="Arial" w:cs="Arial"/>
                <w:szCs w:val="24"/>
              </w:rPr>
            </w:pPr>
            <w:r>
              <w:rPr>
                <w:rFonts w:ascii="Arial" w:hAnsi="Arial" w:cs="Arial"/>
                <w:szCs w:val="24"/>
              </w:rPr>
              <w:t>企业资质</w:t>
            </w:r>
          </w:p>
        </w:tc>
        <w:tc>
          <w:tcPr>
            <w:tcW w:w="6654" w:type="dxa"/>
            <w:tcBorders>
              <w:top w:val="single" w:sz="4" w:space="0" w:color="auto"/>
              <w:left w:val="single" w:sz="4" w:space="0" w:color="auto"/>
              <w:bottom w:val="single" w:sz="4" w:space="0" w:color="auto"/>
              <w:right w:val="single" w:sz="4" w:space="0" w:color="auto"/>
            </w:tcBorders>
            <w:vAlign w:val="center"/>
          </w:tcPr>
          <w:p w:rsidR="005A5095" w:rsidRDefault="005A5095">
            <w:pPr>
              <w:rPr>
                <w:rFonts w:ascii="Arial" w:hAnsi="Arial" w:cs="Arial"/>
                <w:szCs w:val="24"/>
              </w:rPr>
            </w:pPr>
          </w:p>
        </w:tc>
      </w:tr>
      <w:tr w:rsidR="005A5095">
        <w:trPr>
          <w:trHeight w:val="510"/>
          <w:jc w:val="center"/>
        </w:trPr>
        <w:tc>
          <w:tcPr>
            <w:tcW w:w="2236" w:type="dxa"/>
            <w:tcBorders>
              <w:top w:val="single" w:sz="4" w:space="0" w:color="auto"/>
              <w:left w:val="single" w:sz="4" w:space="0" w:color="auto"/>
              <w:bottom w:val="single" w:sz="4" w:space="0" w:color="auto"/>
              <w:right w:val="single" w:sz="4" w:space="0" w:color="auto"/>
            </w:tcBorders>
            <w:vAlign w:val="center"/>
          </w:tcPr>
          <w:p w:rsidR="005A5095" w:rsidRDefault="000B2DF1">
            <w:pPr>
              <w:jc w:val="center"/>
              <w:rPr>
                <w:rFonts w:ascii="Arial" w:hAnsi="Arial" w:cs="Arial"/>
                <w:szCs w:val="24"/>
              </w:rPr>
            </w:pPr>
            <w:r>
              <w:rPr>
                <w:rFonts w:ascii="Arial" w:hAnsi="Arial" w:cs="Arial" w:hint="eastAsia"/>
                <w:szCs w:val="24"/>
              </w:rPr>
              <w:t>企业从业人员数量</w:t>
            </w:r>
          </w:p>
        </w:tc>
        <w:tc>
          <w:tcPr>
            <w:tcW w:w="6654" w:type="dxa"/>
            <w:tcBorders>
              <w:top w:val="single" w:sz="4" w:space="0" w:color="auto"/>
              <w:left w:val="single" w:sz="4" w:space="0" w:color="auto"/>
              <w:bottom w:val="single" w:sz="4" w:space="0" w:color="auto"/>
              <w:right w:val="single" w:sz="4" w:space="0" w:color="auto"/>
            </w:tcBorders>
            <w:vAlign w:val="center"/>
          </w:tcPr>
          <w:p w:rsidR="005A5095" w:rsidRDefault="005A5095">
            <w:pPr>
              <w:rPr>
                <w:rFonts w:ascii="Arial" w:hAnsi="Arial" w:cs="Arial"/>
                <w:szCs w:val="24"/>
              </w:rPr>
            </w:pPr>
          </w:p>
        </w:tc>
      </w:tr>
      <w:tr w:rsidR="005A5095">
        <w:trPr>
          <w:trHeight w:val="510"/>
          <w:jc w:val="center"/>
        </w:trPr>
        <w:tc>
          <w:tcPr>
            <w:tcW w:w="2236" w:type="dxa"/>
            <w:tcBorders>
              <w:top w:val="single" w:sz="4" w:space="0" w:color="auto"/>
              <w:left w:val="single" w:sz="4" w:space="0" w:color="auto"/>
              <w:bottom w:val="single" w:sz="4" w:space="0" w:color="auto"/>
              <w:right w:val="single" w:sz="4" w:space="0" w:color="auto"/>
            </w:tcBorders>
            <w:vAlign w:val="center"/>
          </w:tcPr>
          <w:p w:rsidR="005A5095" w:rsidRDefault="000B2DF1">
            <w:pPr>
              <w:jc w:val="center"/>
              <w:rPr>
                <w:rFonts w:ascii="Arial" w:hAnsi="Arial" w:cs="Arial"/>
                <w:szCs w:val="24"/>
              </w:rPr>
            </w:pPr>
            <w:r>
              <w:rPr>
                <w:rFonts w:ascii="Arial" w:hAnsi="Arial" w:cs="Arial" w:hint="eastAsia"/>
                <w:szCs w:val="24"/>
              </w:rPr>
              <w:t>资产总额</w:t>
            </w:r>
          </w:p>
        </w:tc>
        <w:tc>
          <w:tcPr>
            <w:tcW w:w="6654" w:type="dxa"/>
            <w:tcBorders>
              <w:top w:val="single" w:sz="4" w:space="0" w:color="auto"/>
              <w:left w:val="single" w:sz="4" w:space="0" w:color="auto"/>
              <w:bottom w:val="single" w:sz="4" w:space="0" w:color="auto"/>
              <w:right w:val="single" w:sz="4" w:space="0" w:color="auto"/>
            </w:tcBorders>
            <w:vAlign w:val="center"/>
          </w:tcPr>
          <w:p w:rsidR="005A5095" w:rsidRDefault="000B2DF1">
            <w:pPr>
              <w:rPr>
                <w:rFonts w:ascii="Arial" w:hAnsi="Arial" w:cs="Arial"/>
                <w:szCs w:val="24"/>
              </w:rPr>
            </w:pPr>
            <w:r>
              <w:rPr>
                <w:rFonts w:ascii="Arial" w:hAnsi="Arial" w:cs="Arial" w:hint="eastAsia"/>
                <w:szCs w:val="24"/>
              </w:rPr>
              <w:t>截止上一年度资产总额：</w:t>
            </w:r>
          </w:p>
        </w:tc>
      </w:tr>
      <w:tr w:rsidR="005A5095">
        <w:trPr>
          <w:trHeight w:val="510"/>
          <w:jc w:val="center"/>
        </w:trPr>
        <w:tc>
          <w:tcPr>
            <w:tcW w:w="2236" w:type="dxa"/>
            <w:tcBorders>
              <w:top w:val="single" w:sz="4" w:space="0" w:color="auto"/>
              <w:left w:val="single" w:sz="4" w:space="0" w:color="auto"/>
              <w:bottom w:val="single" w:sz="4" w:space="0" w:color="auto"/>
              <w:right w:val="single" w:sz="4" w:space="0" w:color="auto"/>
            </w:tcBorders>
            <w:vAlign w:val="center"/>
          </w:tcPr>
          <w:p w:rsidR="005A5095" w:rsidRDefault="000B2DF1">
            <w:pPr>
              <w:jc w:val="center"/>
              <w:rPr>
                <w:rFonts w:ascii="Arial" w:hAnsi="Arial" w:cs="Arial"/>
                <w:szCs w:val="24"/>
              </w:rPr>
            </w:pPr>
            <w:r>
              <w:rPr>
                <w:rFonts w:ascii="Arial" w:hAnsi="Arial" w:cs="Arial" w:hint="eastAsia"/>
                <w:szCs w:val="24"/>
              </w:rPr>
              <w:t>营业收入</w:t>
            </w:r>
          </w:p>
        </w:tc>
        <w:tc>
          <w:tcPr>
            <w:tcW w:w="6654" w:type="dxa"/>
            <w:tcBorders>
              <w:top w:val="single" w:sz="4" w:space="0" w:color="auto"/>
              <w:left w:val="single" w:sz="4" w:space="0" w:color="auto"/>
              <w:bottom w:val="single" w:sz="4" w:space="0" w:color="auto"/>
              <w:right w:val="single" w:sz="4" w:space="0" w:color="auto"/>
            </w:tcBorders>
            <w:vAlign w:val="center"/>
          </w:tcPr>
          <w:p w:rsidR="005A5095" w:rsidRDefault="000B2DF1">
            <w:pPr>
              <w:rPr>
                <w:rFonts w:ascii="Arial" w:hAnsi="Arial" w:cs="Arial"/>
                <w:szCs w:val="24"/>
              </w:rPr>
            </w:pPr>
            <w:r>
              <w:rPr>
                <w:rFonts w:ascii="Arial" w:hAnsi="Arial" w:cs="Arial" w:hint="eastAsia"/>
                <w:szCs w:val="24"/>
              </w:rPr>
              <w:t>上一年度营业收入：</w:t>
            </w:r>
          </w:p>
        </w:tc>
      </w:tr>
      <w:tr w:rsidR="005A5095">
        <w:trPr>
          <w:trHeight w:val="510"/>
          <w:jc w:val="center"/>
        </w:trPr>
        <w:tc>
          <w:tcPr>
            <w:tcW w:w="2236" w:type="dxa"/>
            <w:tcBorders>
              <w:top w:val="single" w:sz="4" w:space="0" w:color="auto"/>
              <w:left w:val="single" w:sz="4" w:space="0" w:color="auto"/>
              <w:bottom w:val="single" w:sz="4" w:space="0" w:color="auto"/>
              <w:right w:val="single" w:sz="4" w:space="0" w:color="auto"/>
            </w:tcBorders>
            <w:vAlign w:val="center"/>
          </w:tcPr>
          <w:p w:rsidR="005A5095" w:rsidRDefault="000B2DF1">
            <w:pPr>
              <w:jc w:val="center"/>
              <w:rPr>
                <w:rFonts w:ascii="Arial" w:hAnsi="Arial" w:cs="Arial"/>
                <w:szCs w:val="24"/>
              </w:rPr>
            </w:pPr>
            <w:r>
              <w:rPr>
                <w:rFonts w:ascii="Arial" w:hAnsi="Arial" w:cs="Arial" w:hint="eastAsia"/>
                <w:szCs w:val="24"/>
              </w:rPr>
              <w:t>法定代表人</w:t>
            </w:r>
          </w:p>
        </w:tc>
        <w:tc>
          <w:tcPr>
            <w:tcW w:w="6654" w:type="dxa"/>
            <w:tcBorders>
              <w:top w:val="single" w:sz="4" w:space="0" w:color="auto"/>
              <w:left w:val="single" w:sz="4" w:space="0" w:color="auto"/>
              <w:bottom w:val="single" w:sz="4" w:space="0" w:color="auto"/>
              <w:right w:val="single" w:sz="4" w:space="0" w:color="auto"/>
            </w:tcBorders>
            <w:vAlign w:val="center"/>
          </w:tcPr>
          <w:p w:rsidR="005A5095" w:rsidRDefault="000B2DF1">
            <w:pPr>
              <w:rPr>
                <w:rFonts w:ascii="Arial" w:hAnsi="Arial" w:cs="Arial"/>
                <w:szCs w:val="24"/>
              </w:rPr>
            </w:pPr>
            <w:r>
              <w:rPr>
                <w:rFonts w:ascii="Arial" w:hAnsi="Arial" w:cs="Arial"/>
                <w:szCs w:val="24"/>
              </w:rPr>
              <w:t>姓名：　　　职务：　　　职称：</w:t>
            </w:r>
            <w:r>
              <w:rPr>
                <w:rFonts w:ascii="Arial" w:hAnsi="Arial" w:cs="Arial" w:hint="eastAsia"/>
                <w:szCs w:val="24"/>
              </w:rPr>
              <w:t xml:space="preserve">       </w:t>
            </w:r>
            <w:r>
              <w:rPr>
                <w:rFonts w:ascii="Arial" w:hAnsi="Arial" w:cs="Arial" w:hint="eastAsia"/>
                <w:szCs w:val="24"/>
              </w:rPr>
              <w:t>电话：</w:t>
            </w:r>
          </w:p>
        </w:tc>
      </w:tr>
      <w:tr w:rsidR="005A5095">
        <w:trPr>
          <w:trHeight w:val="510"/>
          <w:jc w:val="center"/>
        </w:trPr>
        <w:tc>
          <w:tcPr>
            <w:tcW w:w="2236" w:type="dxa"/>
            <w:tcBorders>
              <w:top w:val="single" w:sz="4" w:space="0" w:color="auto"/>
              <w:left w:val="single" w:sz="4" w:space="0" w:color="auto"/>
              <w:bottom w:val="single" w:sz="4" w:space="0" w:color="auto"/>
              <w:right w:val="single" w:sz="4" w:space="0" w:color="auto"/>
            </w:tcBorders>
            <w:vAlign w:val="center"/>
          </w:tcPr>
          <w:p w:rsidR="005A5095" w:rsidRDefault="000B2DF1">
            <w:pPr>
              <w:jc w:val="center"/>
              <w:rPr>
                <w:rFonts w:ascii="Arial" w:hAnsi="Arial" w:cs="Arial"/>
                <w:szCs w:val="24"/>
              </w:rPr>
            </w:pPr>
            <w:r>
              <w:rPr>
                <w:rFonts w:ascii="Arial" w:hAnsi="Arial" w:cs="Arial"/>
                <w:szCs w:val="24"/>
              </w:rPr>
              <w:t>技术负责人</w:t>
            </w:r>
          </w:p>
        </w:tc>
        <w:tc>
          <w:tcPr>
            <w:tcW w:w="6654" w:type="dxa"/>
            <w:tcBorders>
              <w:top w:val="single" w:sz="4" w:space="0" w:color="auto"/>
              <w:left w:val="single" w:sz="4" w:space="0" w:color="auto"/>
              <w:bottom w:val="single" w:sz="4" w:space="0" w:color="auto"/>
              <w:right w:val="single" w:sz="4" w:space="0" w:color="auto"/>
            </w:tcBorders>
            <w:vAlign w:val="center"/>
          </w:tcPr>
          <w:p w:rsidR="005A5095" w:rsidRDefault="000B2DF1">
            <w:pPr>
              <w:rPr>
                <w:rFonts w:ascii="Arial" w:hAnsi="Arial" w:cs="Arial"/>
                <w:szCs w:val="24"/>
              </w:rPr>
            </w:pPr>
            <w:r>
              <w:rPr>
                <w:rFonts w:ascii="Arial" w:hAnsi="Arial" w:cs="Arial"/>
                <w:szCs w:val="24"/>
              </w:rPr>
              <w:t>姓名：　　　职务：　　　职称：</w:t>
            </w:r>
            <w:r>
              <w:rPr>
                <w:rFonts w:ascii="Arial" w:hAnsi="Arial" w:cs="Arial" w:hint="eastAsia"/>
                <w:szCs w:val="24"/>
              </w:rPr>
              <w:t xml:space="preserve">       </w:t>
            </w:r>
            <w:r>
              <w:rPr>
                <w:rFonts w:ascii="Arial" w:hAnsi="Arial" w:cs="Arial" w:hint="eastAsia"/>
                <w:szCs w:val="24"/>
              </w:rPr>
              <w:t>电话：</w:t>
            </w:r>
          </w:p>
        </w:tc>
      </w:tr>
      <w:tr w:rsidR="005A5095">
        <w:trPr>
          <w:trHeight w:val="510"/>
          <w:jc w:val="center"/>
        </w:trPr>
        <w:tc>
          <w:tcPr>
            <w:tcW w:w="2236" w:type="dxa"/>
            <w:tcBorders>
              <w:top w:val="single" w:sz="4" w:space="0" w:color="auto"/>
              <w:left w:val="single" w:sz="4" w:space="0" w:color="auto"/>
              <w:bottom w:val="single" w:sz="4" w:space="0" w:color="auto"/>
              <w:right w:val="single" w:sz="4" w:space="0" w:color="auto"/>
            </w:tcBorders>
            <w:vAlign w:val="center"/>
          </w:tcPr>
          <w:p w:rsidR="005A5095" w:rsidRDefault="000B2DF1">
            <w:pPr>
              <w:jc w:val="center"/>
              <w:rPr>
                <w:rFonts w:ascii="Arial" w:hAnsi="Arial" w:cs="Arial"/>
                <w:szCs w:val="24"/>
              </w:rPr>
            </w:pPr>
            <w:r>
              <w:rPr>
                <w:rFonts w:ascii="Arial" w:hAnsi="Arial" w:cs="Arial"/>
                <w:szCs w:val="24"/>
              </w:rPr>
              <w:t>联系方式</w:t>
            </w:r>
          </w:p>
        </w:tc>
        <w:tc>
          <w:tcPr>
            <w:tcW w:w="6654" w:type="dxa"/>
            <w:tcBorders>
              <w:top w:val="single" w:sz="4" w:space="0" w:color="auto"/>
              <w:left w:val="single" w:sz="4" w:space="0" w:color="auto"/>
              <w:bottom w:val="single" w:sz="4" w:space="0" w:color="auto"/>
              <w:right w:val="single" w:sz="4" w:space="0" w:color="auto"/>
            </w:tcBorders>
            <w:vAlign w:val="center"/>
          </w:tcPr>
          <w:p w:rsidR="005A5095" w:rsidRDefault="000B2DF1">
            <w:pPr>
              <w:rPr>
                <w:rFonts w:ascii="Arial" w:hAnsi="Arial" w:cs="Arial"/>
                <w:szCs w:val="24"/>
              </w:rPr>
            </w:pPr>
            <w:r>
              <w:rPr>
                <w:rFonts w:ascii="Arial" w:hAnsi="Arial" w:cs="Arial" w:hint="eastAsia"/>
                <w:szCs w:val="24"/>
              </w:rPr>
              <w:t>联系人</w:t>
            </w:r>
            <w:r>
              <w:rPr>
                <w:rFonts w:ascii="Arial" w:hAnsi="Arial" w:cs="Arial"/>
                <w:szCs w:val="24"/>
              </w:rPr>
              <w:t>：电　话：</w:t>
            </w:r>
          </w:p>
          <w:p w:rsidR="005A5095" w:rsidRDefault="000B2DF1">
            <w:pPr>
              <w:rPr>
                <w:rFonts w:ascii="Arial" w:hAnsi="Arial" w:cs="Arial"/>
                <w:szCs w:val="24"/>
              </w:rPr>
            </w:pPr>
            <w:r>
              <w:rPr>
                <w:rFonts w:ascii="Arial" w:hAnsi="Arial" w:cs="Arial"/>
                <w:szCs w:val="24"/>
              </w:rPr>
              <w:t xml:space="preserve">传　真：　　　　　　　　　　　</w:t>
            </w:r>
            <w:r>
              <w:rPr>
                <w:rFonts w:ascii="Arial" w:hAnsi="Arial" w:cs="Arial" w:hint="eastAsia"/>
                <w:szCs w:val="24"/>
              </w:rPr>
              <w:t>邮</w:t>
            </w:r>
            <w:r>
              <w:rPr>
                <w:rFonts w:ascii="Arial" w:hAnsi="Arial" w:cs="Arial" w:hint="eastAsia"/>
                <w:szCs w:val="24"/>
              </w:rPr>
              <w:t xml:space="preserve">  </w:t>
            </w:r>
            <w:r>
              <w:rPr>
                <w:rFonts w:ascii="Arial" w:hAnsi="Arial" w:cs="Arial" w:hint="eastAsia"/>
                <w:szCs w:val="24"/>
              </w:rPr>
              <w:t>箱：</w:t>
            </w:r>
          </w:p>
        </w:tc>
      </w:tr>
      <w:tr w:rsidR="005A5095">
        <w:trPr>
          <w:trHeight w:val="510"/>
          <w:jc w:val="center"/>
        </w:trPr>
        <w:tc>
          <w:tcPr>
            <w:tcW w:w="2236" w:type="dxa"/>
            <w:tcBorders>
              <w:top w:val="single" w:sz="4" w:space="0" w:color="auto"/>
              <w:left w:val="single" w:sz="4" w:space="0" w:color="auto"/>
              <w:bottom w:val="single" w:sz="4" w:space="0" w:color="auto"/>
              <w:right w:val="single" w:sz="4" w:space="0" w:color="auto"/>
            </w:tcBorders>
            <w:vAlign w:val="center"/>
          </w:tcPr>
          <w:p w:rsidR="005A5095" w:rsidRDefault="000B2DF1">
            <w:pPr>
              <w:jc w:val="center"/>
              <w:rPr>
                <w:rFonts w:ascii="Arial" w:hAnsi="Arial" w:cs="Arial"/>
                <w:szCs w:val="24"/>
              </w:rPr>
            </w:pPr>
            <w:r>
              <w:rPr>
                <w:rFonts w:ascii="Arial" w:hAnsi="Arial" w:cs="Arial" w:hint="eastAsia"/>
                <w:szCs w:val="24"/>
              </w:rPr>
              <w:t>基本账户</w:t>
            </w:r>
          </w:p>
        </w:tc>
        <w:tc>
          <w:tcPr>
            <w:tcW w:w="6654" w:type="dxa"/>
            <w:tcBorders>
              <w:top w:val="single" w:sz="4" w:space="0" w:color="auto"/>
              <w:left w:val="single" w:sz="4" w:space="0" w:color="auto"/>
              <w:bottom w:val="single" w:sz="4" w:space="0" w:color="auto"/>
              <w:right w:val="single" w:sz="4" w:space="0" w:color="auto"/>
            </w:tcBorders>
            <w:vAlign w:val="center"/>
          </w:tcPr>
          <w:p w:rsidR="005A5095" w:rsidRDefault="000B2DF1">
            <w:pPr>
              <w:rPr>
                <w:rFonts w:ascii="Arial" w:hAnsi="Arial" w:cs="Arial"/>
                <w:szCs w:val="24"/>
              </w:rPr>
            </w:pPr>
            <w:r>
              <w:rPr>
                <w:rFonts w:ascii="Arial" w:hAnsi="Arial" w:cs="Arial"/>
                <w:szCs w:val="24"/>
              </w:rPr>
              <w:t xml:space="preserve">名　称：　　　　　　　　　　　</w:t>
            </w:r>
            <w:r>
              <w:rPr>
                <w:rFonts w:ascii="Arial" w:hAnsi="Arial" w:cs="Arial" w:hint="eastAsia"/>
                <w:szCs w:val="24"/>
              </w:rPr>
              <w:t>账</w:t>
            </w:r>
            <w:r>
              <w:rPr>
                <w:rFonts w:ascii="Arial" w:hAnsi="Arial" w:cs="Arial" w:hint="eastAsia"/>
                <w:szCs w:val="24"/>
              </w:rPr>
              <w:t xml:space="preserve">  </w:t>
            </w:r>
            <w:r>
              <w:rPr>
                <w:rFonts w:ascii="Arial" w:hAnsi="Arial" w:cs="Arial"/>
                <w:szCs w:val="24"/>
              </w:rPr>
              <w:t>号：</w:t>
            </w:r>
          </w:p>
        </w:tc>
      </w:tr>
      <w:tr w:rsidR="005A5095">
        <w:trPr>
          <w:trHeight w:val="510"/>
          <w:jc w:val="center"/>
        </w:trPr>
        <w:tc>
          <w:tcPr>
            <w:tcW w:w="2236" w:type="dxa"/>
            <w:tcBorders>
              <w:top w:val="single" w:sz="4" w:space="0" w:color="auto"/>
              <w:left w:val="single" w:sz="4" w:space="0" w:color="auto"/>
              <w:right w:val="single" w:sz="4" w:space="0" w:color="auto"/>
            </w:tcBorders>
            <w:vAlign w:val="center"/>
          </w:tcPr>
          <w:p w:rsidR="005A5095" w:rsidRDefault="000B2DF1">
            <w:pPr>
              <w:jc w:val="center"/>
              <w:rPr>
                <w:rFonts w:ascii="Arial" w:hAnsi="Arial" w:cs="Arial"/>
                <w:szCs w:val="24"/>
              </w:rPr>
            </w:pPr>
            <w:r>
              <w:rPr>
                <w:rFonts w:ascii="Arial" w:hAnsi="Arial" w:cs="Arial" w:hint="eastAsia"/>
                <w:szCs w:val="24"/>
              </w:rPr>
              <w:t>企业关联情况</w:t>
            </w:r>
          </w:p>
        </w:tc>
        <w:tc>
          <w:tcPr>
            <w:tcW w:w="6654" w:type="dxa"/>
            <w:tcBorders>
              <w:top w:val="single" w:sz="4" w:space="0" w:color="auto"/>
              <w:left w:val="single" w:sz="4" w:space="0" w:color="auto"/>
              <w:right w:val="single" w:sz="4" w:space="0" w:color="auto"/>
            </w:tcBorders>
            <w:vAlign w:val="center"/>
          </w:tcPr>
          <w:p w:rsidR="005A5095" w:rsidRDefault="000B2DF1">
            <w:pPr>
              <w:snapToGrid w:val="0"/>
              <w:spacing w:line="360" w:lineRule="auto"/>
              <w:rPr>
                <w:rFonts w:ascii="宋体" w:hAnsi="宋体"/>
                <w:szCs w:val="24"/>
              </w:rPr>
            </w:pPr>
            <w:r>
              <w:rPr>
                <w:rFonts w:ascii="宋体" w:hAnsi="宋体" w:hint="eastAsia"/>
                <w:szCs w:val="24"/>
              </w:rPr>
              <w:t>1：与我公司单位负责人为同一人的其他单位名称：</w:t>
            </w:r>
          </w:p>
          <w:p w:rsidR="005A5095" w:rsidRDefault="000B2DF1">
            <w:pPr>
              <w:snapToGrid w:val="0"/>
              <w:spacing w:line="360" w:lineRule="auto"/>
              <w:rPr>
                <w:rFonts w:ascii="宋体" w:hAnsi="宋体"/>
                <w:szCs w:val="24"/>
              </w:rPr>
            </w:pPr>
            <w:r>
              <w:rPr>
                <w:rFonts w:ascii="宋体" w:hAnsi="宋体" w:hint="eastAsia"/>
                <w:szCs w:val="24"/>
              </w:rPr>
              <w:t>□无；</w:t>
            </w:r>
          </w:p>
          <w:p w:rsidR="005A5095" w:rsidRDefault="000B2DF1">
            <w:pPr>
              <w:snapToGrid w:val="0"/>
              <w:spacing w:line="360" w:lineRule="auto"/>
              <w:rPr>
                <w:rFonts w:ascii="宋体" w:hAnsi="宋体"/>
                <w:szCs w:val="24"/>
              </w:rPr>
            </w:pPr>
            <w:r>
              <w:rPr>
                <w:rFonts w:ascii="宋体" w:hAnsi="宋体" w:hint="eastAsia"/>
                <w:szCs w:val="24"/>
              </w:rPr>
              <w:t>□有：。</w:t>
            </w:r>
          </w:p>
          <w:p w:rsidR="005A5095" w:rsidRDefault="000B2DF1">
            <w:pPr>
              <w:snapToGrid w:val="0"/>
              <w:spacing w:line="360" w:lineRule="auto"/>
              <w:rPr>
                <w:rFonts w:ascii="宋体" w:hAnsi="宋体"/>
                <w:szCs w:val="24"/>
              </w:rPr>
            </w:pPr>
            <w:r>
              <w:rPr>
                <w:rFonts w:ascii="宋体" w:hAnsi="宋体" w:hint="eastAsia"/>
                <w:szCs w:val="24"/>
              </w:rPr>
              <w:t>2、与我公司存在控股、管理关系的其他单位的名称：</w:t>
            </w:r>
          </w:p>
          <w:p w:rsidR="005A5095" w:rsidRDefault="000B2DF1">
            <w:pPr>
              <w:snapToGrid w:val="0"/>
              <w:spacing w:line="360" w:lineRule="auto"/>
              <w:rPr>
                <w:rFonts w:ascii="宋体" w:hAnsi="宋体"/>
                <w:szCs w:val="24"/>
              </w:rPr>
            </w:pPr>
            <w:r>
              <w:rPr>
                <w:rFonts w:ascii="宋体" w:hAnsi="宋体" w:hint="eastAsia"/>
                <w:szCs w:val="24"/>
              </w:rPr>
              <w:t>□无；</w:t>
            </w:r>
          </w:p>
          <w:p w:rsidR="005A5095" w:rsidRDefault="000B2DF1">
            <w:pPr>
              <w:snapToGrid w:val="0"/>
              <w:spacing w:line="360" w:lineRule="auto"/>
              <w:rPr>
                <w:rFonts w:ascii="宋体" w:hAnsi="宋体"/>
                <w:szCs w:val="24"/>
              </w:rPr>
            </w:pPr>
            <w:r>
              <w:rPr>
                <w:rFonts w:ascii="宋体" w:hAnsi="宋体" w:hint="eastAsia"/>
                <w:szCs w:val="24"/>
              </w:rPr>
              <w:t>□有： 。</w:t>
            </w:r>
          </w:p>
          <w:p w:rsidR="005A5095" w:rsidRDefault="000B2DF1">
            <w:pPr>
              <w:rPr>
                <w:szCs w:val="24"/>
              </w:rPr>
            </w:pPr>
            <w:r>
              <w:rPr>
                <w:rFonts w:hint="eastAsia"/>
                <w:szCs w:val="24"/>
              </w:rPr>
              <w:t>备注：</w:t>
            </w:r>
          </w:p>
          <w:p w:rsidR="005A5095" w:rsidRDefault="000B2DF1">
            <w:pPr>
              <w:rPr>
                <w:szCs w:val="24"/>
              </w:rPr>
            </w:pPr>
            <w:r>
              <w:rPr>
                <w:rFonts w:hint="eastAsia"/>
                <w:szCs w:val="24"/>
              </w:rPr>
              <w:t>1</w:t>
            </w:r>
            <w:r>
              <w:rPr>
                <w:rFonts w:hint="eastAsia"/>
                <w:szCs w:val="24"/>
              </w:rPr>
              <w:t>、“单位负责人”是指单位法定代表人或者法律、行政法规规定代表单位行使职权的主要负责人。</w:t>
            </w:r>
          </w:p>
          <w:p w:rsidR="005A5095" w:rsidRDefault="000B2DF1">
            <w:pPr>
              <w:rPr>
                <w:rFonts w:ascii="Arial" w:hAnsi="Arial" w:cs="Arial"/>
                <w:szCs w:val="24"/>
              </w:rPr>
            </w:pPr>
            <w:r>
              <w:rPr>
                <w:rFonts w:hint="eastAsia"/>
                <w:szCs w:val="24"/>
              </w:rPr>
              <w:t>2</w:t>
            </w:r>
            <w:r>
              <w:rPr>
                <w:rFonts w:hint="eastAsia"/>
                <w:szCs w:val="24"/>
              </w:rPr>
              <w:t>、本条所规定的控股、管理关系仅限于直接控股、直接管理关系，不包括间接的控股或管理关系。</w:t>
            </w:r>
          </w:p>
        </w:tc>
      </w:tr>
    </w:tbl>
    <w:p w:rsidR="005A5095" w:rsidRDefault="005A5095">
      <w:pPr>
        <w:rPr>
          <w:rFonts w:ascii="Arial" w:hAnsi="Arial" w:cs="Arial"/>
          <w:szCs w:val="24"/>
        </w:rPr>
      </w:pPr>
    </w:p>
    <w:p w:rsidR="005A5095" w:rsidRDefault="000B2DF1">
      <w:pPr>
        <w:spacing w:line="360" w:lineRule="auto"/>
        <w:rPr>
          <w:rFonts w:ascii="宋体" w:hAnsi="宋体"/>
          <w:szCs w:val="21"/>
        </w:rPr>
      </w:pPr>
      <w:r>
        <w:rPr>
          <w:rFonts w:ascii="宋体" w:hAnsi="宋体" w:hint="eastAsia"/>
          <w:szCs w:val="21"/>
        </w:rPr>
        <w:t>供应商法定代表人或授权代表（签字）：</w:t>
      </w:r>
    </w:p>
    <w:p w:rsidR="005A5095" w:rsidRDefault="000B2DF1">
      <w:pPr>
        <w:spacing w:line="360" w:lineRule="auto"/>
        <w:rPr>
          <w:rFonts w:ascii="宋体" w:hAnsi="宋体"/>
          <w:szCs w:val="21"/>
          <w:u w:val="single"/>
        </w:rPr>
      </w:pPr>
      <w:r>
        <w:rPr>
          <w:rFonts w:ascii="宋体" w:hAnsi="宋体" w:hint="eastAsia"/>
          <w:bCs/>
          <w:szCs w:val="21"/>
        </w:rPr>
        <w:t>供应商</w:t>
      </w:r>
      <w:r>
        <w:rPr>
          <w:rFonts w:ascii="宋体" w:hAnsi="宋体" w:hint="eastAsia"/>
          <w:szCs w:val="21"/>
        </w:rPr>
        <w:t>名称（盖章）：</w:t>
      </w:r>
    </w:p>
    <w:p w:rsidR="005A5095" w:rsidRDefault="000B2DF1">
      <w:pPr>
        <w:widowControl/>
        <w:spacing w:line="360" w:lineRule="auto"/>
        <w:jc w:val="left"/>
      </w:pPr>
      <w:r>
        <w:rPr>
          <w:rFonts w:ascii="宋体" w:hAnsi="宋体" w:hint="eastAsia"/>
          <w:szCs w:val="21"/>
        </w:rPr>
        <w:t>日期：    年  月  日</w:t>
      </w:r>
      <w:r>
        <w:br w:type="page"/>
      </w:r>
    </w:p>
    <w:p w:rsidR="005A5095" w:rsidRDefault="00D31867">
      <w:pPr>
        <w:jc w:val="center"/>
        <w:rPr>
          <w:rFonts w:ascii="宋体" w:hAnsi="宋体" w:cs="宋体"/>
          <w:kern w:val="0"/>
          <w:szCs w:val="21"/>
        </w:rPr>
      </w:pPr>
      <w:bookmarkStart w:id="329" w:name="_Toc31188"/>
      <w:bookmarkStart w:id="330" w:name="_Toc430164400"/>
      <w:r>
        <w:rPr>
          <w:rFonts w:ascii="Arial" w:hAnsi="Arial" w:cs="Arial" w:hint="eastAsia"/>
          <w:b/>
          <w:sz w:val="30"/>
          <w:szCs w:val="30"/>
        </w:rPr>
        <w:lastRenderedPageBreak/>
        <w:t>九</w:t>
      </w:r>
      <w:r w:rsidR="000B2DF1">
        <w:rPr>
          <w:rFonts w:ascii="Arial" w:hAnsi="Arial" w:cs="Arial" w:hint="eastAsia"/>
          <w:b/>
          <w:sz w:val="30"/>
          <w:szCs w:val="30"/>
        </w:rPr>
        <w:t>、资格条件承诺函</w:t>
      </w:r>
    </w:p>
    <w:p w:rsidR="005A5095" w:rsidRDefault="000B2DF1">
      <w:pPr>
        <w:ind w:firstLine="643"/>
        <w:jc w:val="center"/>
        <w:rPr>
          <w:rFonts w:ascii="宋体" w:hAnsi="宋体" w:cs="宋体"/>
          <w:b/>
          <w:bCs/>
          <w:kern w:val="0"/>
          <w:szCs w:val="21"/>
        </w:rPr>
      </w:pPr>
      <w:r>
        <w:rPr>
          <w:rFonts w:ascii="宋体" w:hAnsi="宋体" w:cs="宋体" w:hint="eastAsia"/>
          <w:b/>
          <w:bCs/>
          <w:kern w:val="0"/>
          <w:szCs w:val="21"/>
        </w:rPr>
        <w:t>资格条件承诺函</w:t>
      </w:r>
    </w:p>
    <w:p w:rsidR="005A5095" w:rsidRDefault="000B2DF1">
      <w:pPr>
        <w:ind w:firstLine="480"/>
        <w:jc w:val="center"/>
        <w:rPr>
          <w:rFonts w:ascii="宋体" w:hAnsi="宋体" w:cs="宋体"/>
          <w:kern w:val="0"/>
          <w:szCs w:val="21"/>
        </w:rPr>
      </w:pPr>
      <w:r>
        <w:rPr>
          <w:rFonts w:ascii="宋体" w:hAnsi="宋体" w:cs="宋体" w:hint="eastAsia"/>
          <w:kern w:val="0"/>
          <w:szCs w:val="21"/>
        </w:rPr>
        <w:t>（供应商应根据本单位实际情况进行声明）</w:t>
      </w:r>
    </w:p>
    <w:p w:rsidR="005A5095" w:rsidRDefault="000B2DF1">
      <w:pPr>
        <w:spacing w:line="600" w:lineRule="exact"/>
        <w:ind w:firstLineChars="200" w:firstLine="420"/>
        <w:rPr>
          <w:rFonts w:ascii="宋体" w:hAnsi="宋体" w:cs="宋体"/>
          <w:kern w:val="0"/>
          <w:szCs w:val="21"/>
        </w:rPr>
      </w:pPr>
      <w:r>
        <w:rPr>
          <w:rFonts w:ascii="宋体" w:hAnsi="宋体" w:cs="宋体" w:hint="eastAsia"/>
          <w:kern w:val="0"/>
          <w:szCs w:val="21"/>
        </w:rPr>
        <w:t>我单位满足《中华人民共和国政府采购法》第二十二条、《中华人民共和国政府采购法实施条例》第十八条的规定：</w:t>
      </w:r>
    </w:p>
    <w:p w:rsidR="005A5095" w:rsidRDefault="000B2DF1">
      <w:pPr>
        <w:spacing w:line="600" w:lineRule="exact"/>
        <w:ind w:firstLineChars="200" w:firstLine="420"/>
        <w:rPr>
          <w:rFonts w:ascii="宋体" w:hAnsi="宋体" w:cs="宋体"/>
          <w:kern w:val="0"/>
          <w:szCs w:val="21"/>
        </w:rPr>
      </w:pPr>
      <w:r>
        <w:rPr>
          <w:rFonts w:ascii="宋体" w:hAnsi="宋体" w:cs="宋体" w:hint="eastAsia"/>
          <w:kern w:val="0"/>
          <w:szCs w:val="21"/>
        </w:rPr>
        <w:t>（一）具有独立承担民事责任的能力；</w:t>
      </w:r>
    </w:p>
    <w:p w:rsidR="005A5095" w:rsidRDefault="000B2DF1">
      <w:pPr>
        <w:spacing w:line="600" w:lineRule="exact"/>
        <w:ind w:firstLineChars="200" w:firstLine="420"/>
        <w:rPr>
          <w:rFonts w:ascii="宋体" w:hAnsi="宋体" w:cs="宋体"/>
          <w:kern w:val="0"/>
          <w:szCs w:val="21"/>
        </w:rPr>
      </w:pPr>
      <w:r>
        <w:rPr>
          <w:rFonts w:ascii="宋体" w:hAnsi="宋体" w:cs="宋体" w:hint="eastAsia"/>
          <w:kern w:val="0"/>
          <w:szCs w:val="21"/>
        </w:rPr>
        <w:t>（二）具有良好的商业信誉和健全的财务会计制度；</w:t>
      </w:r>
    </w:p>
    <w:p w:rsidR="005A5095" w:rsidRDefault="000B2DF1">
      <w:pPr>
        <w:spacing w:line="600" w:lineRule="exact"/>
        <w:ind w:firstLineChars="200" w:firstLine="420"/>
        <w:rPr>
          <w:rFonts w:ascii="宋体" w:hAnsi="宋体" w:cs="宋体"/>
          <w:kern w:val="0"/>
          <w:szCs w:val="21"/>
        </w:rPr>
      </w:pPr>
      <w:r>
        <w:rPr>
          <w:rFonts w:ascii="宋体" w:hAnsi="宋体" w:cs="宋体" w:hint="eastAsia"/>
          <w:kern w:val="0"/>
          <w:szCs w:val="21"/>
        </w:rPr>
        <w:t>（三）具有履行合同所必需的设备和专业技术能力；</w:t>
      </w:r>
    </w:p>
    <w:p w:rsidR="005A5095" w:rsidRDefault="000B2DF1">
      <w:pPr>
        <w:spacing w:line="600" w:lineRule="exact"/>
        <w:ind w:firstLineChars="200" w:firstLine="420"/>
        <w:rPr>
          <w:rFonts w:ascii="宋体" w:hAnsi="宋体" w:cs="宋体"/>
          <w:kern w:val="0"/>
          <w:szCs w:val="21"/>
        </w:rPr>
      </w:pPr>
      <w:r>
        <w:rPr>
          <w:rFonts w:ascii="宋体" w:hAnsi="宋体" w:cs="宋体" w:hint="eastAsia"/>
          <w:kern w:val="0"/>
          <w:szCs w:val="21"/>
        </w:rPr>
        <w:t>（四）有依法缴纳税收和社会保障资金的良好记录且无纳税、社保的失信记录；</w:t>
      </w:r>
    </w:p>
    <w:p w:rsidR="005A5095" w:rsidRDefault="000B2DF1">
      <w:pPr>
        <w:spacing w:line="600" w:lineRule="exact"/>
        <w:ind w:firstLineChars="200" w:firstLine="420"/>
        <w:rPr>
          <w:rFonts w:ascii="宋体" w:hAnsi="宋体" w:cs="宋体"/>
          <w:kern w:val="0"/>
          <w:szCs w:val="21"/>
        </w:rPr>
      </w:pPr>
      <w:r>
        <w:rPr>
          <w:rFonts w:ascii="宋体" w:hAnsi="宋体" w:cs="宋体" w:hint="eastAsia"/>
          <w:kern w:val="0"/>
          <w:szCs w:val="21"/>
        </w:rPr>
        <w:t>（五）参加政府采购活动前三年内，在经营活动中没有重大违法记录；</w:t>
      </w:r>
    </w:p>
    <w:p w:rsidR="005A5095" w:rsidRDefault="000B2DF1">
      <w:pPr>
        <w:spacing w:line="600" w:lineRule="exact"/>
        <w:ind w:firstLineChars="200" w:firstLine="420"/>
        <w:rPr>
          <w:rFonts w:ascii="宋体" w:hAnsi="宋体" w:cs="宋体"/>
          <w:kern w:val="0"/>
          <w:szCs w:val="21"/>
        </w:rPr>
      </w:pPr>
      <w:r>
        <w:rPr>
          <w:rFonts w:ascii="宋体" w:hAnsi="宋体" w:cs="宋体" w:hint="eastAsia"/>
          <w:kern w:val="0"/>
          <w:szCs w:val="21"/>
        </w:rPr>
        <w:t>（六）与其他参加该项目同一合同项下政府采购的供应商负责人不是同一人，且与其他参加该项目同一合同项下政府采购的供应商不存在直接控股关系或管理关系；</w:t>
      </w:r>
    </w:p>
    <w:p w:rsidR="005A5095" w:rsidRDefault="000B2DF1">
      <w:pPr>
        <w:spacing w:line="600" w:lineRule="exact"/>
        <w:ind w:firstLineChars="200" w:firstLine="420"/>
        <w:rPr>
          <w:rFonts w:ascii="宋体" w:hAnsi="宋体" w:cs="宋体"/>
          <w:kern w:val="0"/>
          <w:szCs w:val="21"/>
        </w:rPr>
      </w:pPr>
      <w:r>
        <w:rPr>
          <w:rFonts w:ascii="宋体" w:hAnsi="宋体" w:cs="宋体" w:hint="eastAsia"/>
          <w:kern w:val="0"/>
          <w:szCs w:val="21"/>
        </w:rPr>
        <w:t>未参与该项目的整体设计、规范编制或者项目管理、监理、检测等服务。</w:t>
      </w:r>
    </w:p>
    <w:p w:rsidR="005A5095" w:rsidRDefault="000B2DF1">
      <w:pPr>
        <w:spacing w:line="600" w:lineRule="exact"/>
        <w:ind w:firstLineChars="200" w:firstLine="420"/>
        <w:rPr>
          <w:rFonts w:ascii="宋体" w:hAnsi="宋体" w:cs="宋体"/>
          <w:kern w:val="0"/>
          <w:szCs w:val="21"/>
        </w:rPr>
      </w:pPr>
      <w:r>
        <w:rPr>
          <w:rFonts w:ascii="宋体" w:hAnsi="宋体" w:cs="宋体" w:hint="eastAsia"/>
          <w:kern w:val="0"/>
          <w:szCs w:val="21"/>
        </w:rPr>
        <w:t>（七）法律、行政法规规定的其他条件。</w:t>
      </w:r>
    </w:p>
    <w:p w:rsidR="005A5095" w:rsidRDefault="000B2DF1">
      <w:pPr>
        <w:spacing w:line="600" w:lineRule="exact"/>
        <w:ind w:firstLineChars="200" w:firstLine="420"/>
        <w:rPr>
          <w:rFonts w:ascii="宋体" w:hAnsi="宋体" w:cs="宋体"/>
          <w:kern w:val="0"/>
          <w:szCs w:val="21"/>
        </w:rPr>
      </w:pPr>
      <w:r>
        <w:rPr>
          <w:rFonts w:ascii="宋体" w:hAnsi="宋体" w:cs="宋体" w:hint="eastAsia"/>
          <w:kern w:val="0"/>
          <w:szCs w:val="21"/>
        </w:rPr>
        <w:t>（八）</w:t>
      </w:r>
      <w:r>
        <w:rPr>
          <w:rFonts w:ascii="宋体" w:hAnsi="宋体"/>
          <w:kern w:val="0"/>
          <w:szCs w:val="21"/>
          <w:lang w:val="hr-HR"/>
        </w:rPr>
        <w:t>未被列入失信被执行人、</w:t>
      </w:r>
      <w:r>
        <w:rPr>
          <w:rFonts w:ascii="宋体" w:hAnsi="宋体" w:hint="eastAsia"/>
          <w:kern w:val="0"/>
          <w:szCs w:val="21"/>
          <w:lang w:val="hr-HR"/>
        </w:rPr>
        <w:t>重大税收违法失信主体</w:t>
      </w:r>
      <w:r>
        <w:rPr>
          <w:rFonts w:ascii="宋体" w:hAnsi="宋体"/>
          <w:kern w:val="0"/>
          <w:szCs w:val="21"/>
          <w:lang w:val="hr-HR"/>
        </w:rPr>
        <w:t>，未被列入政府采购严重违法失信行为记录名单</w:t>
      </w:r>
      <w:r>
        <w:rPr>
          <w:rFonts w:ascii="宋体" w:hAnsi="宋体" w:hint="eastAsia"/>
          <w:kern w:val="0"/>
          <w:szCs w:val="21"/>
          <w:lang w:val="hr-HR"/>
        </w:rPr>
        <w:t>。</w:t>
      </w:r>
    </w:p>
    <w:p w:rsidR="005A5095" w:rsidRDefault="000B2DF1">
      <w:pPr>
        <w:spacing w:line="600" w:lineRule="exact"/>
        <w:ind w:firstLineChars="200" w:firstLine="420"/>
        <w:rPr>
          <w:rFonts w:ascii="宋体" w:hAnsi="宋体" w:cs="宋体"/>
          <w:kern w:val="0"/>
          <w:szCs w:val="21"/>
        </w:rPr>
      </w:pPr>
      <w:r>
        <w:rPr>
          <w:rFonts w:ascii="宋体" w:hAnsi="宋体" w:cs="宋体" w:hint="eastAsia"/>
          <w:kern w:val="0"/>
          <w:szCs w:val="21"/>
        </w:rPr>
        <w:t>若有虚假，一经查实，我单位承担一切责任，并承担由此造成的一切损失。</w:t>
      </w:r>
    </w:p>
    <w:p w:rsidR="005A5095" w:rsidRDefault="000B2DF1">
      <w:pPr>
        <w:tabs>
          <w:tab w:val="left" w:pos="540"/>
          <w:tab w:val="left" w:pos="2460"/>
        </w:tabs>
        <w:autoSpaceDE w:val="0"/>
        <w:autoSpaceDN w:val="0"/>
        <w:adjustRightInd w:val="0"/>
        <w:spacing w:line="360" w:lineRule="auto"/>
        <w:outlineLvl w:val="1"/>
        <w:rPr>
          <w:rFonts w:ascii="Arial" w:hAnsi="Arial" w:cs="Arial"/>
          <w:b/>
          <w:sz w:val="30"/>
          <w:szCs w:val="30"/>
        </w:rPr>
      </w:pPr>
      <w:bookmarkStart w:id="331" w:name="_Toc23742"/>
      <w:r>
        <w:rPr>
          <w:rFonts w:ascii="宋体" w:hAnsi="宋体" w:cs="宋体" w:hint="eastAsia"/>
          <w:kern w:val="0"/>
          <w:szCs w:val="21"/>
        </w:rPr>
        <w:t>特此承诺。</w:t>
      </w:r>
      <w:bookmarkEnd w:id="331"/>
    </w:p>
    <w:p w:rsidR="005A5095" w:rsidRDefault="005A5095">
      <w:pPr>
        <w:spacing w:line="360" w:lineRule="auto"/>
        <w:rPr>
          <w:rFonts w:ascii="宋体" w:hAnsi="宋体"/>
          <w:szCs w:val="21"/>
        </w:rPr>
      </w:pPr>
    </w:p>
    <w:p w:rsidR="005A5095" w:rsidRDefault="005A5095">
      <w:pPr>
        <w:spacing w:line="360" w:lineRule="auto"/>
        <w:rPr>
          <w:rFonts w:ascii="宋体" w:hAnsi="宋体"/>
          <w:szCs w:val="21"/>
        </w:rPr>
      </w:pPr>
    </w:p>
    <w:p w:rsidR="005A5095" w:rsidRDefault="000B2DF1">
      <w:pPr>
        <w:spacing w:line="360" w:lineRule="auto"/>
        <w:ind w:firstLineChars="200" w:firstLine="420"/>
        <w:rPr>
          <w:rFonts w:ascii="宋体" w:hAnsi="宋体"/>
          <w:szCs w:val="21"/>
        </w:rPr>
      </w:pPr>
      <w:r>
        <w:rPr>
          <w:rFonts w:ascii="宋体" w:hAnsi="宋体" w:hint="eastAsia"/>
          <w:szCs w:val="21"/>
        </w:rPr>
        <w:t>供应商法定代表人或授权代表（签字）：</w:t>
      </w:r>
    </w:p>
    <w:p w:rsidR="005A5095" w:rsidRDefault="000B2DF1">
      <w:pPr>
        <w:spacing w:line="360" w:lineRule="auto"/>
        <w:ind w:firstLineChars="200" w:firstLine="420"/>
        <w:rPr>
          <w:rFonts w:ascii="宋体" w:hAnsi="宋体"/>
          <w:szCs w:val="21"/>
        </w:rPr>
      </w:pPr>
      <w:r>
        <w:rPr>
          <w:rFonts w:ascii="宋体" w:hAnsi="宋体" w:hint="eastAsia"/>
          <w:bCs/>
          <w:szCs w:val="21"/>
        </w:rPr>
        <w:t>供应商</w:t>
      </w:r>
      <w:r>
        <w:rPr>
          <w:rFonts w:ascii="宋体" w:hAnsi="宋体" w:hint="eastAsia"/>
          <w:szCs w:val="21"/>
        </w:rPr>
        <w:t>名称（盖章）：</w:t>
      </w:r>
    </w:p>
    <w:p w:rsidR="005A5095" w:rsidRDefault="000B2DF1">
      <w:pPr>
        <w:spacing w:line="360" w:lineRule="auto"/>
        <w:ind w:firstLineChars="200" w:firstLine="420"/>
        <w:rPr>
          <w:rFonts w:ascii="Arial" w:hAnsi="Arial" w:cs="Arial"/>
          <w:b/>
          <w:sz w:val="30"/>
          <w:szCs w:val="30"/>
        </w:rPr>
      </w:pPr>
      <w:r>
        <w:rPr>
          <w:rFonts w:ascii="宋体" w:hAnsi="宋体" w:hint="eastAsia"/>
          <w:szCs w:val="21"/>
        </w:rPr>
        <w:t>日期：    年  月  日</w:t>
      </w:r>
    </w:p>
    <w:p w:rsidR="005A5095" w:rsidRDefault="000B2DF1">
      <w:pPr>
        <w:rPr>
          <w:rFonts w:ascii="Arial" w:hAnsi="Arial" w:cs="Arial"/>
          <w:b/>
          <w:sz w:val="30"/>
          <w:szCs w:val="30"/>
        </w:rPr>
      </w:pPr>
      <w:r>
        <w:rPr>
          <w:rFonts w:ascii="Arial" w:hAnsi="Arial" w:cs="Arial" w:hint="eastAsia"/>
          <w:b/>
          <w:sz w:val="30"/>
          <w:szCs w:val="30"/>
        </w:rPr>
        <w:br w:type="page"/>
      </w:r>
    </w:p>
    <w:p w:rsidR="005A5095" w:rsidRDefault="000B2DF1">
      <w:pPr>
        <w:tabs>
          <w:tab w:val="left" w:pos="540"/>
          <w:tab w:val="left" w:pos="2460"/>
        </w:tabs>
        <w:autoSpaceDE w:val="0"/>
        <w:autoSpaceDN w:val="0"/>
        <w:adjustRightInd w:val="0"/>
        <w:spacing w:line="360" w:lineRule="auto"/>
        <w:jc w:val="center"/>
        <w:outlineLvl w:val="1"/>
        <w:rPr>
          <w:rFonts w:ascii="Arial" w:hAnsi="Arial" w:cs="Arial"/>
          <w:b/>
          <w:sz w:val="30"/>
          <w:szCs w:val="30"/>
        </w:rPr>
      </w:pPr>
      <w:r>
        <w:rPr>
          <w:rFonts w:ascii="Arial" w:hAnsi="Arial" w:cs="Arial" w:hint="eastAsia"/>
          <w:b/>
          <w:sz w:val="30"/>
          <w:szCs w:val="30"/>
        </w:rPr>
        <w:lastRenderedPageBreak/>
        <w:t>十、无重大违法记录声明</w:t>
      </w:r>
      <w:bookmarkEnd w:id="329"/>
      <w:bookmarkEnd w:id="330"/>
    </w:p>
    <w:p w:rsidR="005A5095" w:rsidRDefault="000B2DF1">
      <w:pPr>
        <w:snapToGrid w:val="0"/>
        <w:spacing w:line="360" w:lineRule="auto"/>
        <w:ind w:firstLineChars="200" w:firstLine="482"/>
        <w:jc w:val="center"/>
        <w:rPr>
          <w:b/>
          <w:sz w:val="24"/>
          <w:szCs w:val="21"/>
        </w:rPr>
      </w:pPr>
      <w:bookmarkStart w:id="332" w:name="_Toc27204"/>
      <w:bookmarkStart w:id="333" w:name="_Toc25994"/>
      <w:bookmarkEnd w:id="332"/>
      <w:bookmarkEnd w:id="333"/>
      <w:r>
        <w:rPr>
          <w:rFonts w:hint="eastAsia"/>
          <w:b/>
          <w:sz w:val="24"/>
          <w:szCs w:val="21"/>
        </w:rPr>
        <w:t>（供应商应根据本单位实际情况进行声明）</w:t>
      </w:r>
    </w:p>
    <w:p w:rsidR="005A5095" w:rsidRDefault="005A5095">
      <w:pPr>
        <w:snapToGrid w:val="0"/>
        <w:spacing w:line="480" w:lineRule="auto"/>
        <w:rPr>
          <w:kern w:val="0"/>
          <w:szCs w:val="21"/>
        </w:rPr>
      </w:pPr>
    </w:p>
    <w:p w:rsidR="005A5095" w:rsidRDefault="000B2DF1">
      <w:pPr>
        <w:spacing w:line="480" w:lineRule="auto"/>
        <w:rPr>
          <w:rFonts w:ascii="宋体" w:hAnsi="宋体"/>
          <w:szCs w:val="21"/>
        </w:rPr>
      </w:pPr>
      <w:r>
        <w:rPr>
          <w:rStyle w:val="Hyperlink0"/>
          <w:sz w:val="21"/>
          <w:szCs w:val="21"/>
        </w:rPr>
        <w:t>采购人和采购代理机构：</w:t>
      </w:r>
    </w:p>
    <w:p w:rsidR="005A5095" w:rsidRDefault="000B2DF1">
      <w:pPr>
        <w:spacing w:line="360" w:lineRule="auto"/>
        <w:ind w:firstLineChars="200" w:firstLine="420"/>
        <w:rPr>
          <w:rFonts w:ascii="宋体" w:hAnsi="宋体" w:cs="宋体"/>
          <w:szCs w:val="21"/>
        </w:rPr>
      </w:pPr>
      <w:r>
        <w:rPr>
          <w:rFonts w:ascii="宋体" w:hAnsi="宋体" w:cs="宋体" w:hint="eastAsia"/>
          <w:kern w:val="0"/>
          <w:szCs w:val="21"/>
        </w:rPr>
        <w:t>本单位才加贵单位组织的</w:t>
      </w:r>
      <w:r>
        <w:rPr>
          <w:rFonts w:ascii="宋体" w:hAnsi="宋体" w:cs="宋体" w:hint="eastAsia"/>
          <w:kern w:val="0"/>
          <w:szCs w:val="21"/>
          <w:u w:val="single"/>
        </w:rPr>
        <w:t xml:space="preserve">         (项目名称)</w:t>
      </w:r>
      <w:r>
        <w:rPr>
          <w:rFonts w:ascii="宋体" w:hAnsi="宋体" w:cs="宋体" w:hint="eastAsia"/>
          <w:kern w:val="0"/>
          <w:szCs w:val="21"/>
        </w:rPr>
        <w:t>项目（</w:t>
      </w:r>
      <w:r>
        <w:rPr>
          <w:rFonts w:ascii="宋体" w:hAnsi="宋体" w:cs="宋体" w:hint="eastAsia"/>
          <w:kern w:val="0"/>
          <w:szCs w:val="21"/>
          <w:u w:val="single"/>
        </w:rPr>
        <w:t xml:space="preserve">项目编号：         </w:t>
      </w:r>
      <w:r>
        <w:rPr>
          <w:rFonts w:ascii="宋体" w:hAnsi="宋体" w:cs="宋体" w:hint="eastAsia"/>
          <w:kern w:val="0"/>
          <w:szCs w:val="21"/>
        </w:rPr>
        <w:t>） 的采购活动，根据询价文件规定提交相关资格证明文件。现郑重声明如下：</w:t>
      </w:r>
    </w:p>
    <w:p w:rsidR="005A5095" w:rsidRDefault="000B2DF1">
      <w:pPr>
        <w:spacing w:line="360" w:lineRule="auto"/>
        <w:ind w:firstLineChars="200" w:firstLine="420"/>
        <w:rPr>
          <w:rFonts w:ascii="宋体" w:hAnsi="宋体" w:cs="宋体"/>
          <w:szCs w:val="21"/>
        </w:rPr>
      </w:pPr>
      <w:r>
        <w:rPr>
          <w:rFonts w:ascii="宋体" w:hAnsi="宋体" w:cs="宋体" w:hint="eastAsia"/>
          <w:kern w:val="0"/>
          <w:szCs w:val="21"/>
        </w:rPr>
        <w:t xml:space="preserve">1.参加本次采购活动前三年内，本单位在经营活动中没有《政府采购法》第二十二条第一款第(五)项所称重大违法记录，即：未因违法经营受到刑事处罚或者责令停产停业、吊销许可证或者执照、较大数额罚款（根据各地、各部门明确的听证范围确定较大数额罚款的额度）等行政处罚。 </w:t>
      </w:r>
    </w:p>
    <w:p w:rsidR="005A5095" w:rsidRDefault="000B2DF1">
      <w:pPr>
        <w:spacing w:line="360" w:lineRule="auto"/>
        <w:ind w:firstLineChars="200" w:firstLine="420"/>
        <w:rPr>
          <w:rFonts w:ascii="宋体" w:hAnsi="宋体" w:cs="宋体"/>
          <w:szCs w:val="21"/>
        </w:rPr>
      </w:pPr>
      <w:r>
        <w:rPr>
          <w:rFonts w:ascii="宋体" w:hAnsi="宋体" w:cs="宋体" w:hint="eastAsia"/>
          <w:kern w:val="0"/>
          <w:szCs w:val="21"/>
        </w:rPr>
        <w:t xml:space="preserve">2.参加本次采购活动前三年内，本单位未受到过财政部《关于规范政府采购行政处罚有关问题的通知》中规定的全国各级人民政府财政部门依法作出的禁止参加政府采购活动的行政处罚决定； </w:t>
      </w:r>
    </w:p>
    <w:p w:rsidR="005A5095" w:rsidRDefault="000B2DF1">
      <w:pPr>
        <w:spacing w:line="360" w:lineRule="auto"/>
        <w:ind w:firstLineChars="200" w:firstLine="420"/>
        <w:rPr>
          <w:rFonts w:ascii="宋体" w:hAnsi="宋体" w:cs="宋体"/>
          <w:szCs w:val="21"/>
        </w:rPr>
      </w:pPr>
      <w:r>
        <w:rPr>
          <w:rFonts w:ascii="宋体" w:hAnsi="宋体" w:cs="宋体" w:hint="eastAsia"/>
          <w:kern w:val="0"/>
          <w:szCs w:val="21"/>
        </w:rPr>
        <w:t xml:space="preserve">3.本单位保证上述信息的客观、真实、准确。如上述声明内容不实，本单位愿意承担因提供虚假材料谋取成交所引起的一切法律后果。 </w:t>
      </w:r>
    </w:p>
    <w:p w:rsidR="005A5095" w:rsidRDefault="000B2DF1">
      <w:pPr>
        <w:snapToGrid w:val="0"/>
        <w:spacing w:line="480" w:lineRule="auto"/>
        <w:ind w:firstLineChars="200" w:firstLine="420"/>
        <w:rPr>
          <w:szCs w:val="21"/>
        </w:rPr>
      </w:pPr>
      <w:r>
        <w:rPr>
          <w:rFonts w:ascii="宋体" w:hAnsi="宋体" w:cs="宋体" w:hint="eastAsia"/>
          <w:kern w:val="0"/>
          <w:szCs w:val="21"/>
        </w:rPr>
        <w:t>特此声明！</w:t>
      </w:r>
    </w:p>
    <w:p w:rsidR="005A5095" w:rsidRDefault="005A5095">
      <w:pPr>
        <w:snapToGrid w:val="0"/>
        <w:spacing w:line="480" w:lineRule="auto"/>
        <w:ind w:firstLineChars="200" w:firstLine="420"/>
        <w:rPr>
          <w:szCs w:val="21"/>
        </w:rPr>
      </w:pPr>
    </w:p>
    <w:p w:rsidR="005A5095" w:rsidRDefault="000B2DF1">
      <w:pPr>
        <w:spacing w:line="360" w:lineRule="auto"/>
        <w:rPr>
          <w:rFonts w:ascii="宋体" w:hAnsi="宋体"/>
          <w:szCs w:val="21"/>
        </w:rPr>
      </w:pPr>
      <w:r>
        <w:rPr>
          <w:rFonts w:hint="eastAsia"/>
          <w:kern w:val="0"/>
          <w:szCs w:val="21"/>
          <w:shd w:val="clear" w:color="auto" w:fill="FFFFFF"/>
        </w:rPr>
        <w:t> </w:t>
      </w:r>
      <w:r>
        <w:rPr>
          <w:rFonts w:ascii="宋体" w:hAnsi="宋体" w:hint="eastAsia"/>
          <w:szCs w:val="21"/>
        </w:rPr>
        <w:t>供应商法定代表人或授权代表（签字）：</w:t>
      </w:r>
    </w:p>
    <w:p w:rsidR="005A5095" w:rsidRDefault="000B2DF1">
      <w:pPr>
        <w:spacing w:line="360" w:lineRule="auto"/>
        <w:rPr>
          <w:rFonts w:ascii="宋体" w:hAnsi="宋体"/>
          <w:szCs w:val="21"/>
          <w:u w:val="single"/>
        </w:rPr>
      </w:pPr>
      <w:r>
        <w:rPr>
          <w:rFonts w:ascii="宋体" w:hAnsi="宋体" w:hint="eastAsia"/>
          <w:bCs/>
          <w:szCs w:val="21"/>
        </w:rPr>
        <w:t>供应商</w:t>
      </w:r>
      <w:r>
        <w:rPr>
          <w:rFonts w:ascii="宋体" w:hAnsi="宋体" w:hint="eastAsia"/>
          <w:szCs w:val="21"/>
        </w:rPr>
        <w:t>名称（盖章）：</w:t>
      </w:r>
    </w:p>
    <w:p w:rsidR="005A5095" w:rsidRDefault="000B2DF1">
      <w:pPr>
        <w:spacing w:line="360" w:lineRule="auto"/>
      </w:pPr>
      <w:r>
        <w:rPr>
          <w:rFonts w:ascii="宋体" w:hAnsi="宋体" w:hint="eastAsia"/>
          <w:szCs w:val="21"/>
        </w:rPr>
        <w:t>日期：    年  月  日</w:t>
      </w:r>
    </w:p>
    <w:p w:rsidR="005A5095" w:rsidRDefault="005A5095"/>
    <w:p w:rsidR="005A5095" w:rsidRDefault="005A5095"/>
    <w:p w:rsidR="005A5095" w:rsidRDefault="005A5095"/>
    <w:p w:rsidR="005A5095" w:rsidRDefault="005A5095"/>
    <w:p w:rsidR="005A5095" w:rsidRDefault="000B2DF1">
      <w:pPr>
        <w:tabs>
          <w:tab w:val="left" w:pos="540"/>
          <w:tab w:val="left" w:pos="2460"/>
        </w:tabs>
        <w:autoSpaceDE w:val="0"/>
        <w:autoSpaceDN w:val="0"/>
        <w:adjustRightInd w:val="0"/>
        <w:spacing w:line="360" w:lineRule="auto"/>
        <w:jc w:val="center"/>
        <w:outlineLvl w:val="1"/>
        <w:rPr>
          <w:rFonts w:ascii="Arial" w:hAnsi="Arial" w:cs="Arial"/>
          <w:b/>
          <w:sz w:val="30"/>
          <w:szCs w:val="30"/>
        </w:rPr>
      </w:pPr>
      <w:r>
        <w:rPr>
          <w:rFonts w:ascii="宋体" w:hAnsi="宋体" w:cs="宋体"/>
          <w:b/>
          <w:bCs/>
          <w:kern w:val="0"/>
          <w:sz w:val="28"/>
          <w:szCs w:val="21"/>
        </w:rPr>
        <w:br w:type="page"/>
      </w:r>
      <w:bookmarkStart w:id="334" w:name="_Toc470172718"/>
      <w:bookmarkStart w:id="335" w:name="_Toc664"/>
      <w:bookmarkStart w:id="336" w:name="_Toc477283143"/>
      <w:bookmarkStart w:id="337" w:name="_Toc503907467"/>
      <w:bookmarkStart w:id="338" w:name="_Toc460258123"/>
      <w:bookmarkEnd w:id="275"/>
      <w:bookmarkEnd w:id="276"/>
      <w:bookmarkEnd w:id="277"/>
      <w:bookmarkEnd w:id="278"/>
      <w:r>
        <w:rPr>
          <w:rFonts w:ascii="Arial" w:hAnsi="Arial" w:cs="Arial" w:hint="eastAsia"/>
          <w:b/>
          <w:sz w:val="30"/>
          <w:szCs w:val="30"/>
        </w:rPr>
        <w:lastRenderedPageBreak/>
        <w:t>十</w:t>
      </w:r>
      <w:r w:rsidR="00D31867">
        <w:rPr>
          <w:rFonts w:ascii="Arial" w:hAnsi="Arial" w:cs="Arial" w:hint="eastAsia"/>
          <w:b/>
          <w:sz w:val="30"/>
          <w:szCs w:val="30"/>
        </w:rPr>
        <w:t>一</w:t>
      </w:r>
      <w:r>
        <w:rPr>
          <w:rFonts w:ascii="Arial" w:hAnsi="Arial" w:cs="Arial" w:hint="eastAsia"/>
          <w:b/>
          <w:sz w:val="30"/>
          <w:szCs w:val="30"/>
        </w:rPr>
        <w:t>、技术文件</w:t>
      </w:r>
      <w:bookmarkEnd w:id="334"/>
      <w:bookmarkEnd w:id="335"/>
      <w:bookmarkEnd w:id="336"/>
      <w:bookmarkEnd w:id="337"/>
      <w:bookmarkEnd w:id="338"/>
    </w:p>
    <w:p w:rsidR="005A5095" w:rsidRDefault="005A5095">
      <w:pPr>
        <w:rPr>
          <w:szCs w:val="24"/>
        </w:rPr>
      </w:pPr>
      <w:bookmarkStart w:id="339" w:name="_Toc477283144"/>
      <w:bookmarkStart w:id="340" w:name="_Toc470172719"/>
    </w:p>
    <w:p w:rsidR="005A5095" w:rsidRDefault="000B2DF1">
      <w:pPr>
        <w:spacing w:line="300" w:lineRule="auto"/>
        <w:rPr>
          <w:rFonts w:ascii="Arial" w:hAnsi="Arial" w:cs="Arial"/>
          <w:sz w:val="32"/>
          <w:szCs w:val="32"/>
        </w:rPr>
      </w:pPr>
      <w:r>
        <w:rPr>
          <w:rFonts w:ascii="宋体" w:hAnsi="宋体" w:cs="宋体" w:hint="eastAsia"/>
          <w:b/>
          <w:bCs/>
          <w:sz w:val="24"/>
          <w:szCs w:val="24"/>
        </w:rPr>
        <w:t>（一）技术证明资料</w:t>
      </w:r>
    </w:p>
    <w:p w:rsidR="005A5095" w:rsidRDefault="000B2DF1">
      <w:pPr>
        <w:spacing w:line="300" w:lineRule="auto"/>
        <w:jc w:val="center"/>
        <w:rPr>
          <w:rFonts w:ascii="Arial" w:hAnsi="Arial" w:cs="Arial"/>
          <w:szCs w:val="24"/>
          <w:u w:val="single"/>
        </w:rPr>
      </w:pPr>
      <w:r>
        <w:rPr>
          <w:rFonts w:ascii="宋体" w:hAnsi="宋体" w:cs="宋体" w:hint="eastAsia"/>
          <w:b/>
          <w:bCs/>
          <w:szCs w:val="21"/>
        </w:rPr>
        <w:t>（格式自拟）</w:t>
      </w:r>
      <w:r>
        <w:rPr>
          <w:rFonts w:ascii="Arial" w:hAnsi="Arial" w:cs="Arial"/>
          <w:szCs w:val="24"/>
        </w:rPr>
        <w:br w:type="page"/>
      </w:r>
    </w:p>
    <w:p w:rsidR="005A5095" w:rsidRDefault="000B2DF1">
      <w:pPr>
        <w:keepNext/>
        <w:keepLines/>
        <w:snapToGrid w:val="0"/>
        <w:spacing w:before="120" w:after="120" w:line="360" w:lineRule="auto"/>
        <w:outlineLvl w:val="1"/>
        <w:rPr>
          <w:rFonts w:ascii="Arial" w:eastAsia="黑体" w:hAnsi="Arial" w:cs="Arial"/>
          <w:sz w:val="32"/>
          <w:szCs w:val="32"/>
        </w:rPr>
      </w:pPr>
      <w:bookmarkStart w:id="341" w:name="_Toc21111"/>
      <w:bookmarkStart w:id="342" w:name="_Toc503907470"/>
      <w:bookmarkStart w:id="343" w:name="_Toc12735"/>
      <w:bookmarkStart w:id="344" w:name="_Toc53479497"/>
      <w:bookmarkStart w:id="345" w:name="_Toc51058597"/>
      <w:bookmarkStart w:id="346" w:name="_Toc492403870"/>
      <w:bookmarkStart w:id="347" w:name="_Toc430813359"/>
      <w:r>
        <w:rPr>
          <w:rFonts w:ascii="宋体" w:hAnsi="宋体" w:cs="宋体" w:hint="eastAsia"/>
          <w:b/>
          <w:bCs/>
          <w:sz w:val="24"/>
          <w:szCs w:val="24"/>
        </w:rPr>
        <w:lastRenderedPageBreak/>
        <w:t>（二）产品检验报告（如需要）</w:t>
      </w:r>
      <w:bookmarkEnd w:id="341"/>
      <w:bookmarkEnd w:id="342"/>
      <w:bookmarkEnd w:id="343"/>
      <w:bookmarkEnd w:id="344"/>
      <w:bookmarkEnd w:id="345"/>
      <w:bookmarkEnd w:id="346"/>
      <w:bookmarkEnd w:id="347"/>
    </w:p>
    <w:p w:rsidR="005A5095" w:rsidRDefault="000B2DF1">
      <w:pPr>
        <w:spacing w:line="300" w:lineRule="auto"/>
        <w:ind w:firstLine="120"/>
        <w:jc w:val="center"/>
        <w:rPr>
          <w:rFonts w:ascii="Arial" w:hAnsi="Arial" w:cs="Arial"/>
          <w:szCs w:val="24"/>
        </w:rPr>
      </w:pPr>
      <w:r>
        <w:rPr>
          <w:rFonts w:ascii="Arial" w:hAnsi="Arial" w:cs="Arial"/>
          <w:szCs w:val="24"/>
        </w:rPr>
        <w:t>（复印件）</w:t>
      </w:r>
    </w:p>
    <w:p w:rsidR="005A5095" w:rsidRDefault="005A5095">
      <w:pPr>
        <w:spacing w:line="300" w:lineRule="auto"/>
        <w:ind w:firstLine="630"/>
        <w:rPr>
          <w:rFonts w:ascii="Arial" w:hAnsi="Arial" w:cs="Arial"/>
          <w:szCs w:val="24"/>
        </w:rPr>
      </w:pPr>
    </w:p>
    <w:p w:rsidR="005A5095" w:rsidRDefault="000B2DF1">
      <w:pPr>
        <w:spacing w:line="300" w:lineRule="auto"/>
        <w:ind w:firstLine="630"/>
        <w:rPr>
          <w:rFonts w:ascii="Arial" w:hAnsi="Arial" w:cs="Arial"/>
          <w:szCs w:val="24"/>
        </w:rPr>
      </w:pPr>
      <w:r>
        <w:rPr>
          <w:rFonts w:ascii="Arial" w:hAnsi="Arial" w:cs="Arial"/>
          <w:szCs w:val="24"/>
        </w:rPr>
        <w:t>供应商</w:t>
      </w:r>
      <w:r>
        <w:rPr>
          <w:rFonts w:ascii="Arial" w:hAnsi="Arial" w:cs="Arial" w:hint="eastAsia"/>
          <w:szCs w:val="24"/>
        </w:rPr>
        <w:t>根据国家有关规定</w:t>
      </w:r>
      <w:r>
        <w:rPr>
          <w:rFonts w:ascii="Arial" w:hAnsi="Arial" w:cs="Arial"/>
          <w:szCs w:val="24"/>
        </w:rPr>
        <w:t>提供</w:t>
      </w:r>
      <w:r>
        <w:rPr>
          <w:rFonts w:ascii="Arial" w:hAnsi="Arial" w:cs="Arial" w:hint="eastAsia"/>
          <w:szCs w:val="24"/>
        </w:rPr>
        <w:t>拟供货物必须的：</w:t>
      </w:r>
      <w:r>
        <w:rPr>
          <w:rFonts w:ascii="Arial" w:hAnsi="Arial" w:cs="Arial"/>
          <w:szCs w:val="24"/>
        </w:rPr>
        <w:t>产品</w:t>
      </w:r>
      <w:r>
        <w:rPr>
          <w:rFonts w:ascii="Arial" w:hAnsi="Arial" w:cs="Arial" w:hint="eastAsia"/>
          <w:szCs w:val="24"/>
        </w:rPr>
        <w:t>生产许可</w:t>
      </w:r>
      <w:r>
        <w:rPr>
          <w:rFonts w:ascii="Arial" w:hAnsi="Arial" w:cs="Arial"/>
          <w:szCs w:val="24"/>
        </w:rPr>
        <w:t>证书</w:t>
      </w:r>
      <w:r>
        <w:rPr>
          <w:rFonts w:ascii="Arial" w:hAnsi="Arial" w:cs="Arial" w:hint="eastAsia"/>
          <w:szCs w:val="24"/>
        </w:rPr>
        <w:t>（如有）、产品检测合格报告（如有）、</w:t>
      </w:r>
      <w:r>
        <w:rPr>
          <w:rFonts w:ascii="Arial" w:hAnsi="Arial" w:cs="Arial" w:hint="eastAsia"/>
          <w:szCs w:val="24"/>
        </w:rPr>
        <w:t>3C</w:t>
      </w:r>
      <w:r>
        <w:rPr>
          <w:rFonts w:ascii="Arial" w:hAnsi="Arial" w:cs="Arial" w:hint="eastAsia"/>
          <w:szCs w:val="24"/>
        </w:rPr>
        <w:t>认证（如有）、注册证（如有）等</w:t>
      </w:r>
      <w:r>
        <w:rPr>
          <w:rFonts w:ascii="Arial" w:hAnsi="Arial" w:cs="Arial"/>
          <w:szCs w:val="24"/>
        </w:rPr>
        <w:t>。</w:t>
      </w:r>
    </w:p>
    <w:p w:rsidR="005A5095" w:rsidRDefault="000B2DF1">
      <w:pPr>
        <w:keepNext/>
        <w:keepLines/>
        <w:snapToGrid w:val="0"/>
        <w:spacing w:before="120" w:after="120" w:line="360" w:lineRule="auto"/>
        <w:outlineLvl w:val="1"/>
        <w:rPr>
          <w:rFonts w:ascii="Arial" w:hAnsi="Arial" w:cs="Arial"/>
          <w:szCs w:val="24"/>
          <w:u w:val="single"/>
        </w:rPr>
      </w:pPr>
      <w:r>
        <w:rPr>
          <w:rFonts w:ascii="Arial" w:eastAsia="黑体" w:hAnsi="Arial" w:cs="Arial"/>
          <w:bCs/>
          <w:sz w:val="32"/>
          <w:szCs w:val="32"/>
        </w:rPr>
        <w:br w:type="page"/>
      </w:r>
    </w:p>
    <w:p w:rsidR="005A5095" w:rsidRDefault="000B2DF1">
      <w:pPr>
        <w:keepNext/>
        <w:keepLines/>
        <w:snapToGrid w:val="0"/>
        <w:spacing w:before="120" w:after="120" w:line="360" w:lineRule="auto"/>
        <w:outlineLvl w:val="1"/>
        <w:rPr>
          <w:rFonts w:ascii="宋体" w:hAnsi="宋体" w:cs="宋体"/>
          <w:b/>
          <w:bCs/>
          <w:sz w:val="24"/>
          <w:szCs w:val="24"/>
        </w:rPr>
      </w:pPr>
      <w:bookmarkStart w:id="348" w:name="_Toc492403872"/>
      <w:bookmarkStart w:id="349" w:name="_Toc503907472"/>
      <w:bookmarkStart w:id="350" w:name="_Toc430813374"/>
      <w:bookmarkStart w:id="351" w:name="_Toc51058599"/>
      <w:bookmarkStart w:id="352" w:name="_Toc24803"/>
      <w:bookmarkStart w:id="353" w:name="_Toc4464"/>
      <w:bookmarkStart w:id="354" w:name="_Toc432367442"/>
      <w:bookmarkStart w:id="355" w:name="_Toc53479498"/>
      <w:r>
        <w:rPr>
          <w:rFonts w:ascii="宋体" w:hAnsi="宋体" w:cs="宋体" w:hint="eastAsia"/>
          <w:b/>
          <w:bCs/>
          <w:sz w:val="24"/>
          <w:szCs w:val="24"/>
        </w:rPr>
        <w:lastRenderedPageBreak/>
        <w:t>（三）供货计划</w:t>
      </w:r>
      <w:bookmarkEnd w:id="348"/>
      <w:bookmarkEnd w:id="349"/>
      <w:bookmarkEnd w:id="350"/>
      <w:bookmarkEnd w:id="351"/>
      <w:bookmarkEnd w:id="352"/>
      <w:bookmarkEnd w:id="353"/>
      <w:bookmarkEnd w:id="354"/>
      <w:bookmarkEnd w:id="355"/>
    </w:p>
    <w:p w:rsidR="005A5095" w:rsidRDefault="000B2DF1">
      <w:pPr>
        <w:tabs>
          <w:tab w:val="left" w:pos="3075"/>
        </w:tabs>
        <w:spacing w:line="300" w:lineRule="auto"/>
        <w:ind w:firstLineChars="200" w:firstLine="422"/>
        <w:jc w:val="center"/>
        <w:rPr>
          <w:rFonts w:ascii="Arial" w:hAnsi="Arial" w:cs="Arial"/>
          <w:b/>
          <w:bCs/>
          <w:szCs w:val="24"/>
        </w:rPr>
      </w:pPr>
      <w:r>
        <w:rPr>
          <w:rFonts w:ascii="Arial" w:hAnsi="Arial" w:cs="Arial" w:hint="eastAsia"/>
          <w:b/>
          <w:bCs/>
          <w:szCs w:val="24"/>
        </w:rPr>
        <w:t>（格式自拟）</w:t>
      </w:r>
    </w:p>
    <w:p w:rsidR="005A5095" w:rsidRDefault="005A5095">
      <w:pPr>
        <w:tabs>
          <w:tab w:val="left" w:pos="3075"/>
        </w:tabs>
        <w:spacing w:line="300" w:lineRule="auto"/>
        <w:jc w:val="center"/>
        <w:rPr>
          <w:rFonts w:ascii="Arial" w:hAnsi="Arial" w:cs="Arial"/>
          <w:sz w:val="24"/>
          <w:szCs w:val="24"/>
        </w:rPr>
      </w:pPr>
    </w:p>
    <w:p w:rsidR="005A5095" w:rsidRDefault="005A5095">
      <w:pPr>
        <w:tabs>
          <w:tab w:val="left" w:pos="3075"/>
        </w:tabs>
        <w:spacing w:line="300" w:lineRule="auto"/>
        <w:jc w:val="center"/>
        <w:rPr>
          <w:rFonts w:ascii="Arial" w:hAnsi="Arial" w:cs="Arial"/>
          <w:sz w:val="24"/>
          <w:szCs w:val="24"/>
        </w:rPr>
      </w:pPr>
    </w:p>
    <w:p w:rsidR="005A5095" w:rsidRDefault="005A5095">
      <w:pPr>
        <w:tabs>
          <w:tab w:val="left" w:pos="3075"/>
        </w:tabs>
        <w:spacing w:line="300" w:lineRule="auto"/>
        <w:jc w:val="center"/>
        <w:rPr>
          <w:rFonts w:ascii="Arial" w:hAnsi="Arial" w:cs="Arial"/>
          <w:sz w:val="24"/>
          <w:szCs w:val="24"/>
        </w:rPr>
      </w:pPr>
    </w:p>
    <w:p w:rsidR="005A5095" w:rsidRDefault="005A5095">
      <w:pPr>
        <w:tabs>
          <w:tab w:val="left" w:pos="3075"/>
        </w:tabs>
        <w:spacing w:line="300" w:lineRule="auto"/>
        <w:jc w:val="center"/>
        <w:rPr>
          <w:rFonts w:ascii="Arial" w:hAnsi="Arial" w:cs="Arial"/>
          <w:sz w:val="24"/>
          <w:szCs w:val="24"/>
        </w:rPr>
      </w:pPr>
    </w:p>
    <w:p w:rsidR="005A5095" w:rsidRDefault="005A5095">
      <w:pPr>
        <w:tabs>
          <w:tab w:val="left" w:pos="3075"/>
        </w:tabs>
        <w:spacing w:line="300" w:lineRule="auto"/>
        <w:jc w:val="center"/>
        <w:rPr>
          <w:rFonts w:ascii="Arial" w:hAnsi="Arial" w:cs="Arial"/>
          <w:sz w:val="24"/>
          <w:szCs w:val="24"/>
        </w:rPr>
      </w:pPr>
    </w:p>
    <w:p w:rsidR="005A5095" w:rsidRDefault="005A5095">
      <w:pPr>
        <w:tabs>
          <w:tab w:val="left" w:pos="3075"/>
        </w:tabs>
        <w:spacing w:line="300" w:lineRule="auto"/>
        <w:jc w:val="center"/>
        <w:rPr>
          <w:rFonts w:ascii="Arial" w:hAnsi="Arial" w:cs="Arial"/>
          <w:szCs w:val="24"/>
        </w:rPr>
      </w:pPr>
    </w:p>
    <w:p w:rsidR="005A5095" w:rsidRDefault="005A5095">
      <w:pPr>
        <w:tabs>
          <w:tab w:val="left" w:pos="3075"/>
        </w:tabs>
        <w:spacing w:line="300" w:lineRule="auto"/>
        <w:jc w:val="center"/>
        <w:rPr>
          <w:rFonts w:ascii="Arial" w:hAnsi="Arial" w:cs="Arial"/>
          <w:szCs w:val="24"/>
        </w:rPr>
      </w:pPr>
    </w:p>
    <w:p w:rsidR="005A5095" w:rsidRDefault="005A5095">
      <w:pPr>
        <w:tabs>
          <w:tab w:val="left" w:pos="3075"/>
        </w:tabs>
        <w:spacing w:line="300" w:lineRule="auto"/>
        <w:jc w:val="center"/>
        <w:rPr>
          <w:rFonts w:ascii="Arial" w:hAnsi="Arial" w:cs="Arial"/>
          <w:szCs w:val="24"/>
        </w:rPr>
      </w:pPr>
    </w:p>
    <w:p w:rsidR="005A5095" w:rsidRDefault="005A5095">
      <w:pPr>
        <w:tabs>
          <w:tab w:val="left" w:pos="3075"/>
        </w:tabs>
        <w:spacing w:line="300" w:lineRule="auto"/>
        <w:jc w:val="center"/>
        <w:rPr>
          <w:rFonts w:ascii="Arial" w:hAnsi="Arial" w:cs="Arial"/>
          <w:szCs w:val="24"/>
        </w:rPr>
      </w:pPr>
    </w:p>
    <w:p w:rsidR="005A5095" w:rsidRDefault="005A5095">
      <w:pPr>
        <w:tabs>
          <w:tab w:val="left" w:pos="3075"/>
        </w:tabs>
        <w:spacing w:line="300" w:lineRule="auto"/>
        <w:jc w:val="center"/>
        <w:rPr>
          <w:rFonts w:ascii="Arial" w:hAnsi="Arial" w:cs="Arial"/>
          <w:szCs w:val="24"/>
        </w:rPr>
      </w:pPr>
    </w:p>
    <w:p w:rsidR="005A5095" w:rsidRDefault="005A5095">
      <w:pPr>
        <w:tabs>
          <w:tab w:val="left" w:pos="3075"/>
        </w:tabs>
        <w:spacing w:line="300" w:lineRule="auto"/>
        <w:jc w:val="center"/>
        <w:rPr>
          <w:rFonts w:ascii="Arial" w:hAnsi="Arial" w:cs="Arial"/>
          <w:szCs w:val="24"/>
        </w:rPr>
      </w:pPr>
    </w:p>
    <w:p w:rsidR="005A5095" w:rsidRDefault="005A5095">
      <w:pPr>
        <w:tabs>
          <w:tab w:val="left" w:pos="3075"/>
        </w:tabs>
        <w:spacing w:line="300" w:lineRule="auto"/>
        <w:jc w:val="center"/>
        <w:rPr>
          <w:rFonts w:ascii="Arial" w:hAnsi="Arial" w:cs="Arial"/>
          <w:szCs w:val="24"/>
        </w:rPr>
      </w:pPr>
    </w:p>
    <w:p w:rsidR="005A5095" w:rsidRDefault="005A5095">
      <w:pPr>
        <w:tabs>
          <w:tab w:val="left" w:pos="3075"/>
        </w:tabs>
        <w:spacing w:line="300" w:lineRule="auto"/>
        <w:jc w:val="center"/>
        <w:rPr>
          <w:rFonts w:ascii="Arial" w:hAnsi="Arial" w:cs="Arial"/>
          <w:szCs w:val="24"/>
        </w:rPr>
      </w:pPr>
    </w:p>
    <w:p w:rsidR="005A5095" w:rsidRDefault="005A5095">
      <w:pPr>
        <w:tabs>
          <w:tab w:val="left" w:pos="3075"/>
        </w:tabs>
        <w:spacing w:line="300" w:lineRule="auto"/>
        <w:jc w:val="center"/>
        <w:rPr>
          <w:rFonts w:ascii="Arial" w:hAnsi="Arial" w:cs="Arial"/>
          <w:szCs w:val="24"/>
        </w:rPr>
      </w:pPr>
    </w:p>
    <w:p w:rsidR="005A5095" w:rsidRDefault="005A5095">
      <w:pPr>
        <w:tabs>
          <w:tab w:val="left" w:pos="3075"/>
        </w:tabs>
        <w:spacing w:line="300" w:lineRule="auto"/>
        <w:jc w:val="center"/>
        <w:rPr>
          <w:rFonts w:ascii="Arial" w:hAnsi="Arial" w:cs="Arial"/>
          <w:szCs w:val="24"/>
        </w:rPr>
      </w:pPr>
    </w:p>
    <w:p w:rsidR="005A5095" w:rsidRDefault="005A5095">
      <w:pPr>
        <w:tabs>
          <w:tab w:val="left" w:pos="3075"/>
        </w:tabs>
        <w:spacing w:line="300" w:lineRule="auto"/>
        <w:jc w:val="center"/>
        <w:rPr>
          <w:rFonts w:ascii="Arial" w:hAnsi="Arial" w:cs="Arial"/>
          <w:szCs w:val="24"/>
        </w:rPr>
      </w:pPr>
    </w:p>
    <w:p w:rsidR="005A5095" w:rsidRDefault="005A5095">
      <w:pPr>
        <w:tabs>
          <w:tab w:val="left" w:pos="3075"/>
        </w:tabs>
        <w:spacing w:line="300" w:lineRule="auto"/>
        <w:jc w:val="center"/>
        <w:rPr>
          <w:rFonts w:ascii="Arial" w:hAnsi="Arial" w:cs="Arial"/>
          <w:szCs w:val="24"/>
        </w:rPr>
      </w:pPr>
    </w:p>
    <w:p w:rsidR="005A5095" w:rsidRDefault="005A5095">
      <w:pPr>
        <w:tabs>
          <w:tab w:val="left" w:pos="3075"/>
        </w:tabs>
        <w:spacing w:line="300" w:lineRule="auto"/>
        <w:jc w:val="center"/>
        <w:rPr>
          <w:rFonts w:ascii="Arial" w:hAnsi="Arial" w:cs="Arial"/>
          <w:szCs w:val="24"/>
        </w:rPr>
      </w:pPr>
    </w:p>
    <w:p w:rsidR="005A5095" w:rsidRDefault="005A5095">
      <w:pPr>
        <w:tabs>
          <w:tab w:val="left" w:pos="3075"/>
        </w:tabs>
        <w:spacing w:line="300" w:lineRule="auto"/>
        <w:jc w:val="center"/>
        <w:rPr>
          <w:rFonts w:ascii="Arial" w:hAnsi="Arial" w:cs="Arial"/>
          <w:szCs w:val="24"/>
        </w:rPr>
      </w:pPr>
    </w:p>
    <w:p w:rsidR="005A5095" w:rsidRDefault="005A5095">
      <w:pPr>
        <w:tabs>
          <w:tab w:val="left" w:pos="3075"/>
        </w:tabs>
        <w:spacing w:line="300" w:lineRule="auto"/>
        <w:jc w:val="center"/>
        <w:rPr>
          <w:rFonts w:ascii="Arial" w:hAnsi="Arial" w:cs="Arial"/>
          <w:szCs w:val="24"/>
        </w:rPr>
      </w:pPr>
    </w:p>
    <w:p w:rsidR="005A5095" w:rsidRDefault="000B2DF1">
      <w:pPr>
        <w:spacing w:line="360" w:lineRule="auto"/>
        <w:rPr>
          <w:rFonts w:ascii="宋体" w:hAnsi="宋体"/>
          <w:szCs w:val="21"/>
        </w:rPr>
      </w:pPr>
      <w:r>
        <w:rPr>
          <w:rFonts w:ascii="宋体" w:hAnsi="宋体" w:hint="eastAsia"/>
          <w:szCs w:val="21"/>
        </w:rPr>
        <w:t>供应商法定代表人或授权代表（签字）：</w:t>
      </w:r>
    </w:p>
    <w:p w:rsidR="005A5095" w:rsidRDefault="000B2DF1">
      <w:pPr>
        <w:spacing w:line="360" w:lineRule="auto"/>
        <w:rPr>
          <w:rFonts w:ascii="宋体" w:hAnsi="宋体"/>
          <w:szCs w:val="21"/>
          <w:u w:val="single"/>
        </w:rPr>
      </w:pPr>
      <w:r>
        <w:rPr>
          <w:rFonts w:ascii="宋体" w:hAnsi="宋体" w:hint="eastAsia"/>
          <w:bCs/>
          <w:szCs w:val="21"/>
        </w:rPr>
        <w:t>供应商</w:t>
      </w:r>
      <w:r>
        <w:rPr>
          <w:rFonts w:ascii="宋体" w:hAnsi="宋体" w:hint="eastAsia"/>
          <w:szCs w:val="21"/>
        </w:rPr>
        <w:t>名称（盖章）：</w:t>
      </w:r>
    </w:p>
    <w:p w:rsidR="005A5095" w:rsidRDefault="000B2DF1">
      <w:pPr>
        <w:spacing w:line="300" w:lineRule="auto"/>
        <w:rPr>
          <w:rFonts w:ascii="Arial" w:hAnsi="Arial" w:cs="Arial"/>
          <w:szCs w:val="24"/>
        </w:rPr>
      </w:pPr>
      <w:r>
        <w:rPr>
          <w:rFonts w:ascii="宋体" w:hAnsi="宋体" w:hint="eastAsia"/>
          <w:szCs w:val="21"/>
        </w:rPr>
        <w:t>日期：    年  月  日</w:t>
      </w:r>
      <w:r>
        <w:rPr>
          <w:rFonts w:ascii="Arial" w:hAnsi="Arial" w:cs="Arial"/>
          <w:szCs w:val="24"/>
        </w:rPr>
        <w:br w:type="page"/>
      </w:r>
    </w:p>
    <w:p w:rsidR="005A5095" w:rsidRDefault="000B2DF1">
      <w:pPr>
        <w:keepNext/>
        <w:keepLines/>
        <w:snapToGrid w:val="0"/>
        <w:spacing w:before="120" w:after="120" w:line="360" w:lineRule="auto"/>
        <w:outlineLvl w:val="1"/>
        <w:rPr>
          <w:rFonts w:ascii="Arial" w:eastAsia="黑体" w:hAnsi="Arial" w:cs="Arial"/>
          <w:sz w:val="32"/>
          <w:szCs w:val="32"/>
        </w:rPr>
      </w:pPr>
      <w:bookmarkStart w:id="356" w:name="_Toc432367443"/>
      <w:bookmarkStart w:id="357" w:name="_Toc430813375"/>
      <w:bookmarkStart w:id="358" w:name="_Toc492403873"/>
      <w:bookmarkStart w:id="359" w:name="_Toc503907473"/>
      <w:bookmarkStart w:id="360" w:name="_Toc51058600"/>
      <w:bookmarkStart w:id="361" w:name="_Toc19570"/>
      <w:bookmarkStart w:id="362" w:name="_Toc53479499"/>
      <w:bookmarkStart w:id="363" w:name="_Toc32639"/>
      <w:r>
        <w:rPr>
          <w:rFonts w:ascii="宋体" w:hAnsi="宋体" w:cs="宋体" w:hint="eastAsia"/>
          <w:b/>
          <w:bCs/>
          <w:sz w:val="24"/>
          <w:szCs w:val="24"/>
        </w:rPr>
        <w:lastRenderedPageBreak/>
        <w:t>（四）调试验收方案</w:t>
      </w:r>
      <w:bookmarkEnd w:id="356"/>
      <w:bookmarkEnd w:id="357"/>
      <w:bookmarkEnd w:id="358"/>
      <w:bookmarkEnd w:id="359"/>
      <w:r>
        <w:rPr>
          <w:rFonts w:ascii="宋体" w:hAnsi="宋体" w:cs="宋体" w:hint="eastAsia"/>
          <w:b/>
          <w:bCs/>
          <w:sz w:val="24"/>
          <w:szCs w:val="24"/>
        </w:rPr>
        <w:t>（如需要）</w:t>
      </w:r>
      <w:bookmarkEnd w:id="360"/>
      <w:bookmarkEnd w:id="361"/>
      <w:bookmarkEnd w:id="362"/>
      <w:bookmarkEnd w:id="363"/>
    </w:p>
    <w:p w:rsidR="005A5095" w:rsidRDefault="000B2DF1">
      <w:pPr>
        <w:spacing w:line="360" w:lineRule="auto"/>
        <w:jc w:val="center"/>
        <w:rPr>
          <w:rFonts w:ascii="Arial" w:hAnsi="Arial" w:cs="Arial"/>
          <w:szCs w:val="24"/>
        </w:rPr>
      </w:pPr>
      <w:r>
        <w:rPr>
          <w:rFonts w:ascii="Arial" w:hAnsi="Arial" w:cs="Arial" w:hint="eastAsia"/>
          <w:b/>
          <w:bCs/>
          <w:szCs w:val="24"/>
        </w:rPr>
        <w:t>（格式自拟）</w:t>
      </w:r>
    </w:p>
    <w:p w:rsidR="005A5095" w:rsidRDefault="005A5095">
      <w:pPr>
        <w:tabs>
          <w:tab w:val="left" w:pos="3075"/>
        </w:tabs>
        <w:spacing w:line="300" w:lineRule="auto"/>
        <w:jc w:val="center"/>
        <w:rPr>
          <w:rFonts w:ascii="Arial" w:hAnsi="Arial" w:cs="Arial"/>
          <w:szCs w:val="24"/>
        </w:rPr>
      </w:pPr>
    </w:p>
    <w:p w:rsidR="005A5095" w:rsidRDefault="005A5095">
      <w:pPr>
        <w:tabs>
          <w:tab w:val="left" w:pos="3075"/>
        </w:tabs>
        <w:spacing w:line="300" w:lineRule="auto"/>
        <w:jc w:val="center"/>
        <w:rPr>
          <w:rFonts w:ascii="Arial" w:hAnsi="Arial" w:cs="Arial"/>
          <w:szCs w:val="24"/>
        </w:rPr>
      </w:pPr>
    </w:p>
    <w:p w:rsidR="005A5095" w:rsidRDefault="005A5095">
      <w:pPr>
        <w:tabs>
          <w:tab w:val="left" w:pos="3075"/>
        </w:tabs>
        <w:spacing w:line="300" w:lineRule="auto"/>
        <w:jc w:val="center"/>
        <w:rPr>
          <w:rFonts w:ascii="Arial" w:hAnsi="Arial" w:cs="Arial"/>
          <w:szCs w:val="24"/>
        </w:rPr>
      </w:pPr>
    </w:p>
    <w:p w:rsidR="005A5095" w:rsidRDefault="005A5095">
      <w:pPr>
        <w:tabs>
          <w:tab w:val="left" w:pos="3075"/>
        </w:tabs>
        <w:spacing w:line="300" w:lineRule="auto"/>
        <w:jc w:val="center"/>
        <w:rPr>
          <w:rFonts w:ascii="Arial" w:hAnsi="Arial" w:cs="Arial"/>
          <w:szCs w:val="24"/>
        </w:rPr>
      </w:pPr>
    </w:p>
    <w:p w:rsidR="005A5095" w:rsidRDefault="005A5095">
      <w:pPr>
        <w:tabs>
          <w:tab w:val="left" w:pos="3075"/>
        </w:tabs>
        <w:spacing w:line="300" w:lineRule="auto"/>
        <w:jc w:val="center"/>
        <w:rPr>
          <w:rFonts w:ascii="Arial" w:hAnsi="Arial" w:cs="Arial"/>
          <w:szCs w:val="24"/>
        </w:rPr>
      </w:pPr>
    </w:p>
    <w:p w:rsidR="005A5095" w:rsidRDefault="005A5095">
      <w:pPr>
        <w:tabs>
          <w:tab w:val="left" w:pos="3075"/>
        </w:tabs>
        <w:spacing w:line="300" w:lineRule="auto"/>
        <w:jc w:val="center"/>
        <w:rPr>
          <w:rFonts w:ascii="Arial" w:hAnsi="Arial" w:cs="Arial"/>
          <w:szCs w:val="24"/>
        </w:rPr>
      </w:pPr>
    </w:p>
    <w:p w:rsidR="005A5095" w:rsidRDefault="005A5095">
      <w:pPr>
        <w:tabs>
          <w:tab w:val="left" w:pos="3075"/>
        </w:tabs>
        <w:spacing w:line="300" w:lineRule="auto"/>
        <w:jc w:val="center"/>
        <w:rPr>
          <w:rFonts w:ascii="Arial" w:hAnsi="Arial" w:cs="Arial"/>
          <w:szCs w:val="24"/>
        </w:rPr>
      </w:pPr>
    </w:p>
    <w:p w:rsidR="005A5095" w:rsidRDefault="005A5095">
      <w:pPr>
        <w:tabs>
          <w:tab w:val="left" w:pos="3075"/>
        </w:tabs>
        <w:spacing w:line="300" w:lineRule="auto"/>
        <w:jc w:val="center"/>
        <w:rPr>
          <w:rFonts w:ascii="Arial" w:hAnsi="Arial" w:cs="Arial"/>
          <w:szCs w:val="24"/>
        </w:rPr>
      </w:pPr>
    </w:p>
    <w:p w:rsidR="005A5095" w:rsidRDefault="005A5095">
      <w:pPr>
        <w:tabs>
          <w:tab w:val="left" w:pos="3075"/>
        </w:tabs>
        <w:spacing w:line="300" w:lineRule="auto"/>
        <w:jc w:val="center"/>
        <w:rPr>
          <w:rFonts w:ascii="Arial" w:hAnsi="Arial" w:cs="Arial"/>
          <w:szCs w:val="24"/>
        </w:rPr>
      </w:pPr>
    </w:p>
    <w:p w:rsidR="005A5095" w:rsidRDefault="005A5095">
      <w:pPr>
        <w:tabs>
          <w:tab w:val="left" w:pos="3075"/>
        </w:tabs>
        <w:spacing w:line="300" w:lineRule="auto"/>
        <w:jc w:val="center"/>
        <w:rPr>
          <w:rFonts w:ascii="Arial" w:hAnsi="Arial" w:cs="Arial"/>
          <w:szCs w:val="24"/>
        </w:rPr>
      </w:pPr>
    </w:p>
    <w:p w:rsidR="005A5095" w:rsidRDefault="005A5095">
      <w:pPr>
        <w:tabs>
          <w:tab w:val="left" w:pos="3075"/>
        </w:tabs>
        <w:spacing w:line="300" w:lineRule="auto"/>
        <w:jc w:val="center"/>
        <w:rPr>
          <w:rFonts w:ascii="Arial" w:hAnsi="Arial" w:cs="Arial"/>
          <w:szCs w:val="24"/>
        </w:rPr>
      </w:pPr>
    </w:p>
    <w:p w:rsidR="005A5095" w:rsidRDefault="005A5095">
      <w:pPr>
        <w:tabs>
          <w:tab w:val="left" w:pos="3075"/>
        </w:tabs>
        <w:spacing w:line="300" w:lineRule="auto"/>
        <w:jc w:val="center"/>
        <w:rPr>
          <w:rFonts w:ascii="Arial" w:hAnsi="Arial" w:cs="Arial"/>
          <w:szCs w:val="24"/>
        </w:rPr>
      </w:pPr>
    </w:p>
    <w:p w:rsidR="005A5095" w:rsidRDefault="005A5095">
      <w:pPr>
        <w:tabs>
          <w:tab w:val="left" w:pos="3075"/>
        </w:tabs>
        <w:spacing w:line="300" w:lineRule="auto"/>
        <w:jc w:val="center"/>
        <w:rPr>
          <w:rFonts w:ascii="Arial" w:hAnsi="Arial" w:cs="Arial"/>
          <w:szCs w:val="24"/>
        </w:rPr>
      </w:pPr>
    </w:p>
    <w:p w:rsidR="005A5095" w:rsidRDefault="005A5095">
      <w:pPr>
        <w:tabs>
          <w:tab w:val="left" w:pos="3075"/>
        </w:tabs>
        <w:spacing w:line="300" w:lineRule="auto"/>
        <w:jc w:val="center"/>
        <w:rPr>
          <w:rFonts w:ascii="Arial" w:hAnsi="Arial" w:cs="Arial"/>
          <w:szCs w:val="24"/>
        </w:rPr>
      </w:pPr>
    </w:p>
    <w:p w:rsidR="005A5095" w:rsidRDefault="005A5095">
      <w:pPr>
        <w:tabs>
          <w:tab w:val="left" w:pos="3075"/>
        </w:tabs>
        <w:spacing w:line="300" w:lineRule="auto"/>
        <w:jc w:val="center"/>
        <w:rPr>
          <w:rFonts w:ascii="Arial" w:hAnsi="Arial" w:cs="Arial"/>
          <w:szCs w:val="24"/>
        </w:rPr>
      </w:pPr>
    </w:p>
    <w:p w:rsidR="005A5095" w:rsidRDefault="005A5095">
      <w:pPr>
        <w:tabs>
          <w:tab w:val="left" w:pos="3075"/>
        </w:tabs>
        <w:spacing w:line="300" w:lineRule="auto"/>
        <w:jc w:val="center"/>
        <w:rPr>
          <w:rFonts w:ascii="Arial" w:hAnsi="Arial" w:cs="Arial"/>
          <w:szCs w:val="24"/>
        </w:rPr>
      </w:pPr>
    </w:p>
    <w:p w:rsidR="005A5095" w:rsidRDefault="005A5095">
      <w:pPr>
        <w:tabs>
          <w:tab w:val="left" w:pos="3075"/>
        </w:tabs>
        <w:spacing w:line="300" w:lineRule="auto"/>
        <w:jc w:val="center"/>
        <w:rPr>
          <w:rFonts w:ascii="Arial" w:hAnsi="Arial" w:cs="Arial"/>
          <w:szCs w:val="24"/>
        </w:rPr>
      </w:pPr>
    </w:p>
    <w:p w:rsidR="005A5095" w:rsidRDefault="005A5095">
      <w:pPr>
        <w:tabs>
          <w:tab w:val="left" w:pos="3075"/>
        </w:tabs>
        <w:spacing w:line="300" w:lineRule="auto"/>
        <w:jc w:val="center"/>
        <w:rPr>
          <w:rFonts w:ascii="Arial" w:hAnsi="Arial" w:cs="Arial"/>
          <w:szCs w:val="24"/>
        </w:rPr>
      </w:pPr>
    </w:p>
    <w:p w:rsidR="005A5095" w:rsidRDefault="005A5095">
      <w:pPr>
        <w:tabs>
          <w:tab w:val="left" w:pos="3075"/>
        </w:tabs>
        <w:spacing w:line="300" w:lineRule="auto"/>
        <w:jc w:val="center"/>
        <w:rPr>
          <w:rFonts w:ascii="Arial" w:hAnsi="Arial" w:cs="Arial"/>
          <w:szCs w:val="24"/>
        </w:rPr>
      </w:pPr>
    </w:p>
    <w:p w:rsidR="005A5095" w:rsidRDefault="000B2DF1">
      <w:pPr>
        <w:spacing w:line="360" w:lineRule="auto"/>
        <w:rPr>
          <w:rFonts w:ascii="宋体" w:hAnsi="宋体"/>
          <w:szCs w:val="21"/>
        </w:rPr>
      </w:pPr>
      <w:r>
        <w:rPr>
          <w:rFonts w:ascii="宋体" w:hAnsi="宋体" w:hint="eastAsia"/>
          <w:szCs w:val="21"/>
        </w:rPr>
        <w:t>供应商法定代表人或授权代表（签字）：</w:t>
      </w:r>
    </w:p>
    <w:p w:rsidR="005A5095" w:rsidRDefault="000B2DF1">
      <w:pPr>
        <w:spacing w:line="360" w:lineRule="auto"/>
        <w:rPr>
          <w:rFonts w:ascii="宋体" w:hAnsi="宋体"/>
          <w:szCs w:val="21"/>
          <w:u w:val="single"/>
        </w:rPr>
      </w:pPr>
      <w:r>
        <w:rPr>
          <w:rFonts w:ascii="宋体" w:hAnsi="宋体" w:hint="eastAsia"/>
          <w:bCs/>
          <w:szCs w:val="21"/>
        </w:rPr>
        <w:t>供应商</w:t>
      </w:r>
      <w:r>
        <w:rPr>
          <w:rFonts w:ascii="宋体" w:hAnsi="宋体" w:hint="eastAsia"/>
          <w:szCs w:val="21"/>
        </w:rPr>
        <w:t>名称（盖章）：</w:t>
      </w:r>
    </w:p>
    <w:p w:rsidR="005A5095" w:rsidRDefault="000B2DF1">
      <w:pPr>
        <w:spacing w:line="360" w:lineRule="auto"/>
        <w:rPr>
          <w:rFonts w:ascii="Arial" w:hAnsi="Arial" w:cs="Arial"/>
          <w:b/>
          <w:bCs/>
          <w:szCs w:val="24"/>
        </w:rPr>
      </w:pPr>
      <w:r>
        <w:rPr>
          <w:rFonts w:ascii="宋体" w:hAnsi="宋体" w:hint="eastAsia"/>
          <w:szCs w:val="21"/>
        </w:rPr>
        <w:t>日期：    年  月  日</w:t>
      </w:r>
    </w:p>
    <w:p w:rsidR="005A5095" w:rsidRDefault="005A5095">
      <w:pPr>
        <w:spacing w:line="360" w:lineRule="auto"/>
        <w:rPr>
          <w:rFonts w:ascii="Arial" w:hAnsi="Arial" w:cs="Arial"/>
          <w:szCs w:val="24"/>
        </w:rPr>
      </w:pPr>
    </w:p>
    <w:p w:rsidR="005A5095" w:rsidRDefault="000B2DF1">
      <w:pPr>
        <w:spacing w:line="300" w:lineRule="auto"/>
        <w:rPr>
          <w:rFonts w:ascii="Arial" w:hAnsi="Arial" w:cs="Arial"/>
          <w:szCs w:val="24"/>
          <w:u w:val="single"/>
        </w:rPr>
      </w:pPr>
      <w:r>
        <w:rPr>
          <w:rFonts w:ascii="Arial" w:hAnsi="Arial" w:cs="Arial"/>
          <w:szCs w:val="24"/>
        </w:rPr>
        <w:br w:type="page"/>
      </w:r>
    </w:p>
    <w:p w:rsidR="005A5095" w:rsidRDefault="000B2DF1">
      <w:pPr>
        <w:keepNext/>
        <w:keepLines/>
        <w:snapToGrid w:val="0"/>
        <w:spacing w:before="120" w:after="120" w:line="360" w:lineRule="auto"/>
        <w:outlineLvl w:val="1"/>
        <w:rPr>
          <w:rFonts w:ascii="Arial" w:eastAsia="黑体" w:hAnsi="Arial" w:cs="Arial"/>
          <w:sz w:val="32"/>
          <w:szCs w:val="32"/>
        </w:rPr>
      </w:pPr>
      <w:bookmarkStart w:id="364" w:name="_Toc430813376"/>
      <w:bookmarkStart w:id="365" w:name="_Toc492403874"/>
      <w:bookmarkStart w:id="366" w:name="_Toc11480"/>
      <w:bookmarkStart w:id="367" w:name="_Toc53479500"/>
      <w:bookmarkStart w:id="368" w:name="_Toc29638"/>
      <w:bookmarkStart w:id="369" w:name="_Toc51058601"/>
      <w:bookmarkStart w:id="370" w:name="_Toc503907474"/>
      <w:bookmarkStart w:id="371" w:name="_Toc432367444"/>
      <w:r>
        <w:rPr>
          <w:rFonts w:ascii="宋体" w:hAnsi="宋体" w:cs="宋体" w:hint="eastAsia"/>
          <w:b/>
          <w:bCs/>
          <w:sz w:val="24"/>
          <w:szCs w:val="24"/>
        </w:rPr>
        <w:lastRenderedPageBreak/>
        <w:t>（五）售后服务方案</w:t>
      </w:r>
      <w:bookmarkEnd w:id="364"/>
      <w:bookmarkEnd w:id="365"/>
      <w:bookmarkEnd w:id="366"/>
      <w:bookmarkEnd w:id="367"/>
      <w:bookmarkEnd w:id="368"/>
      <w:bookmarkEnd w:id="369"/>
      <w:bookmarkEnd w:id="370"/>
      <w:bookmarkEnd w:id="371"/>
    </w:p>
    <w:p w:rsidR="005A5095" w:rsidRDefault="000B2DF1">
      <w:pPr>
        <w:spacing w:line="300" w:lineRule="auto"/>
        <w:ind w:firstLineChars="200" w:firstLine="422"/>
        <w:jc w:val="center"/>
        <w:rPr>
          <w:rFonts w:ascii="Arial" w:hAnsi="Arial" w:cs="Arial"/>
          <w:b/>
          <w:bCs/>
          <w:szCs w:val="24"/>
        </w:rPr>
      </w:pPr>
      <w:r>
        <w:rPr>
          <w:rFonts w:ascii="Arial" w:hAnsi="Arial" w:cs="Arial" w:hint="eastAsia"/>
          <w:b/>
          <w:bCs/>
          <w:szCs w:val="24"/>
        </w:rPr>
        <w:t>（格式自拟）</w:t>
      </w:r>
    </w:p>
    <w:p w:rsidR="005A5095" w:rsidRDefault="005A5095">
      <w:pPr>
        <w:tabs>
          <w:tab w:val="left" w:pos="3075"/>
        </w:tabs>
        <w:spacing w:line="360" w:lineRule="auto"/>
        <w:jc w:val="center"/>
        <w:rPr>
          <w:rFonts w:ascii="Arial" w:hAnsi="Arial" w:cs="Arial"/>
          <w:szCs w:val="24"/>
        </w:rPr>
      </w:pPr>
    </w:p>
    <w:p w:rsidR="005A5095" w:rsidRDefault="005A5095">
      <w:pPr>
        <w:rPr>
          <w:rFonts w:ascii="Arial" w:hAnsi="Arial" w:cs="Arial"/>
          <w:szCs w:val="24"/>
        </w:rPr>
      </w:pPr>
    </w:p>
    <w:p w:rsidR="005A5095" w:rsidRDefault="005A5095">
      <w:pPr>
        <w:rPr>
          <w:rFonts w:ascii="Arial" w:hAnsi="Arial" w:cs="Arial"/>
          <w:szCs w:val="24"/>
        </w:rPr>
      </w:pPr>
    </w:p>
    <w:p w:rsidR="005A5095" w:rsidRDefault="005A5095">
      <w:pPr>
        <w:rPr>
          <w:rFonts w:ascii="Arial" w:hAnsi="Arial" w:cs="Arial"/>
          <w:szCs w:val="24"/>
        </w:rPr>
      </w:pPr>
    </w:p>
    <w:p w:rsidR="005A5095" w:rsidRDefault="005A5095">
      <w:pPr>
        <w:rPr>
          <w:rFonts w:ascii="Arial" w:hAnsi="Arial" w:cs="Arial"/>
          <w:szCs w:val="24"/>
        </w:rPr>
      </w:pPr>
    </w:p>
    <w:p w:rsidR="005A5095" w:rsidRDefault="005A5095">
      <w:pPr>
        <w:rPr>
          <w:rFonts w:ascii="Arial" w:hAnsi="Arial" w:cs="Arial"/>
          <w:szCs w:val="24"/>
        </w:rPr>
      </w:pPr>
    </w:p>
    <w:p w:rsidR="005A5095" w:rsidRDefault="005A5095">
      <w:pPr>
        <w:rPr>
          <w:rFonts w:ascii="Arial" w:hAnsi="Arial" w:cs="Arial"/>
          <w:szCs w:val="24"/>
        </w:rPr>
      </w:pPr>
    </w:p>
    <w:p w:rsidR="005A5095" w:rsidRDefault="005A5095">
      <w:pPr>
        <w:rPr>
          <w:rFonts w:ascii="Arial" w:hAnsi="Arial" w:cs="Arial"/>
          <w:szCs w:val="24"/>
        </w:rPr>
      </w:pPr>
    </w:p>
    <w:p w:rsidR="005A5095" w:rsidRDefault="000B2DF1">
      <w:pPr>
        <w:spacing w:line="360" w:lineRule="auto"/>
        <w:rPr>
          <w:rFonts w:ascii="宋体" w:hAnsi="宋体"/>
          <w:szCs w:val="21"/>
        </w:rPr>
      </w:pPr>
      <w:r>
        <w:rPr>
          <w:rFonts w:ascii="宋体" w:hAnsi="宋体" w:hint="eastAsia"/>
          <w:szCs w:val="21"/>
        </w:rPr>
        <w:t>供应商法定代表人或授权代表（签字）：</w:t>
      </w:r>
    </w:p>
    <w:p w:rsidR="005A5095" w:rsidRDefault="000B2DF1">
      <w:pPr>
        <w:spacing w:line="360" w:lineRule="auto"/>
        <w:rPr>
          <w:rFonts w:ascii="宋体" w:hAnsi="宋体"/>
          <w:szCs w:val="21"/>
          <w:u w:val="single"/>
        </w:rPr>
      </w:pPr>
      <w:r>
        <w:rPr>
          <w:rFonts w:ascii="宋体" w:hAnsi="宋体" w:hint="eastAsia"/>
          <w:bCs/>
          <w:szCs w:val="21"/>
        </w:rPr>
        <w:t>供应商</w:t>
      </w:r>
      <w:r>
        <w:rPr>
          <w:rFonts w:ascii="宋体" w:hAnsi="宋体" w:hint="eastAsia"/>
          <w:szCs w:val="21"/>
        </w:rPr>
        <w:t>名称（盖章）：</w:t>
      </w:r>
    </w:p>
    <w:p w:rsidR="005A5095" w:rsidRDefault="000B2DF1">
      <w:pPr>
        <w:spacing w:line="360" w:lineRule="auto"/>
        <w:rPr>
          <w:rFonts w:ascii="Arial" w:hAnsi="Arial" w:cs="Arial"/>
          <w:b/>
          <w:bCs/>
          <w:szCs w:val="24"/>
        </w:rPr>
      </w:pPr>
      <w:r>
        <w:rPr>
          <w:rFonts w:ascii="宋体" w:hAnsi="宋体" w:hint="eastAsia"/>
          <w:szCs w:val="21"/>
        </w:rPr>
        <w:t>日期：    年  月  日</w:t>
      </w:r>
    </w:p>
    <w:p w:rsidR="005A5095" w:rsidRDefault="000B2DF1">
      <w:pPr>
        <w:rPr>
          <w:rFonts w:ascii="Arial" w:hAnsi="Arial" w:cs="Arial"/>
          <w:szCs w:val="24"/>
        </w:rPr>
      </w:pPr>
      <w:r>
        <w:rPr>
          <w:rFonts w:ascii="Arial" w:hAnsi="Arial" w:cs="Arial"/>
          <w:szCs w:val="24"/>
        </w:rPr>
        <w:br w:type="page"/>
      </w:r>
    </w:p>
    <w:p w:rsidR="005A5095" w:rsidRDefault="000B2DF1">
      <w:pPr>
        <w:keepNext/>
        <w:keepLines/>
        <w:snapToGrid w:val="0"/>
        <w:spacing w:before="120" w:after="120" w:line="360" w:lineRule="auto"/>
        <w:outlineLvl w:val="1"/>
        <w:rPr>
          <w:rFonts w:ascii="宋体" w:hAnsi="宋体" w:cs="宋体"/>
          <w:b/>
          <w:bCs/>
          <w:sz w:val="24"/>
          <w:szCs w:val="24"/>
        </w:rPr>
      </w:pPr>
      <w:bookmarkStart w:id="372" w:name="_Toc503907475"/>
      <w:bookmarkStart w:id="373" w:name="_Toc11221"/>
      <w:bookmarkStart w:id="374" w:name="_Toc492403875"/>
      <w:bookmarkStart w:id="375" w:name="_Toc432367445"/>
      <w:bookmarkStart w:id="376" w:name="_Toc430813377"/>
      <w:bookmarkStart w:id="377" w:name="_Toc27154"/>
      <w:bookmarkStart w:id="378" w:name="_Toc51058602"/>
      <w:bookmarkStart w:id="379" w:name="_Toc53479501"/>
      <w:r>
        <w:rPr>
          <w:rFonts w:ascii="宋体" w:hAnsi="宋体" w:cs="宋体" w:hint="eastAsia"/>
          <w:b/>
          <w:bCs/>
          <w:sz w:val="24"/>
          <w:szCs w:val="24"/>
        </w:rPr>
        <w:lastRenderedPageBreak/>
        <w:t>（六）其它</w:t>
      </w:r>
      <w:bookmarkEnd w:id="372"/>
      <w:bookmarkEnd w:id="373"/>
      <w:bookmarkEnd w:id="374"/>
      <w:bookmarkEnd w:id="375"/>
      <w:bookmarkEnd w:id="376"/>
      <w:bookmarkEnd w:id="377"/>
      <w:bookmarkEnd w:id="378"/>
      <w:bookmarkEnd w:id="379"/>
    </w:p>
    <w:p w:rsidR="005A5095" w:rsidRDefault="000B2DF1">
      <w:pPr>
        <w:spacing w:line="360" w:lineRule="auto"/>
        <w:ind w:firstLineChars="250" w:firstLine="525"/>
        <w:rPr>
          <w:rFonts w:ascii="Arial" w:hAnsi="Arial" w:cs="Arial"/>
          <w:szCs w:val="24"/>
        </w:rPr>
      </w:pPr>
      <w:r>
        <w:rPr>
          <w:rFonts w:ascii="Arial" w:hAnsi="Arial" w:cs="Arial" w:hint="eastAsia"/>
          <w:szCs w:val="24"/>
        </w:rPr>
        <w:t>1.</w:t>
      </w:r>
      <w:r>
        <w:rPr>
          <w:rFonts w:ascii="Arial" w:hAnsi="Arial" w:cs="Arial"/>
          <w:szCs w:val="24"/>
        </w:rPr>
        <w:t>询价文件要求供应商须提交的其它技术资料</w:t>
      </w:r>
      <w:r>
        <w:rPr>
          <w:rFonts w:ascii="Arial" w:hAnsi="Arial" w:cs="Arial" w:hint="eastAsia"/>
          <w:szCs w:val="24"/>
        </w:rPr>
        <w:t>。</w:t>
      </w:r>
    </w:p>
    <w:p w:rsidR="005A5095" w:rsidRDefault="005A5095">
      <w:pPr>
        <w:spacing w:line="360" w:lineRule="auto"/>
        <w:ind w:firstLine="120"/>
        <w:jc w:val="center"/>
        <w:rPr>
          <w:rFonts w:ascii="Arial" w:hAnsi="Arial" w:cs="Arial"/>
          <w:b/>
          <w:bCs/>
          <w:szCs w:val="24"/>
        </w:rPr>
      </w:pPr>
    </w:p>
    <w:p w:rsidR="005A5095" w:rsidRDefault="005A5095">
      <w:pPr>
        <w:spacing w:line="360" w:lineRule="auto"/>
        <w:ind w:firstLine="120"/>
        <w:jc w:val="center"/>
        <w:rPr>
          <w:rFonts w:ascii="Arial" w:hAnsi="Arial" w:cs="Arial"/>
          <w:b/>
          <w:bCs/>
          <w:szCs w:val="24"/>
        </w:rPr>
      </w:pPr>
    </w:p>
    <w:p w:rsidR="005A5095" w:rsidRDefault="005A5095">
      <w:pPr>
        <w:spacing w:line="360" w:lineRule="auto"/>
        <w:ind w:firstLine="120"/>
        <w:jc w:val="center"/>
        <w:rPr>
          <w:rFonts w:ascii="Arial" w:hAnsi="Arial" w:cs="Arial"/>
          <w:b/>
          <w:bCs/>
          <w:szCs w:val="24"/>
        </w:rPr>
      </w:pPr>
    </w:p>
    <w:p w:rsidR="005A5095" w:rsidRDefault="005A5095">
      <w:pPr>
        <w:spacing w:line="360" w:lineRule="auto"/>
        <w:ind w:firstLine="120"/>
        <w:jc w:val="center"/>
        <w:rPr>
          <w:rFonts w:ascii="Arial" w:hAnsi="Arial" w:cs="Arial"/>
          <w:b/>
          <w:bCs/>
          <w:szCs w:val="24"/>
        </w:rPr>
      </w:pPr>
    </w:p>
    <w:p w:rsidR="005A5095" w:rsidRDefault="005A5095">
      <w:pPr>
        <w:spacing w:line="360" w:lineRule="auto"/>
        <w:ind w:firstLine="120"/>
        <w:jc w:val="center"/>
        <w:rPr>
          <w:rFonts w:ascii="Arial" w:hAnsi="Arial" w:cs="Arial"/>
          <w:b/>
          <w:bCs/>
          <w:szCs w:val="24"/>
        </w:rPr>
      </w:pPr>
    </w:p>
    <w:p w:rsidR="005A5095" w:rsidRDefault="005A5095">
      <w:pPr>
        <w:spacing w:line="360" w:lineRule="auto"/>
        <w:ind w:firstLine="120"/>
        <w:jc w:val="center"/>
        <w:rPr>
          <w:rFonts w:ascii="Arial" w:hAnsi="Arial" w:cs="Arial"/>
          <w:b/>
          <w:bCs/>
          <w:szCs w:val="24"/>
        </w:rPr>
      </w:pPr>
    </w:p>
    <w:p w:rsidR="005A5095" w:rsidRDefault="005A5095">
      <w:pPr>
        <w:spacing w:line="360" w:lineRule="auto"/>
        <w:ind w:firstLine="120"/>
        <w:jc w:val="center"/>
        <w:rPr>
          <w:rFonts w:ascii="Arial" w:hAnsi="Arial" w:cs="Arial"/>
          <w:b/>
          <w:bCs/>
          <w:szCs w:val="24"/>
        </w:rPr>
      </w:pPr>
    </w:p>
    <w:p w:rsidR="005A5095" w:rsidRDefault="005A5095">
      <w:pPr>
        <w:spacing w:line="360" w:lineRule="auto"/>
        <w:ind w:firstLine="120"/>
        <w:jc w:val="center"/>
        <w:rPr>
          <w:rFonts w:ascii="Arial" w:hAnsi="Arial" w:cs="Arial"/>
          <w:b/>
          <w:bCs/>
          <w:szCs w:val="24"/>
        </w:rPr>
      </w:pPr>
    </w:p>
    <w:p w:rsidR="005A5095" w:rsidRDefault="005A5095">
      <w:pPr>
        <w:spacing w:line="360" w:lineRule="auto"/>
        <w:ind w:firstLine="120"/>
        <w:jc w:val="center"/>
        <w:rPr>
          <w:rFonts w:ascii="Arial" w:hAnsi="Arial" w:cs="Arial"/>
          <w:b/>
          <w:bCs/>
          <w:szCs w:val="24"/>
        </w:rPr>
      </w:pPr>
    </w:p>
    <w:p w:rsidR="005A5095" w:rsidRDefault="005A5095">
      <w:pPr>
        <w:spacing w:line="360" w:lineRule="auto"/>
        <w:ind w:firstLine="120"/>
        <w:jc w:val="center"/>
        <w:rPr>
          <w:rFonts w:ascii="Arial" w:hAnsi="Arial" w:cs="Arial"/>
          <w:b/>
          <w:bCs/>
          <w:szCs w:val="24"/>
        </w:rPr>
      </w:pPr>
    </w:p>
    <w:p w:rsidR="005A5095" w:rsidRDefault="005A5095">
      <w:pPr>
        <w:spacing w:line="360" w:lineRule="auto"/>
        <w:ind w:firstLine="120"/>
        <w:jc w:val="center"/>
        <w:rPr>
          <w:rFonts w:ascii="Arial" w:hAnsi="Arial" w:cs="Arial"/>
          <w:b/>
          <w:bCs/>
          <w:szCs w:val="24"/>
        </w:rPr>
      </w:pPr>
    </w:p>
    <w:p w:rsidR="005A5095" w:rsidRDefault="005A5095">
      <w:pPr>
        <w:spacing w:line="360" w:lineRule="auto"/>
        <w:ind w:firstLine="120"/>
        <w:jc w:val="center"/>
        <w:rPr>
          <w:rFonts w:ascii="Arial" w:hAnsi="Arial" w:cs="Arial"/>
          <w:b/>
          <w:bCs/>
          <w:szCs w:val="24"/>
        </w:rPr>
      </w:pPr>
    </w:p>
    <w:p w:rsidR="005A5095" w:rsidRDefault="005A5095">
      <w:pPr>
        <w:spacing w:line="360" w:lineRule="auto"/>
        <w:ind w:firstLine="120"/>
        <w:jc w:val="center"/>
        <w:rPr>
          <w:rFonts w:ascii="Arial" w:hAnsi="Arial" w:cs="Arial"/>
          <w:b/>
          <w:bCs/>
          <w:szCs w:val="24"/>
        </w:rPr>
      </w:pPr>
    </w:p>
    <w:p w:rsidR="005A5095" w:rsidRDefault="005A5095">
      <w:pPr>
        <w:spacing w:line="360" w:lineRule="auto"/>
        <w:ind w:firstLine="120"/>
        <w:jc w:val="center"/>
        <w:rPr>
          <w:rFonts w:ascii="Arial" w:hAnsi="Arial" w:cs="Arial"/>
          <w:b/>
          <w:bCs/>
          <w:szCs w:val="24"/>
        </w:rPr>
      </w:pPr>
    </w:p>
    <w:p w:rsidR="005A5095" w:rsidRDefault="005A5095">
      <w:pPr>
        <w:spacing w:line="360" w:lineRule="auto"/>
        <w:ind w:firstLine="120"/>
        <w:jc w:val="center"/>
        <w:rPr>
          <w:rFonts w:ascii="Arial" w:hAnsi="Arial" w:cs="Arial"/>
          <w:b/>
          <w:bCs/>
          <w:szCs w:val="24"/>
        </w:rPr>
      </w:pPr>
    </w:p>
    <w:p w:rsidR="005A5095" w:rsidRDefault="005A5095">
      <w:pPr>
        <w:spacing w:line="360" w:lineRule="auto"/>
        <w:ind w:firstLine="120"/>
        <w:jc w:val="center"/>
        <w:rPr>
          <w:rFonts w:ascii="Arial" w:hAnsi="Arial" w:cs="Arial"/>
          <w:b/>
          <w:bCs/>
          <w:szCs w:val="24"/>
        </w:rPr>
      </w:pPr>
    </w:p>
    <w:p w:rsidR="005A5095" w:rsidRDefault="005A5095">
      <w:pPr>
        <w:spacing w:line="360" w:lineRule="auto"/>
        <w:ind w:firstLine="120"/>
        <w:jc w:val="center"/>
        <w:rPr>
          <w:rFonts w:ascii="Arial" w:hAnsi="Arial" w:cs="Arial"/>
          <w:b/>
          <w:bCs/>
          <w:szCs w:val="24"/>
        </w:rPr>
      </w:pPr>
    </w:p>
    <w:p w:rsidR="005A5095" w:rsidRDefault="005A5095">
      <w:pPr>
        <w:spacing w:line="360" w:lineRule="auto"/>
        <w:ind w:firstLine="120"/>
        <w:jc w:val="center"/>
        <w:rPr>
          <w:rFonts w:ascii="Arial" w:hAnsi="Arial" w:cs="Arial"/>
          <w:b/>
          <w:bCs/>
          <w:szCs w:val="24"/>
        </w:rPr>
      </w:pPr>
    </w:p>
    <w:p w:rsidR="005A5095" w:rsidRDefault="000B2DF1">
      <w:pPr>
        <w:spacing w:line="360" w:lineRule="auto"/>
        <w:rPr>
          <w:rFonts w:ascii="宋体" w:hAnsi="宋体"/>
          <w:szCs w:val="21"/>
        </w:rPr>
      </w:pPr>
      <w:r>
        <w:rPr>
          <w:rFonts w:ascii="宋体" w:hAnsi="宋体" w:hint="eastAsia"/>
          <w:szCs w:val="21"/>
        </w:rPr>
        <w:t>供应商法定代表人或授权代表（签字）：</w:t>
      </w:r>
    </w:p>
    <w:p w:rsidR="005A5095" w:rsidRDefault="000B2DF1">
      <w:pPr>
        <w:spacing w:line="360" w:lineRule="auto"/>
        <w:rPr>
          <w:rFonts w:ascii="宋体" w:hAnsi="宋体"/>
          <w:szCs w:val="21"/>
          <w:u w:val="single"/>
        </w:rPr>
      </w:pPr>
      <w:r>
        <w:rPr>
          <w:rFonts w:ascii="宋体" w:hAnsi="宋体" w:hint="eastAsia"/>
          <w:bCs/>
          <w:szCs w:val="21"/>
        </w:rPr>
        <w:t>供应商</w:t>
      </w:r>
      <w:r>
        <w:rPr>
          <w:rFonts w:ascii="宋体" w:hAnsi="宋体" w:hint="eastAsia"/>
          <w:szCs w:val="21"/>
        </w:rPr>
        <w:t>名称（盖章）：</w:t>
      </w:r>
    </w:p>
    <w:p w:rsidR="005A5095" w:rsidRDefault="000B2DF1">
      <w:pPr>
        <w:spacing w:line="360" w:lineRule="auto"/>
        <w:rPr>
          <w:rFonts w:ascii="Arial" w:hAnsi="Arial" w:cs="Arial"/>
          <w:b/>
          <w:bCs/>
          <w:szCs w:val="24"/>
        </w:rPr>
      </w:pPr>
      <w:r>
        <w:rPr>
          <w:rFonts w:ascii="宋体" w:hAnsi="宋体" w:hint="eastAsia"/>
          <w:szCs w:val="21"/>
        </w:rPr>
        <w:t>日期：    年  月  日</w:t>
      </w:r>
    </w:p>
    <w:p w:rsidR="005A5095" w:rsidRDefault="005A5095">
      <w:pPr>
        <w:rPr>
          <w:szCs w:val="24"/>
        </w:rPr>
      </w:pPr>
    </w:p>
    <w:p w:rsidR="005A5095" w:rsidRDefault="005A5095">
      <w:pPr>
        <w:widowControl/>
        <w:jc w:val="left"/>
        <w:rPr>
          <w:rFonts w:ascii="宋体" w:hAnsi="宋体" w:cs="宋体"/>
          <w:b/>
          <w:sz w:val="32"/>
          <w:szCs w:val="21"/>
        </w:rPr>
      </w:pPr>
      <w:bookmarkStart w:id="380" w:name="_Toc503907476"/>
      <w:bookmarkStart w:id="381" w:name="_Toc22465"/>
      <w:bookmarkStart w:id="382" w:name="_Toc470172720"/>
      <w:bookmarkStart w:id="383" w:name="_Toc355802499"/>
      <w:bookmarkStart w:id="384" w:name="_Toc477283145"/>
      <w:bookmarkStart w:id="385" w:name="_Toc356836516"/>
      <w:bookmarkStart w:id="386" w:name="_Toc503907477"/>
      <w:bookmarkStart w:id="387" w:name="_Toc422466739"/>
      <w:bookmarkStart w:id="388" w:name="_Toc432149016"/>
      <w:bookmarkStart w:id="389" w:name="_Toc12119"/>
      <w:bookmarkEnd w:id="339"/>
      <w:bookmarkEnd w:id="340"/>
    </w:p>
    <w:p w:rsidR="005A5095" w:rsidRDefault="005A5095">
      <w:pPr>
        <w:widowControl/>
        <w:jc w:val="left"/>
        <w:rPr>
          <w:rFonts w:ascii="宋体" w:hAnsi="宋体" w:cs="宋体"/>
          <w:b/>
          <w:sz w:val="32"/>
          <w:szCs w:val="21"/>
        </w:rPr>
      </w:pPr>
    </w:p>
    <w:p w:rsidR="005A5095" w:rsidRDefault="005A5095">
      <w:pPr>
        <w:widowControl/>
        <w:jc w:val="left"/>
        <w:rPr>
          <w:rFonts w:ascii="宋体" w:hAnsi="宋体" w:cs="宋体"/>
          <w:b/>
          <w:sz w:val="32"/>
          <w:szCs w:val="21"/>
        </w:rPr>
      </w:pPr>
    </w:p>
    <w:bookmarkEnd w:id="380"/>
    <w:p w:rsidR="005A5095" w:rsidRDefault="005A5095">
      <w:pPr>
        <w:widowControl/>
        <w:rPr>
          <w:rFonts w:ascii="宋体" w:hAnsi="宋体" w:cs="宋体"/>
          <w:b/>
          <w:sz w:val="32"/>
          <w:szCs w:val="21"/>
        </w:rPr>
        <w:sectPr w:rsidR="005A5095">
          <w:footerReference w:type="default" r:id="rId12"/>
          <w:pgSz w:w="11906" w:h="16838"/>
          <w:pgMar w:top="1276" w:right="1417" w:bottom="1417" w:left="1417" w:header="850" w:footer="992" w:gutter="0"/>
          <w:cols w:space="0"/>
          <w:formProt w:val="0"/>
          <w:docGrid w:type="lines" w:linePitch="324"/>
        </w:sectPr>
      </w:pPr>
    </w:p>
    <w:bookmarkEnd w:id="381"/>
    <w:bookmarkEnd w:id="382"/>
    <w:bookmarkEnd w:id="383"/>
    <w:bookmarkEnd w:id="384"/>
    <w:bookmarkEnd w:id="385"/>
    <w:bookmarkEnd w:id="386"/>
    <w:bookmarkEnd w:id="387"/>
    <w:bookmarkEnd w:id="388"/>
    <w:bookmarkEnd w:id="389"/>
    <w:p w:rsidR="005A5095" w:rsidRDefault="000B2DF1">
      <w:pPr>
        <w:widowControl/>
        <w:spacing w:line="360" w:lineRule="auto"/>
        <w:jc w:val="center"/>
        <w:rPr>
          <w:rFonts w:ascii="宋体" w:hAnsi="宋体" w:cs="宋体"/>
          <w:b/>
          <w:sz w:val="32"/>
          <w:szCs w:val="21"/>
        </w:rPr>
      </w:pPr>
      <w:r>
        <w:rPr>
          <w:rFonts w:ascii="宋体" w:hAnsi="宋体" w:cs="宋体" w:hint="eastAsia"/>
          <w:b/>
          <w:sz w:val="32"/>
          <w:szCs w:val="21"/>
        </w:rPr>
        <w:lastRenderedPageBreak/>
        <w:t>十</w:t>
      </w:r>
      <w:r w:rsidR="00D31867">
        <w:rPr>
          <w:rFonts w:ascii="宋体" w:hAnsi="宋体" w:cs="宋体" w:hint="eastAsia"/>
          <w:b/>
          <w:sz w:val="32"/>
          <w:szCs w:val="21"/>
        </w:rPr>
        <w:t>二</w:t>
      </w:r>
      <w:r>
        <w:rPr>
          <w:rFonts w:ascii="宋体" w:hAnsi="宋体" w:cs="宋体" w:hint="eastAsia"/>
          <w:b/>
          <w:sz w:val="32"/>
          <w:szCs w:val="21"/>
        </w:rPr>
        <w:t>、供应商认为应该提交的其它文件（格式自拟）</w:t>
      </w:r>
    </w:p>
    <w:sectPr w:rsidR="005A5095" w:rsidSect="007E7F06">
      <w:footerReference w:type="default" r:id="rId13"/>
      <w:pgSz w:w="11906" w:h="16838"/>
      <w:pgMar w:top="1276" w:right="1417" w:bottom="1417" w:left="1417" w:header="850" w:footer="992" w:gutter="0"/>
      <w:cols w:space="0"/>
      <w:formProt w:val="0"/>
      <w:docGrid w:type="lines" w:linePitch="3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03C" w:rsidRDefault="0091303C">
      <w:r>
        <w:separator/>
      </w:r>
    </w:p>
  </w:endnote>
  <w:endnote w:type="continuationSeparator" w:id="0">
    <w:p w:rsidR="0091303C" w:rsidRDefault="009130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微软雅黑"/>
    <w:charset w:val="86"/>
    <w:family w:val="modern"/>
    <w:pitch w:val="fixed"/>
    <w:sig w:usb0="00000000" w:usb1="080E0000" w:usb2="00000010" w:usb3="00000000" w:csb0="00040000" w:csb1="00000000"/>
  </w:font>
  <w:font w:name="Futura Bk">
    <w:altName w:val="Corbel"/>
    <w:charset w:val="00"/>
    <w:family w:val="swiss"/>
    <w:pitch w:val="default"/>
    <w:sig w:usb0="00000000"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华文细黑">
    <w:charset w:val="86"/>
    <w:family w:val="auto"/>
    <w:pitch w:val="variable"/>
    <w:sig w:usb0="00000287" w:usb1="080F0000" w:usb2="00000010" w:usb3="00000000" w:csb0="0004009F" w:csb1="00000000"/>
  </w:font>
  <w:font w:name="隶书">
    <w:altName w:val="微软雅黑"/>
    <w:charset w:val="86"/>
    <w:family w:val="modern"/>
    <w:pitch w:val="fixed"/>
    <w:sig w:usb0="00000000" w:usb1="080E0000" w:usb2="00000010" w:usb3="00000000" w:csb0="00040000" w:csb1="00000000"/>
  </w:font>
  <w:font w:name="Wingdings 2">
    <w:altName w:val="Webdings"/>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4081"/>
    </w:sdtPr>
    <w:sdtContent>
      <w:p w:rsidR="00E41B48" w:rsidRDefault="00E41B48">
        <w:pPr>
          <w:pStyle w:val="af"/>
        </w:pPr>
        <w:r>
          <w:rPr>
            <w:rFonts w:hint="eastAsia"/>
          </w:rPr>
          <w:t>黄石市疾病预防控制中心</w:t>
        </w:r>
        <w:r>
          <w:rPr>
            <w:rFonts w:hint="eastAsia"/>
          </w:rPr>
          <w:t xml:space="preserve">                        </w:t>
        </w:r>
        <w:r w:rsidRPr="00E10825">
          <w:fldChar w:fldCharType="begin"/>
        </w:r>
        <w:r>
          <w:instrText xml:space="preserve"> PAGE   \* MERGEFORMAT </w:instrText>
        </w:r>
        <w:r w:rsidRPr="00E10825">
          <w:fldChar w:fldCharType="separate"/>
        </w:r>
        <w:r w:rsidR="006279AB" w:rsidRPr="006279AB">
          <w:rPr>
            <w:noProof/>
            <w:lang w:val="zh-CN"/>
          </w:rPr>
          <w:t>18</w:t>
        </w:r>
        <w:r>
          <w:rPr>
            <w:lang w:val="zh-CN"/>
          </w:rPr>
          <w:fldChar w:fldCharType="end"/>
        </w:r>
        <w:r>
          <w:rPr>
            <w:rFonts w:hint="eastAsia"/>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B48" w:rsidRDefault="00E41B48">
    <w:pPr>
      <w:pStyle w:val="af"/>
      <w:pBdr>
        <w:top w:val="single" w:sz="4" w:space="1" w:color="auto"/>
      </w:pBdr>
      <w:tabs>
        <w:tab w:val="left" w:pos="5895"/>
        <w:tab w:val="right" w:pos="9070"/>
      </w:tabs>
    </w:pPr>
    <w:r>
      <w:rPr>
        <w:rFonts w:ascii="宋体" w:hAnsi="宋体" w:hint="eastAsia"/>
      </w:rPr>
      <w:t xml:space="preserve">黄石市疾病预防控制中心                                </w:t>
    </w:r>
    <w:r>
      <w:rPr>
        <w:rFonts w:ascii="宋体" w:hAnsi="宋体"/>
      </w:rPr>
      <w:fldChar w:fldCharType="begin"/>
    </w:r>
    <w:r>
      <w:rPr>
        <w:rFonts w:ascii="宋体" w:hAnsi="宋体"/>
      </w:rPr>
      <w:instrText xml:space="preserve"> PAGE   \* MERGEFORMAT </w:instrText>
    </w:r>
    <w:r>
      <w:rPr>
        <w:rFonts w:ascii="宋体" w:hAnsi="宋体"/>
      </w:rPr>
      <w:fldChar w:fldCharType="separate"/>
    </w:r>
    <w:r w:rsidRPr="00E41B48">
      <w:rPr>
        <w:rFonts w:ascii="宋体" w:hAnsi="宋体"/>
        <w:noProof/>
        <w:lang w:val="zh-CN"/>
      </w:rPr>
      <w:t>48</w:t>
    </w:r>
    <w:r>
      <w:rPr>
        <w:rFonts w:ascii="宋体" w:hAnsi="宋体"/>
      </w:rPr>
      <w:fldChar w:fldCharType="end"/>
    </w:r>
    <w:r>
      <w:rPr>
        <w:rFonts w:ascii="宋体" w:hAnsi="宋体"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B48" w:rsidRDefault="00E41B48">
    <w:pPr>
      <w:pStyle w:val="af"/>
      <w:pBdr>
        <w:top w:val="single" w:sz="4" w:space="1" w:color="auto"/>
      </w:pBdr>
      <w:tabs>
        <w:tab w:val="left" w:pos="5895"/>
        <w:tab w:val="right" w:pos="9070"/>
      </w:tabs>
    </w:pPr>
    <w:r>
      <w:rPr>
        <w:rFonts w:ascii="宋体" w:hAnsi="宋体" w:hint="eastAsia"/>
      </w:rPr>
      <w:t xml:space="preserve">黄石市疾病预防控制中心                                </w:t>
    </w:r>
    <w:r>
      <w:rPr>
        <w:rFonts w:ascii="宋体" w:hAnsi="宋体"/>
      </w:rPr>
      <w:fldChar w:fldCharType="begin"/>
    </w:r>
    <w:r>
      <w:rPr>
        <w:rFonts w:ascii="宋体" w:hAnsi="宋体"/>
      </w:rPr>
      <w:instrText xml:space="preserve"> PAGE   \* MERGEFORMAT </w:instrText>
    </w:r>
    <w:r>
      <w:rPr>
        <w:rFonts w:ascii="宋体" w:hAnsi="宋体"/>
      </w:rPr>
      <w:fldChar w:fldCharType="separate"/>
    </w:r>
    <w:r w:rsidRPr="00E41B48">
      <w:rPr>
        <w:rFonts w:ascii="宋体" w:hAnsi="宋体"/>
        <w:noProof/>
        <w:lang w:val="zh-CN"/>
      </w:rPr>
      <w:t>49</w:t>
    </w:r>
    <w:r>
      <w:rPr>
        <w:rFonts w:ascii="宋体" w:hAnsi="宋体"/>
      </w:rPr>
      <w:fldChar w:fldCharType="end"/>
    </w:r>
    <w:r>
      <w:rPr>
        <w:rFonts w:ascii="宋体" w:hAnsi="宋体"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03C" w:rsidRDefault="0091303C">
      <w:r>
        <w:separator/>
      </w:r>
    </w:p>
  </w:footnote>
  <w:footnote w:type="continuationSeparator" w:id="0">
    <w:p w:rsidR="0091303C" w:rsidRDefault="009130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B48" w:rsidRDefault="00E41B48">
    <w:pPr>
      <w:pStyle w:val="a0"/>
      <w:jc w:val="right"/>
    </w:pPr>
    <w:r>
      <w:rPr>
        <w:rFonts w:ascii="宋体" w:hAnsi="宋体" w:hint="eastAsia"/>
        <w:color w:val="000000" w:themeColor="text1"/>
        <w:szCs w:val="21"/>
      </w:rPr>
      <w:t xml:space="preserve">HSCDC-WC-20230901                                                         </w:t>
    </w:r>
    <w:r>
      <w:rPr>
        <w:rFonts w:ascii="宋体" w:hAnsi="宋体" w:hint="eastAsia"/>
        <w:color w:val="000000" w:themeColor="text1"/>
        <w:szCs w:val="18"/>
      </w:rPr>
      <w:t>202309试剂耗材紧急采购项目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95271"/>
    <w:multiLevelType w:val="singleLevel"/>
    <w:tmpl w:val="07395271"/>
    <w:lvl w:ilvl="0">
      <w:start w:val="1"/>
      <w:numFmt w:val="decimal"/>
      <w:suff w:val="nothing"/>
      <w:lvlText w:val="%1．"/>
      <w:lvlJc w:val="left"/>
      <w:pPr>
        <w:ind w:left="0" w:firstLine="400"/>
      </w:pPr>
      <w:rPr>
        <w:rFonts w:hint="default"/>
      </w:rPr>
    </w:lvl>
  </w:abstractNum>
  <w:abstractNum w:abstractNumId="1">
    <w:nsid w:val="118D7FF0"/>
    <w:multiLevelType w:val="multilevel"/>
    <w:tmpl w:val="118D7FF0"/>
    <w:lvl w:ilvl="0">
      <w:start w:val="1"/>
      <w:numFmt w:val="chineseCountingThousand"/>
      <w:lvlText w:val="%1、"/>
      <w:lvlJc w:val="left"/>
      <w:pPr>
        <w:tabs>
          <w:tab w:val="left" w:pos="425"/>
        </w:tabs>
        <w:ind w:left="425" w:firstLine="0"/>
      </w:pPr>
      <w:rPr>
        <w:rFonts w:hint="default"/>
      </w:rPr>
    </w:lvl>
    <w:lvl w:ilvl="1">
      <w:start w:val="1"/>
      <w:numFmt w:val="japaneseCounting"/>
      <w:lvlText w:val="%2、"/>
      <w:lvlJc w:val="left"/>
      <w:pPr>
        <w:tabs>
          <w:tab w:val="left" w:pos="840"/>
        </w:tabs>
        <w:ind w:left="840" w:hanging="420"/>
      </w:pPr>
      <w:rPr>
        <w:rFonts w:hint="default"/>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040"/>
        </w:tabs>
        <w:ind w:left="2040" w:hanging="360"/>
      </w:pPr>
      <w:rPr>
        <w:rFonts w:hint="default"/>
      </w:rPr>
    </w:lvl>
    <w:lvl w:ilvl="5">
      <w:start w:val="1"/>
      <w:numFmt w:val="lowerLetter"/>
      <w:lvlText w:val="%6）"/>
      <w:lvlJc w:val="left"/>
      <w:pPr>
        <w:tabs>
          <w:tab w:val="left" w:pos="2460"/>
        </w:tabs>
        <w:ind w:left="2460" w:hanging="360"/>
      </w:pPr>
      <w:rPr>
        <w:rFonts w:ascii="宋体" w:hAnsi="宋体" w:hint="default"/>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B7049A7"/>
    <w:multiLevelType w:val="multilevel"/>
    <w:tmpl w:val="1B7049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C8005C7"/>
    <w:multiLevelType w:val="multilevel"/>
    <w:tmpl w:val="1C8005C7"/>
    <w:lvl w:ilvl="0">
      <w:start w:val="1"/>
      <w:numFmt w:val="decimal"/>
      <w:lvlText w:val="%1、"/>
      <w:lvlJc w:val="left"/>
      <w:pPr>
        <w:tabs>
          <w:tab w:val="left" w:pos="540"/>
        </w:tabs>
        <w:ind w:left="540" w:hanging="360"/>
      </w:pPr>
      <w:rPr>
        <w:rFonts w:hint="default"/>
        <w:b/>
      </w:rPr>
    </w:lvl>
    <w:lvl w:ilvl="1">
      <w:start w:val="1"/>
      <w:numFmt w:val="decimal"/>
      <w:lvlText w:val="（%2）"/>
      <w:lvlJc w:val="left"/>
      <w:pPr>
        <w:tabs>
          <w:tab w:val="left" w:pos="1094"/>
        </w:tabs>
        <w:ind w:left="1094" w:hanging="674"/>
      </w:pPr>
      <w:rPr>
        <w:rFonts w:hint="default"/>
      </w:rPr>
    </w:lvl>
    <w:lvl w:ilvl="2">
      <w:start w:val="1"/>
      <w:numFmt w:val="lowerLetter"/>
      <w:lvlText w:val="%3）"/>
      <w:lvlJc w:val="left"/>
      <w:pPr>
        <w:tabs>
          <w:tab w:val="left" w:pos="1620"/>
        </w:tabs>
        <w:ind w:left="1620" w:hanging="360"/>
      </w:pPr>
      <w:rPr>
        <w:rFonts w:hint="default"/>
        <w:b w:val="0"/>
      </w:rPr>
    </w:lvl>
    <w:lvl w:ilvl="3">
      <w:start w:val="1"/>
      <w:numFmt w:val="decimal"/>
      <w:lvlText w:val="%4）"/>
      <w:lvlJc w:val="left"/>
      <w:pPr>
        <w:tabs>
          <w:tab w:val="left" w:pos="2040"/>
        </w:tabs>
        <w:ind w:left="2040" w:hanging="360"/>
      </w:pPr>
      <w:rPr>
        <w:rFonts w:hint="default"/>
      </w:rPr>
    </w:lvl>
    <w:lvl w:ilvl="4">
      <w:start w:val="1"/>
      <w:numFmt w:val="decimal"/>
      <w:lvlText w:val="%5."/>
      <w:lvlJc w:val="left"/>
      <w:pPr>
        <w:tabs>
          <w:tab w:val="left" w:pos="2460"/>
        </w:tabs>
        <w:ind w:left="2460" w:hanging="360"/>
      </w:pPr>
      <w:rPr>
        <w:rFonts w:hint="default"/>
        <w:b/>
        <w:sz w:val="24"/>
        <w:szCs w:val="24"/>
      </w:r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22D913E6"/>
    <w:multiLevelType w:val="multilevel"/>
    <w:tmpl w:val="22D913E6"/>
    <w:lvl w:ilvl="0">
      <w:start w:val="1"/>
      <w:numFmt w:val="japaneseCounting"/>
      <w:lvlText w:val="第%1章"/>
      <w:lvlJc w:val="left"/>
      <w:pPr>
        <w:tabs>
          <w:tab w:val="left" w:pos="3615"/>
        </w:tabs>
        <w:ind w:left="3615" w:hanging="1455"/>
      </w:pPr>
      <w:rPr>
        <w:rFonts w:hint="default"/>
        <w:b/>
      </w:rPr>
    </w:lvl>
    <w:lvl w:ilvl="1">
      <w:start w:val="1"/>
      <w:numFmt w:val="decimal"/>
      <w:lvlText w:val="%2、"/>
      <w:lvlJc w:val="left"/>
      <w:pPr>
        <w:tabs>
          <w:tab w:val="left" w:pos="360"/>
        </w:tabs>
        <w:ind w:left="360" w:hanging="360"/>
      </w:pPr>
      <w:rPr>
        <w:rFonts w:hint="default"/>
      </w:rPr>
    </w:lvl>
    <w:lvl w:ilvl="2">
      <w:start w:val="1"/>
      <w:numFmt w:val="lowerRoman"/>
      <w:lvlText w:val="%3."/>
      <w:lvlJc w:val="right"/>
      <w:pPr>
        <w:tabs>
          <w:tab w:val="left" w:pos="3420"/>
        </w:tabs>
        <w:ind w:left="3420" w:hanging="420"/>
      </w:pPr>
    </w:lvl>
    <w:lvl w:ilvl="3">
      <w:start w:val="1"/>
      <w:numFmt w:val="japaneseCounting"/>
      <w:lvlText w:val="%4、"/>
      <w:lvlJc w:val="left"/>
      <w:pPr>
        <w:tabs>
          <w:tab w:val="left" w:pos="3840"/>
        </w:tabs>
        <w:ind w:left="3840" w:hanging="420"/>
      </w:pPr>
      <w:rPr>
        <w:rFonts w:hint="default"/>
      </w:rPr>
    </w:lvl>
    <w:lvl w:ilvl="4">
      <w:start w:val="1"/>
      <w:numFmt w:val="japaneseCounting"/>
      <w:lvlText w:val="（%5）"/>
      <w:lvlJc w:val="left"/>
      <w:pPr>
        <w:tabs>
          <w:tab w:val="left" w:pos="4560"/>
        </w:tabs>
        <w:ind w:left="4560" w:hanging="720"/>
      </w:pPr>
      <w:rPr>
        <w:rFonts w:hint="default"/>
      </w:rPr>
    </w:lvl>
    <w:lvl w:ilvl="5">
      <w:start w:val="1"/>
      <w:numFmt w:val="decimal"/>
      <w:lvlText w:val="%6）"/>
      <w:lvlJc w:val="left"/>
      <w:pPr>
        <w:tabs>
          <w:tab w:val="left" w:pos="4605"/>
        </w:tabs>
        <w:ind w:left="4605" w:hanging="345"/>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460"/>
        </w:tabs>
        <w:ind w:left="5460" w:hanging="360"/>
      </w:pPr>
      <w:rPr>
        <w:rFonts w:hint="default"/>
      </w:rPr>
    </w:lvl>
    <w:lvl w:ilvl="8">
      <w:start w:val="1"/>
      <w:numFmt w:val="lowerRoman"/>
      <w:lvlText w:val="%9."/>
      <w:lvlJc w:val="right"/>
      <w:pPr>
        <w:tabs>
          <w:tab w:val="left" w:pos="5940"/>
        </w:tabs>
        <w:ind w:left="5940" w:hanging="420"/>
      </w:pPr>
    </w:lvl>
  </w:abstractNum>
  <w:abstractNum w:abstractNumId="5">
    <w:nsid w:val="3BC70834"/>
    <w:multiLevelType w:val="multilevel"/>
    <w:tmpl w:val="3BC7083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FE36F1A"/>
    <w:multiLevelType w:val="multilevel"/>
    <w:tmpl w:val="4FE36F1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1AA2C94"/>
    <w:multiLevelType w:val="multilevel"/>
    <w:tmpl w:val="51AA2C9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52E1C8E"/>
    <w:multiLevelType w:val="singleLevel"/>
    <w:tmpl w:val="552E1C8E"/>
    <w:lvl w:ilvl="0">
      <w:start w:val="1"/>
      <w:numFmt w:val="decimal"/>
      <w:suff w:val="nothing"/>
      <w:lvlText w:val="%1．"/>
      <w:lvlJc w:val="left"/>
      <w:pPr>
        <w:ind w:left="0" w:firstLine="400"/>
      </w:pPr>
      <w:rPr>
        <w:rFonts w:hint="default"/>
      </w:rPr>
    </w:lvl>
  </w:abstractNum>
  <w:num w:numId="1">
    <w:abstractNumId w:val="1"/>
  </w:num>
  <w:num w:numId="2">
    <w:abstractNumId w:val="3"/>
  </w:num>
  <w:num w:numId="3">
    <w:abstractNumId w:val="6"/>
  </w:num>
  <w:num w:numId="4">
    <w:abstractNumId w:val="5"/>
  </w:num>
  <w:num w:numId="5">
    <w:abstractNumId w:val="2"/>
  </w:num>
  <w:num w:numId="6">
    <w:abstractNumId w:val="7"/>
  </w:num>
  <w:num w:numId="7">
    <w:abstractNumId w:val="4"/>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210"/>
  <w:drawingGridVerticalSpacing w:val="162"/>
  <w:noPunctuationKerning/>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WFkZjRiNDY5ZmU1NjU1MzRlOWIyYjU4ZjBkMDBmZmQifQ=="/>
  </w:docVars>
  <w:rsids>
    <w:rsidRoot w:val="00172A27"/>
    <w:rsid w:val="00001DED"/>
    <w:rsid w:val="00002BAA"/>
    <w:rsid w:val="000041A3"/>
    <w:rsid w:val="00004CE5"/>
    <w:rsid w:val="000054B2"/>
    <w:rsid w:val="00005ACC"/>
    <w:rsid w:val="00006785"/>
    <w:rsid w:val="0000788E"/>
    <w:rsid w:val="00010D31"/>
    <w:rsid w:val="000124B1"/>
    <w:rsid w:val="00012CA8"/>
    <w:rsid w:val="000135FA"/>
    <w:rsid w:val="00013DAD"/>
    <w:rsid w:val="0001403A"/>
    <w:rsid w:val="00015C79"/>
    <w:rsid w:val="000201D3"/>
    <w:rsid w:val="0002104F"/>
    <w:rsid w:val="00022B5D"/>
    <w:rsid w:val="00023DBE"/>
    <w:rsid w:val="0002588C"/>
    <w:rsid w:val="00025FFE"/>
    <w:rsid w:val="00026028"/>
    <w:rsid w:val="00026317"/>
    <w:rsid w:val="00031820"/>
    <w:rsid w:val="0004002E"/>
    <w:rsid w:val="00040A5D"/>
    <w:rsid w:val="000416D6"/>
    <w:rsid w:val="00044A01"/>
    <w:rsid w:val="00045F6C"/>
    <w:rsid w:val="000467C3"/>
    <w:rsid w:val="00046DE3"/>
    <w:rsid w:val="00051271"/>
    <w:rsid w:val="00051566"/>
    <w:rsid w:val="0005439F"/>
    <w:rsid w:val="0005744B"/>
    <w:rsid w:val="000635D4"/>
    <w:rsid w:val="00063F97"/>
    <w:rsid w:val="000651F8"/>
    <w:rsid w:val="000665E9"/>
    <w:rsid w:val="000671A4"/>
    <w:rsid w:val="00067940"/>
    <w:rsid w:val="0007039C"/>
    <w:rsid w:val="00074C81"/>
    <w:rsid w:val="00075510"/>
    <w:rsid w:val="0007703C"/>
    <w:rsid w:val="00077EA5"/>
    <w:rsid w:val="00081A40"/>
    <w:rsid w:val="0008291B"/>
    <w:rsid w:val="000838C1"/>
    <w:rsid w:val="000852EA"/>
    <w:rsid w:val="0008617B"/>
    <w:rsid w:val="00090CAC"/>
    <w:rsid w:val="00090D94"/>
    <w:rsid w:val="00093B2E"/>
    <w:rsid w:val="000A077A"/>
    <w:rsid w:val="000A2AB7"/>
    <w:rsid w:val="000A3FC5"/>
    <w:rsid w:val="000B03CD"/>
    <w:rsid w:val="000B0D9F"/>
    <w:rsid w:val="000B1987"/>
    <w:rsid w:val="000B2DF1"/>
    <w:rsid w:val="000B3BBB"/>
    <w:rsid w:val="000B5199"/>
    <w:rsid w:val="000C0496"/>
    <w:rsid w:val="000C244C"/>
    <w:rsid w:val="000C589F"/>
    <w:rsid w:val="000C76CB"/>
    <w:rsid w:val="000D30E5"/>
    <w:rsid w:val="000D43C2"/>
    <w:rsid w:val="000D62B3"/>
    <w:rsid w:val="000E0D20"/>
    <w:rsid w:val="000E1C82"/>
    <w:rsid w:val="000E2990"/>
    <w:rsid w:val="000E2EFB"/>
    <w:rsid w:val="000E33A9"/>
    <w:rsid w:val="000E5EB5"/>
    <w:rsid w:val="000E75EB"/>
    <w:rsid w:val="000E7F31"/>
    <w:rsid w:val="000F1885"/>
    <w:rsid w:val="000F1DF0"/>
    <w:rsid w:val="000F2419"/>
    <w:rsid w:val="000F412C"/>
    <w:rsid w:val="00103764"/>
    <w:rsid w:val="00106C4F"/>
    <w:rsid w:val="00110D03"/>
    <w:rsid w:val="00110FC2"/>
    <w:rsid w:val="00112C68"/>
    <w:rsid w:val="00113833"/>
    <w:rsid w:val="00120297"/>
    <w:rsid w:val="00121872"/>
    <w:rsid w:val="001238A0"/>
    <w:rsid w:val="00123EA3"/>
    <w:rsid w:val="001303D0"/>
    <w:rsid w:val="001315DE"/>
    <w:rsid w:val="00131A42"/>
    <w:rsid w:val="001324AD"/>
    <w:rsid w:val="0013466D"/>
    <w:rsid w:val="001359C5"/>
    <w:rsid w:val="0013750F"/>
    <w:rsid w:val="00137BEC"/>
    <w:rsid w:val="00137F9C"/>
    <w:rsid w:val="00141A64"/>
    <w:rsid w:val="00141A7C"/>
    <w:rsid w:val="00142585"/>
    <w:rsid w:val="001453DB"/>
    <w:rsid w:val="00146F49"/>
    <w:rsid w:val="0014702E"/>
    <w:rsid w:val="00147EA4"/>
    <w:rsid w:val="001522F1"/>
    <w:rsid w:val="00153C02"/>
    <w:rsid w:val="00155050"/>
    <w:rsid w:val="001553E1"/>
    <w:rsid w:val="001554FE"/>
    <w:rsid w:val="001603F9"/>
    <w:rsid w:val="00164586"/>
    <w:rsid w:val="00165E6C"/>
    <w:rsid w:val="0016681F"/>
    <w:rsid w:val="00166EED"/>
    <w:rsid w:val="00172A27"/>
    <w:rsid w:val="00173179"/>
    <w:rsid w:val="00173B0A"/>
    <w:rsid w:val="00174654"/>
    <w:rsid w:val="00175E8E"/>
    <w:rsid w:val="001825A8"/>
    <w:rsid w:val="00183078"/>
    <w:rsid w:val="00183281"/>
    <w:rsid w:val="00184B28"/>
    <w:rsid w:val="00184E82"/>
    <w:rsid w:val="00197B34"/>
    <w:rsid w:val="001A1094"/>
    <w:rsid w:val="001A2B3A"/>
    <w:rsid w:val="001A2DAF"/>
    <w:rsid w:val="001A53DB"/>
    <w:rsid w:val="001A56C6"/>
    <w:rsid w:val="001A59EA"/>
    <w:rsid w:val="001A625F"/>
    <w:rsid w:val="001B0B44"/>
    <w:rsid w:val="001B0CD5"/>
    <w:rsid w:val="001B1217"/>
    <w:rsid w:val="001B748B"/>
    <w:rsid w:val="001C0FAD"/>
    <w:rsid w:val="001C2405"/>
    <w:rsid w:val="001C3178"/>
    <w:rsid w:val="001C40ED"/>
    <w:rsid w:val="001D036B"/>
    <w:rsid w:val="001D0770"/>
    <w:rsid w:val="001D1C73"/>
    <w:rsid w:val="001D1FA7"/>
    <w:rsid w:val="001D4B03"/>
    <w:rsid w:val="001D5BD6"/>
    <w:rsid w:val="001D62B0"/>
    <w:rsid w:val="001D6E56"/>
    <w:rsid w:val="001F693C"/>
    <w:rsid w:val="00200126"/>
    <w:rsid w:val="0020377C"/>
    <w:rsid w:val="00205790"/>
    <w:rsid w:val="00206052"/>
    <w:rsid w:val="00206799"/>
    <w:rsid w:val="00206D92"/>
    <w:rsid w:val="00207059"/>
    <w:rsid w:val="00207485"/>
    <w:rsid w:val="002112E9"/>
    <w:rsid w:val="00211496"/>
    <w:rsid w:val="002128D6"/>
    <w:rsid w:val="002138B2"/>
    <w:rsid w:val="00215509"/>
    <w:rsid w:val="00221C13"/>
    <w:rsid w:val="002231E3"/>
    <w:rsid w:val="0022708B"/>
    <w:rsid w:val="0022723D"/>
    <w:rsid w:val="00227A42"/>
    <w:rsid w:val="002301A1"/>
    <w:rsid w:val="002327AF"/>
    <w:rsid w:val="002337E5"/>
    <w:rsid w:val="00234738"/>
    <w:rsid w:val="00234DFF"/>
    <w:rsid w:val="00240CA2"/>
    <w:rsid w:val="00240CDD"/>
    <w:rsid w:val="00242F0F"/>
    <w:rsid w:val="00244DCB"/>
    <w:rsid w:val="00244E9B"/>
    <w:rsid w:val="00244F51"/>
    <w:rsid w:val="00245518"/>
    <w:rsid w:val="00245AF8"/>
    <w:rsid w:val="002507A6"/>
    <w:rsid w:val="00251E97"/>
    <w:rsid w:val="00253C72"/>
    <w:rsid w:val="00255ABD"/>
    <w:rsid w:val="002563B4"/>
    <w:rsid w:val="0025707B"/>
    <w:rsid w:val="00257627"/>
    <w:rsid w:val="0026121C"/>
    <w:rsid w:val="00263B39"/>
    <w:rsid w:val="00263C55"/>
    <w:rsid w:val="00265B0E"/>
    <w:rsid w:val="00265BB6"/>
    <w:rsid w:val="002673E2"/>
    <w:rsid w:val="002710E7"/>
    <w:rsid w:val="00274D81"/>
    <w:rsid w:val="002757CA"/>
    <w:rsid w:val="00277CA9"/>
    <w:rsid w:val="002854AF"/>
    <w:rsid w:val="00290EE8"/>
    <w:rsid w:val="002924F3"/>
    <w:rsid w:val="00292574"/>
    <w:rsid w:val="00294194"/>
    <w:rsid w:val="00296421"/>
    <w:rsid w:val="00297D85"/>
    <w:rsid w:val="002A24B7"/>
    <w:rsid w:val="002A2524"/>
    <w:rsid w:val="002A4BFC"/>
    <w:rsid w:val="002B0DBE"/>
    <w:rsid w:val="002B17F7"/>
    <w:rsid w:val="002B2C2C"/>
    <w:rsid w:val="002B38D5"/>
    <w:rsid w:val="002B3E2A"/>
    <w:rsid w:val="002B6108"/>
    <w:rsid w:val="002B645D"/>
    <w:rsid w:val="002C062D"/>
    <w:rsid w:val="002C11A9"/>
    <w:rsid w:val="002C265B"/>
    <w:rsid w:val="002C52A1"/>
    <w:rsid w:val="002C57D8"/>
    <w:rsid w:val="002C7D95"/>
    <w:rsid w:val="002D073A"/>
    <w:rsid w:val="002D0FA7"/>
    <w:rsid w:val="002D1018"/>
    <w:rsid w:val="002D1141"/>
    <w:rsid w:val="002D1376"/>
    <w:rsid w:val="002D1582"/>
    <w:rsid w:val="002D1959"/>
    <w:rsid w:val="002D2D38"/>
    <w:rsid w:val="002D343C"/>
    <w:rsid w:val="002D4D1D"/>
    <w:rsid w:val="002D5096"/>
    <w:rsid w:val="002D67A8"/>
    <w:rsid w:val="002D6978"/>
    <w:rsid w:val="002D69D7"/>
    <w:rsid w:val="002D79D6"/>
    <w:rsid w:val="002E02F6"/>
    <w:rsid w:val="002E191D"/>
    <w:rsid w:val="002E2057"/>
    <w:rsid w:val="002E28EE"/>
    <w:rsid w:val="002E3364"/>
    <w:rsid w:val="002E7966"/>
    <w:rsid w:val="002F3D66"/>
    <w:rsid w:val="002F416A"/>
    <w:rsid w:val="00302EF5"/>
    <w:rsid w:val="0030374D"/>
    <w:rsid w:val="00303C37"/>
    <w:rsid w:val="00304369"/>
    <w:rsid w:val="003046A5"/>
    <w:rsid w:val="003074D0"/>
    <w:rsid w:val="00311487"/>
    <w:rsid w:val="00311801"/>
    <w:rsid w:val="00311828"/>
    <w:rsid w:val="003209E8"/>
    <w:rsid w:val="0032330C"/>
    <w:rsid w:val="00323B71"/>
    <w:rsid w:val="00323D5A"/>
    <w:rsid w:val="003247FE"/>
    <w:rsid w:val="00330CAC"/>
    <w:rsid w:val="0033317A"/>
    <w:rsid w:val="00334EFF"/>
    <w:rsid w:val="00335369"/>
    <w:rsid w:val="003432C6"/>
    <w:rsid w:val="00344720"/>
    <w:rsid w:val="00344D5D"/>
    <w:rsid w:val="0035208C"/>
    <w:rsid w:val="00354366"/>
    <w:rsid w:val="0035448B"/>
    <w:rsid w:val="00354822"/>
    <w:rsid w:val="00356E24"/>
    <w:rsid w:val="003613D0"/>
    <w:rsid w:val="00362B90"/>
    <w:rsid w:val="00364713"/>
    <w:rsid w:val="00372D40"/>
    <w:rsid w:val="0037376F"/>
    <w:rsid w:val="00374FD2"/>
    <w:rsid w:val="003752CA"/>
    <w:rsid w:val="003778BD"/>
    <w:rsid w:val="00380565"/>
    <w:rsid w:val="0038084C"/>
    <w:rsid w:val="0038310D"/>
    <w:rsid w:val="00383D35"/>
    <w:rsid w:val="0038552F"/>
    <w:rsid w:val="00385C7D"/>
    <w:rsid w:val="00390535"/>
    <w:rsid w:val="00391727"/>
    <w:rsid w:val="003922C6"/>
    <w:rsid w:val="00393809"/>
    <w:rsid w:val="00394506"/>
    <w:rsid w:val="00396658"/>
    <w:rsid w:val="003A4005"/>
    <w:rsid w:val="003A4261"/>
    <w:rsid w:val="003A4349"/>
    <w:rsid w:val="003A4F9D"/>
    <w:rsid w:val="003B26B3"/>
    <w:rsid w:val="003B5815"/>
    <w:rsid w:val="003B7E50"/>
    <w:rsid w:val="003C0216"/>
    <w:rsid w:val="003C0CB3"/>
    <w:rsid w:val="003C26D7"/>
    <w:rsid w:val="003C2D5A"/>
    <w:rsid w:val="003C2FDB"/>
    <w:rsid w:val="003C38EC"/>
    <w:rsid w:val="003C58B0"/>
    <w:rsid w:val="003C58B8"/>
    <w:rsid w:val="003C66ED"/>
    <w:rsid w:val="003D01F5"/>
    <w:rsid w:val="003D0C2C"/>
    <w:rsid w:val="003D2035"/>
    <w:rsid w:val="003D43F2"/>
    <w:rsid w:val="003D4AB9"/>
    <w:rsid w:val="003D7EEF"/>
    <w:rsid w:val="003E1135"/>
    <w:rsid w:val="003E52A2"/>
    <w:rsid w:val="003E7143"/>
    <w:rsid w:val="003E75EB"/>
    <w:rsid w:val="003F0D09"/>
    <w:rsid w:val="003F1726"/>
    <w:rsid w:val="003F28A6"/>
    <w:rsid w:val="003F779C"/>
    <w:rsid w:val="003F7A78"/>
    <w:rsid w:val="00400353"/>
    <w:rsid w:val="004021E0"/>
    <w:rsid w:val="00405A35"/>
    <w:rsid w:val="00411552"/>
    <w:rsid w:val="00412A2E"/>
    <w:rsid w:val="00415FF8"/>
    <w:rsid w:val="00416699"/>
    <w:rsid w:val="0041746B"/>
    <w:rsid w:val="00420307"/>
    <w:rsid w:val="00420B69"/>
    <w:rsid w:val="00421D89"/>
    <w:rsid w:val="0042203D"/>
    <w:rsid w:val="004300F1"/>
    <w:rsid w:val="00430126"/>
    <w:rsid w:val="00436553"/>
    <w:rsid w:val="00437087"/>
    <w:rsid w:val="00437F3A"/>
    <w:rsid w:val="004414A5"/>
    <w:rsid w:val="0044554B"/>
    <w:rsid w:val="0044625A"/>
    <w:rsid w:val="00447F59"/>
    <w:rsid w:val="00453D8A"/>
    <w:rsid w:val="00453ECC"/>
    <w:rsid w:val="004668EB"/>
    <w:rsid w:val="00466BE0"/>
    <w:rsid w:val="004711CA"/>
    <w:rsid w:val="0047205E"/>
    <w:rsid w:val="0047372F"/>
    <w:rsid w:val="004741AB"/>
    <w:rsid w:val="00476A8F"/>
    <w:rsid w:val="004829FC"/>
    <w:rsid w:val="0048312C"/>
    <w:rsid w:val="00486E0F"/>
    <w:rsid w:val="004917B8"/>
    <w:rsid w:val="0049346E"/>
    <w:rsid w:val="00497CB3"/>
    <w:rsid w:val="004A1E20"/>
    <w:rsid w:val="004A503C"/>
    <w:rsid w:val="004A7458"/>
    <w:rsid w:val="004B1ADA"/>
    <w:rsid w:val="004B2E15"/>
    <w:rsid w:val="004B3C25"/>
    <w:rsid w:val="004B484C"/>
    <w:rsid w:val="004B50F3"/>
    <w:rsid w:val="004B5C08"/>
    <w:rsid w:val="004B5FB2"/>
    <w:rsid w:val="004B70B6"/>
    <w:rsid w:val="004C2570"/>
    <w:rsid w:val="004C3C53"/>
    <w:rsid w:val="004C478B"/>
    <w:rsid w:val="004C4823"/>
    <w:rsid w:val="004C616E"/>
    <w:rsid w:val="004D3E7A"/>
    <w:rsid w:val="004D4E87"/>
    <w:rsid w:val="004D5295"/>
    <w:rsid w:val="004D6A19"/>
    <w:rsid w:val="004E1015"/>
    <w:rsid w:val="004E263D"/>
    <w:rsid w:val="004E2DAD"/>
    <w:rsid w:val="004E3C92"/>
    <w:rsid w:val="004E49D9"/>
    <w:rsid w:val="004E5CAC"/>
    <w:rsid w:val="004E6AF8"/>
    <w:rsid w:val="004F0B05"/>
    <w:rsid w:val="004F13BD"/>
    <w:rsid w:val="004F21AD"/>
    <w:rsid w:val="004F4844"/>
    <w:rsid w:val="004F615E"/>
    <w:rsid w:val="004F6460"/>
    <w:rsid w:val="004F72FE"/>
    <w:rsid w:val="00500979"/>
    <w:rsid w:val="00503D62"/>
    <w:rsid w:val="00506CEB"/>
    <w:rsid w:val="0051025C"/>
    <w:rsid w:val="005136F0"/>
    <w:rsid w:val="00513AD4"/>
    <w:rsid w:val="00515199"/>
    <w:rsid w:val="00515E62"/>
    <w:rsid w:val="005174A1"/>
    <w:rsid w:val="0052047D"/>
    <w:rsid w:val="005217B4"/>
    <w:rsid w:val="00522C0E"/>
    <w:rsid w:val="00523310"/>
    <w:rsid w:val="00523E47"/>
    <w:rsid w:val="00524B8F"/>
    <w:rsid w:val="005275E4"/>
    <w:rsid w:val="005277F9"/>
    <w:rsid w:val="00532632"/>
    <w:rsid w:val="00533C3B"/>
    <w:rsid w:val="0053418D"/>
    <w:rsid w:val="00540616"/>
    <w:rsid w:val="00550998"/>
    <w:rsid w:val="00552C77"/>
    <w:rsid w:val="00561A35"/>
    <w:rsid w:val="00564356"/>
    <w:rsid w:val="00565149"/>
    <w:rsid w:val="00574398"/>
    <w:rsid w:val="00574725"/>
    <w:rsid w:val="00574F2C"/>
    <w:rsid w:val="0058094F"/>
    <w:rsid w:val="00581E31"/>
    <w:rsid w:val="00583464"/>
    <w:rsid w:val="00583B37"/>
    <w:rsid w:val="00584001"/>
    <w:rsid w:val="0058457B"/>
    <w:rsid w:val="00586BFB"/>
    <w:rsid w:val="00592455"/>
    <w:rsid w:val="00592D90"/>
    <w:rsid w:val="0059753D"/>
    <w:rsid w:val="005A28CB"/>
    <w:rsid w:val="005A46FF"/>
    <w:rsid w:val="005A5095"/>
    <w:rsid w:val="005A58D1"/>
    <w:rsid w:val="005B0F0D"/>
    <w:rsid w:val="005B3770"/>
    <w:rsid w:val="005B3B75"/>
    <w:rsid w:val="005B40AC"/>
    <w:rsid w:val="005B5AF7"/>
    <w:rsid w:val="005B5D69"/>
    <w:rsid w:val="005C24E8"/>
    <w:rsid w:val="005C454B"/>
    <w:rsid w:val="005C636C"/>
    <w:rsid w:val="005C70F3"/>
    <w:rsid w:val="005D0D02"/>
    <w:rsid w:val="005D0EE5"/>
    <w:rsid w:val="005D5EB8"/>
    <w:rsid w:val="005D5F74"/>
    <w:rsid w:val="005E0085"/>
    <w:rsid w:val="005E2786"/>
    <w:rsid w:val="005E5771"/>
    <w:rsid w:val="005E65C8"/>
    <w:rsid w:val="005F7704"/>
    <w:rsid w:val="005F7D1A"/>
    <w:rsid w:val="0060012E"/>
    <w:rsid w:val="00600859"/>
    <w:rsid w:val="00600E52"/>
    <w:rsid w:val="00602DA4"/>
    <w:rsid w:val="00603953"/>
    <w:rsid w:val="00611B3F"/>
    <w:rsid w:val="00611C8F"/>
    <w:rsid w:val="00615629"/>
    <w:rsid w:val="00615AF9"/>
    <w:rsid w:val="0061723B"/>
    <w:rsid w:val="00617547"/>
    <w:rsid w:val="0062072E"/>
    <w:rsid w:val="0062205D"/>
    <w:rsid w:val="006222AD"/>
    <w:rsid w:val="00623426"/>
    <w:rsid w:val="00623C24"/>
    <w:rsid w:val="006249F3"/>
    <w:rsid w:val="00624AA7"/>
    <w:rsid w:val="00624D41"/>
    <w:rsid w:val="00624FC6"/>
    <w:rsid w:val="006260DD"/>
    <w:rsid w:val="006273F9"/>
    <w:rsid w:val="00627630"/>
    <w:rsid w:val="006279AB"/>
    <w:rsid w:val="00632210"/>
    <w:rsid w:val="00635434"/>
    <w:rsid w:val="0063666C"/>
    <w:rsid w:val="00636BB4"/>
    <w:rsid w:val="00637028"/>
    <w:rsid w:val="00637B92"/>
    <w:rsid w:val="0064117B"/>
    <w:rsid w:val="00642172"/>
    <w:rsid w:val="00642A4A"/>
    <w:rsid w:val="00643B3D"/>
    <w:rsid w:val="00644309"/>
    <w:rsid w:val="0065441E"/>
    <w:rsid w:val="006637F5"/>
    <w:rsid w:val="0066772F"/>
    <w:rsid w:val="006703B8"/>
    <w:rsid w:val="006705BA"/>
    <w:rsid w:val="0067107C"/>
    <w:rsid w:val="0067108A"/>
    <w:rsid w:val="00672120"/>
    <w:rsid w:val="00672400"/>
    <w:rsid w:val="00674951"/>
    <w:rsid w:val="006761D9"/>
    <w:rsid w:val="00677E7D"/>
    <w:rsid w:val="0068116A"/>
    <w:rsid w:val="00681DEB"/>
    <w:rsid w:val="00682A02"/>
    <w:rsid w:val="006857BE"/>
    <w:rsid w:val="00685B0F"/>
    <w:rsid w:val="0069103C"/>
    <w:rsid w:val="00693E98"/>
    <w:rsid w:val="006941C6"/>
    <w:rsid w:val="00696A8C"/>
    <w:rsid w:val="00697815"/>
    <w:rsid w:val="006978AE"/>
    <w:rsid w:val="006A0937"/>
    <w:rsid w:val="006A0973"/>
    <w:rsid w:val="006A2CED"/>
    <w:rsid w:val="006A3133"/>
    <w:rsid w:val="006A3536"/>
    <w:rsid w:val="006A7EDE"/>
    <w:rsid w:val="006B1258"/>
    <w:rsid w:val="006B188E"/>
    <w:rsid w:val="006B1AD9"/>
    <w:rsid w:val="006B28DC"/>
    <w:rsid w:val="006B2EF2"/>
    <w:rsid w:val="006B5ACE"/>
    <w:rsid w:val="006B5D92"/>
    <w:rsid w:val="006B6B1A"/>
    <w:rsid w:val="006B710D"/>
    <w:rsid w:val="006B7454"/>
    <w:rsid w:val="006B7C26"/>
    <w:rsid w:val="006B7F28"/>
    <w:rsid w:val="006C0115"/>
    <w:rsid w:val="006C33AF"/>
    <w:rsid w:val="006C7EFD"/>
    <w:rsid w:val="006D0B9B"/>
    <w:rsid w:val="006D2433"/>
    <w:rsid w:val="006D26D0"/>
    <w:rsid w:val="006D504D"/>
    <w:rsid w:val="006D5C4D"/>
    <w:rsid w:val="006D5DC3"/>
    <w:rsid w:val="006D65C2"/>
    <w:rsid w:val="006D6A2C"/>
    <w:rsid w:val="006E5AE0"/>
    <w:rsid w:val="006F33CD"/>
    <w:rsid w:val="006F4003"/>
    <w:rsid w:val="006F505E"/>
    <w:rsid w:val="006F68D5"/>
    <w:rsid w:val="006F76D3"/>
    <w:rsid w:val="006F78DF"/>
    <w:rsid w:val="00700503"/>
    <w:rsid w:val="0070403D"/>
    <w:rsid w:val="007046D2"/>
    <w:rsid w:val="0070556A"/>
    <w:rsid w:val="0070744B"/>
    <w:rsid w:val="00713C5A"/>
    <w:rsid w:val="00713F34"/>
    <w:rsid w:val="00714F6B"/>
    <w:rsid w:val="00716B86"/>
    <w:rsid w:val="00717C81"/>
    <w:rsid w:val="007236E0"/>
    <w:rsid w:val="007300A5"/>
    <w:rsid w:val="0073014A"/>
    <w:rsid w:val="007308C0"/>
    <w:rsid w:val="007315A6"/>
    <w:rsid w:val="00731858"/>
    <w:rsid w:val="0073335C"/>
    <w:rsid w:val="00733B70"/>
    <w:rsid w:val="00733DB8"/>
    <w:rsid w:val="00736E99"/>
    <w:rsid w:val="00740BFA"/>
    <w:rsid w:val="00742EBD"/>
    <w:rsid w:val="00744EA8"/>
    <w:rsid w:val="0074556A"/>
    <w:rsid w:val="007457B5"/>
    <w:rsid w:val="00747347"/>
    <w:rsid w:val="00754237"/>
    <w:rsid w:val="00754BB4"/>
    <w:rsid w:val="0075578E"/>
    <w:rsid w:val="00757D1D"/>
    <w:rsid w:val="007602E4"/>
    <w:rsid w:val="0076391A"/>
    <w:rsid w:val="0076505C"/>
    <w:rsid w:val="00767655"/>
    <w:rsid w:val="007706DD"/>
    <w:rsid w:val="00772241"/>
    <w:rsid w:val="00774694"/>
    <w:rsid w:val="00775D04"/>
    <w:rsid w:val="0078304F"/>
    <w:rsid w:val="00783294"/>
    <w:rsid w:val="0078455A"/>
    <w:rsid w:val="00784822"/>
    <w:rsid w:val="00784C5D"/>
    <w:rsid w:val="00786F91"/>
    <w:rsid w:val="007873CF"/>
    <w:rsid w:val="00790634"/>
    <w:rsid w:val="00790EF6"/>
    <w:rsid w:val="00794229"/>
    <w:rsid w:val="007949EA"/>
    <w:rsid w:val="007A288E"/>
    <w:rsid w:val="007A53D8"/>
    <w:rsid w:val="007A53EA"/>
    <w:rsid w:val="007A591D"/>
    <w:rsid w:val="007A6156"/>
    <w:rsid w:val="007A7732"/>
    <w:rsid w:val="007B0922"/>
    <w:rsid w:val="007B0FFB"/>
    <w:rsid w:val="007B207B"/>
    <w:rsid w:val="007B5987"/>
    <w:rsid w:val="007B6E99"/>
    <w:rsid w:val="007C00BF"/>
    <w:rsid w:val="007C2586"/>
    <w:rsid w:val="007C57DC"/>
    <w:rsid w:val="007C6675"/>
    <w:rsid w:val="007D1267"/>
    <w:rsid w:val="007D1853"/>
    <w:rsid w:val="007D2FE8"/>
    <w:rsid w:val="007D5E7D"/>
    <w:rsid w:val="007D7086"/>
    <w:rsid w:val="007D760F"/>
    <w:rsid w:val="007E01C7"/>
    <w:rsid w:val="007E01E5"/>
    <w:rsid w:val="007E04B0"/>
    <w:rsid w:val="007E3A8C"/>
    <w:rsid w:val="007E42FC"/>
    <w:rsid w:val="007E5BCF"/>
    <w:rsid w:val="007E78D6"/>
    <w:rsid w:val="007E7F06"/>
    <w:rsid w:val="007F2BBB"/>
    <w:rsid w:val="007F52C7"/>
    <w:rsid w:val="00800F00"/>
    <w:rsid w:val="00801CDE"/>
    <w:rsid w:val="0080600C"/>
    <w:rsid w:val="00806A3E"/>
    <w:rsid w:val="00806D9D"/>
    <w:rsid w:val="00807733"/>
    <w:rsid w:val="0081316A"/>
    <w:rsid w:val="00813F5B"/>
    <w:rsid w:val="00814A98"/>
    <w:rsid w:val="00815271"/>
    <w:rsid w:val="00817A5F"/>
    <w:rsid w:val="00817EDE"/>
    <w:rsid w:val="0082414E"/>
    <w:rsid w:val="00827ADE"/>
    <w:rsid w:val="00831E7B"/>
    <w:rsid w:val="00831F61"/>
    <w:rsid w:val="0083484F"/>
    <w:rsid w:val="008410F0"/>
    <w:rsid w:val="00841D6C"/>
    <w:rsid w:val="00843714"/>
    <w:rsid w:val="00844450"/>
    <w:rsid w:val="00844D8B"/>
    <w:rsid w:val="00845CC9"/>
    <w:rsid w:val="00845E51"/>
    <w:rsid w:val="00846183"/>
    <w:rsid w:val="00846B53"/>
    <w:rsid w:val="00850698"/>
    <w:rsid w:val="008509B3"/>
    <w:rsid w:val="00854FFB"/>
    <w:rsid w:val="008578D3"/>
    <w:rsid w:val="00860474"/>
    <w:rsid w:val="00861AA7"/>
    <w:rsid w:val="00861C66"/>
    <w:rsid w:val="00864073"/>
    <w:rsid w:val="00865B5C"/>
    <w:rsid w:val="00871438"/>
    <w:rsid w:val="00872B42"/>
    <w:rsid w:val="00873710"/>
    <w:rsid w:val="008754FD"/>
    <w:rsid w:val="008773B8"/>
    <w:rsid w:val="00883FB6"/>
    <w:rsid w:val="00884608"/>
    <w:rsid w:val="0088639B"/>
    <w:rsid w:val="00893BD8"/>
    <w:rsid w:val="00897C70"/>
    <w:rsid w:val="008A0AAA"/>
    <w:rsid w:val="008A14D7"/>
    <w:rsid w:val="008A2440"/>
    <w:rsid w:val="008A2CDE"/>
    <w:rsid w:val="008A6A85"/>
    <w:rsid w:val="008A70A3"/>
    <w:rsid w:val="008A70DC"/>
    <w:rsid w:val="008B1FE9"/>
    <w:rsid w:val="008B3B07"/>
    <w:rsid w:val="008B6C95"/>
    <w:rsid w:val="008B6ED0"/>
    <w:rsid w:val="008B794F"/>
    <w:rsid w:val="008C43AD"/>
    <w:rsid w:val="008C710F"/>
    <w:rsid w:val="008D0EFE"/>
    <w:rsid w:val="008D2291"/>
    <w:rsid w:val="008D4FCF"/>
    <w:rsid w:val="008D6E18"/>
    <w:rsid w:val="008D7405"/>
    <w:rsid w:val="008D7F8D"/>
    <w:rsid w:val="008E123B"/>
    <w:rsid w:val="008E44F1"/>
    <w:rsid w:val="008E578E"/>
    <w:rsid w:val="008F2F12"/>
    <w:rsid w:val="008F5E98"/>
    <w:rsid w:val="008F6CAC"/>
    <w:rsid w:val="008F6DC3"/>
    <w:rsid w:val="008F6F4B"/>
    <w:rsid w:val="0090443C"/>
    <w:rsid w:val="00905E58"/>
    <w:rsid w:val="009070DA"/>
    <w:rsid w:val="0090778B"/>
    <w:rsid w:val="009122F6"/>
    <w:rsid w:val="0091303C"/>
    <w:rsid w:val="009138A2"/>
    <w:rsid w:val="0091447B"/>
    <w:rsid w:val="0092128B"/>
    <w:rsid w:val="00921862"/>
    <w:rsid w:val="009227E8"/>
    <w:rsid w:val="00926950"/>
    <w:rsid w:val="00931F9D"/>
    <w:rsid w:val="009335A2"/>
    <w:rsid w:val="00933EA5"/>
    <w:rsid w:val="00937EAE"/>
    <w:rsid w:val="009407D6"/>
    <w:rsid w:val="00942138"/>
    <w:rsid w:val="00943E14"/>
    <w:rsid w:val="00946BF6"/>
    <w:rsid w:val="009476D6"/>
    <w:rsid w:val="00947DE6"/>
    <w:rsid w:val="0095203B"/>
    <w:rsid w:val="00953883"/>
    <w:rsid w:val="00954862"/>
    <w:rsid w:val="009552A2"/>
    <w:rsid w:val="00955895"/>
    <w:rsid w:val="00955CC7"/>
    <w:rsid w:val="0095776D"/>
    <w:rsid w:val="00960761"/>
    <w:rsid w:val="00961930"/>
    <w:rsid w:val="00964DEF"/>
    <w:rsid w:val="00970AB3"/>
    <w:rsid w:val="00970B5D"/>
    <w:rsid w:val="00973000"/>
    <w:rsid w:val="00982A27"/>
    <w:rsid w:val="00984961"/>
    <w:rsid w:val="00984AE0"/>
    <w:rsid w:val="00986FE5"/>
    <w:rsid w:val="009874EF"/>
    <w:rsid w:val="00987D99"/>
    <w:rsid w:val="0099166D"/>
    <w:rsid w:val="00992E71"/>
    <w:rsid w:val="00994721"/>
    <w:rsid w:val="00996BC3"/>
    <w:rsid w:val="009A1A7B"/>
    <w:rsid w:val="009A5C1E"/>
    <w:rsid w:val="009A603E"/>
    <w:rsid w:val="009A63B3"/>
    <w:rsid w:val="009B01B8"/>
    <w:rsid w:val="009B059E"/>
    <w:rsid w:val="009B0AE2"/>
    <w:rsid w:val="009B172A"/>
    <w:rsid w:val="009B33A9"/>
    <w:rsid w:val="009B421A"/>
    <w:rsid w:val="009B712B"/>
    <w:rsid w:val="009C14D7"/>
    <w:rsid w:val="009C16C9"/>
    <w:rsid w:val="009C172E"/>
    <w:rsid w:val="009C667D"/>
    <w:rsid w:val="009D22F4"/>
    <w:rsid w:val="009D296A"/>
    <w:rsid w:val="009D2A46"/>
    <w:rsid w:val="009D36DF"/>
    <w:rsid w:val="009D3F49"/>
    <w:rsid w:val="009D4660"/>
    <w:rsid w:val="009D5B6B"/>
    <w:rsid w:val="009D69B8"/>
    <w:rsid w:val="009E07E0"/>
    <w:rsid w:val="009E0999"/>
    <w:rsid w:val="009E12FE"/>
    <w:rsid w:val="009E1688"/>
    <w:rsid w:val="009E1BE9"/>
    <w:rsid w:val="009E41AC"/>
    <w:rsid w:val="009E5980"/>
    <w:rsid w:val="009E5A8A"/>
    <w:rsid w:val="009E5E28"/>
    <w:rsid w:val="009E6283"/>
    <w:rsid w:val="009E65A1"/>
    <w:rsid w:val="009E7400"/>
    <w:rsid w:val="009F178B"/>
    <w:rsid w:val="009F181E"/>
    <w:rsid w:val="009F1FC1"/>
    <w:rsid w:val="009F4FA0"/>
    <w:rsid w:val="009F6249"/>
    <w:rsid w:val="00A00240"/>
    <w:rsid w:val="00A0142B"/>
    <w:rsid w:val="00A0260D"/>
    <w:rsid w:val="00A028AF"/>
    <w:rsid w:val="00A03138"/>
    <w:rsid w:val="00A0441D"/>
    <w:rsid w:val="00A07611"/>
    <w:rsid w:val="00A07A38"/>
    <w:rsid w:val="00A106C5"/>
    <w:rsid w:val="00A114CA"/>
    <w:rsid w:val="00A134A4"/>
    <w:rsid w:val="00A14929"/>
    <w:rsid w:val="00A161A9"/>
    <w:rsid w:val="00A16246"/>
    <w:rsid w:val="00A214CE"/>
    <w:rsid w:val="00A2179C"/>
    <w:rsid w:val="00A22EDE"/>
    <w:rsid w:val="00A2572C"/>
    <w:rsid w:val="00A26C94"/>
    <w:rsid w:val="00A270A1"/>
    <w:rsid w:val="00A278C5"/>
    <w:rsid w:val="00A31F0C"/>
    <w:rsid w:val="00A3391C"/>
    <w:rsid w:val="00A3771F"/>
    <w:rsid w:val="00A379AE"/>
    <w:rsid w:val="00A40B2A"/>
    <w:rsid w:val="00A44F20"/>
    <w:rsid w:val="00A451A1"/>
    <w:rsid w:val="00A45B83"/>
    <w:rsid w:val="00A46E12"/>
    <w:rsid w:val="00A46FAE"/>
    <w:rsid w:val="00A477D7"/>
    <w:rsid w:val="00A478FB"/>
    <w:rsid w:val="00A47B76"/>
    <w:rsid w:val="00A47D73"/>
    <w:rsid w:val="00A62B7A"/>
    <w:rsid w:val="00A63A33"/>
    <w:rsid w:val="00A64EC7"/>
    <w:rsid w:val="00A6585F"/>
    <w:rsid w:val="00A668C5"/>
    <w:rsid w:val="00A66C20"/>
    <w:rsid w:val="00A675D4"/>
    <w:rsid w:val="00A67914"/>
    <w:rsid w:val="00A67CEF"/>
    <w:rsid w:val="00A70A78"/>
    <w:rsid w:val="00A714A3"/>
    <w:rsid w:val="00A715A4"/>
    <w:rsid w:val="00A72AE4"/>
    <w:rsid w:val="00A7324D"/>
    <w:rsid w:val="00A7385F"/>
    <w:rsid w:val="00A754D8"/>
    <w:rsid w:val="00A76D54"/>
    <w:rsid w:val="00A80326"/>
    <w:rsid w:val="00A85686"/>
    <w:rsid w:val="00A87D7D"/>
    <w:rsid w:val="00A90131"/>
    <w:rsid w:val="00A901A5"/>
    <w:rsid w:val="00A90346"/>
    <w:rsid w:val="00A90785"/>
    <w:rsid w:val="00A92B25"/>
    <w:rsid w:val="00A97CEC"/>
    <w:rsid w:val="00AA2737"/>
    <w:rsid w:val="00AA3DA3"/>
    <w:rsid w:val="00AA60B2"/>
    <w:rsid w:val="00AA72B5"/>
    <w:rsid w:val="00AB1377"/>
    <w:rsid w:val="00AB1A80"/>
    <w:rsid w:val="00AB3A25"/>
    <w:rsid w:val="00AB4394"/>
    <w:rsid w:val="00AB47CF"/>
    <w:rsid w:val="00AB4EC5"/>
    <w:rsid w:val="00AB56D7"/>
    <w:rsid w:val="00AC20EF"/>
    <w:rsid w:val="00AC2333"/>
    <w:rsid w:val="00AC3BF5"/>
    <w:rsid w:val="00AC512E"/>
    <w:rsid w:val="00AC5EA5"/>
    <w:rsid w:val="00AC63E0"/>
    <w:rsid w:val="00AD0C8B"/>
    <w:rsid w:val="00AD7284"/>
    <w:rsid w:val="00AD7BE1"/>
    <w:rsid w:val="00AE182A"/>
    <w:rsid w:val="00AE2932"/>
    <w:rsid w:val="00AE5C72"/>
    <w:rsid w:val="00AE6503"/>
    <w:rsid w:val="00AF1BF2"/>
    <w:rsid w:val="00AF59B7"/>
    <w:rsid w:val="00AF7F35"/>
    <w:rsid w:val="00B01379"/>
    <w:rsid w:val="00B02631"/>
    <w:rsid w:val="00B04091"/>
    <w:rsid w:val="00B0491E"/>
    <w:rsid w:val="00B04AFC"/>
    <w:rsid w:val="00B05E59"/>
    <w:rsid w:val="00B061DE"/>
    <w:rsid w:val="00B06352"/>
    <w:rsid w:val="00B073E5"/>
    <w:rsid w:val="00B10AB3"/>
    <w:rsid w:val="00B13A70"/>
    <w:rsid w:val="00B1622F"/>
    <w:rsid w:val="00B166B6"/>
    <w:rsid w:val="00B17355"/>
    <w:rsid w:val="00B17E5B"/>
    <w:rsid w:val="00B20A5A"/>
    <w:rsid w:val="00B21674"/>
    <w:rsid w:val="00B21811"/>
    <w:rsid w:val="00B32380"/>
    <w:rsid w:val="00B3579F"/>
    <w:rsid w:val="00B358E4"/>
    <w:rsid w:val="00B35B8A"/>
    <w:rsid w:val="00B35FEE"/>
    <w:rsid w:val="00B3673C"/>
    <w:rsid w:val="00B37490"/>
    <w:rsid w:val="00B45360"/>
    <w:rsid w:val="00B50D13"/>
    <w:rsid w:val="00B51829"/>
    <w:rsid w:val="00B51F36"/>
    <w:rsid w:val="00B51F72"/>
    <w:rsid w:val="00B52205"/>
    <w:rsid w:val="00B52AEE"/>
    <w:rsid w:val="00B535BC"/>
    <w:rsid w:val="00B5362B"/>
    <w:rsid w:val="00B605DC"/>
    <w:rsid w:val="00B6094B"/>
    <w:rsid w:val="00B66A39"/>
    <w:rsid w:val="00B66B3B"/>
    <w:rsid w:val="00B702BF"/>
    <w:rsid w:val="00B7165A"/>
    <w:rsid w:val="00B75262"/>
    <w:rsid w:val="00B813D1"/>
    <w:rsid w:val="00B81CD2"/>
    <w:rsid w:val="00B8200F"/>
    <w:rsid w:val="00B824E1"/>
    <w:rsid w:val="00B84EF1"/>
    <w:rsid w:val="00B84F7C"/>
    <w:rsid w:val="00B87CAE"/>
    <w:rsid w:val="00B90EEB"/>
    <w:rsid w:val="00B91C8A"/>
    <w:rsid w:val="00B934E6"/>
    <w:rsid w:val="00B93C16"/>
    <w:rsid w:val="00B9440C"/>
    <w:rsid w:val="00B96179"/>
    <w:rsid w:val="00B96609"/>
    <w:rsid w:val="00B96D4D"/>
    <w:rsid w:val="00B979B3"/>
    <w:rsid w:val="00BA27BB"/>
    <w:rsid w:val="00BA2BA6"/>
    <w:rsid w:val="00BA41A7"/>
    <w:rsid w:val="00BA4A2F"/>
    <w:rsid w:val="00BA4CF2"/>
    <w:rsid w:val="00BA59F7"/>
    <w:rsid w:val="00BA63E5"/>
    <w:rsid w:val="00BB2BDF"/>
    <w:rsid w:val="00BB32B0"/>
    <w:rsid w:val="00BB466A"/>
    <w:rsid w:val="00BB4D53"/>
    <w:rsid w:val="00BB71E0"/>
    <w:rsid w:val="00BB7E99"/>
    <w:rsid w:val="00BC1076"/>
    <w:rsid w:val="00BD02C9"/>
    <w:rsid w:val="00BD4249"/>
    <w:rsid w:val="00BD57F9"/>
    <w:rsid w:val="00BD70C5"/>
    <w:rsid w:val="00BE00E8"/>
    <w:rsid w:val="00BE053A"/>
    <w:rsid w:val="00BE1019"/>
    <w:rsid w:val="00BE1096"/>
    <w:rsid w:val="00BE2B38"/>
    <w:rsid w:val="00BE3D3D"/>
    <w:rsid w:val="00BE4564"/>
    <w:rsid w:val="00BE66AA"/>
    <w:rsid w:val="00BE6E98"/>
    <w:rsid w:val="00BF3BAB"/>
    <w:rsid w:val="00BF5049"/>
    <w:rsid w:val="00BF61ED"/>
    <w:rsid w:val="00BF6986"/>
    <w:rsid w:val="00C001B6"/>
    <w:rsid w:val="00C00235"/>
    <w:rsid w:val="00C02C71"/>
    <w:rsid w:val="00C03858"/>
    <w:rsid w:val="00C1051B"/>
    <w:rsid w:val="00C1259B"/>
    <w:rsid w:val="00C12DE3"/>
    <w:rsid w:val="00C1513A"/>
    <w:rsid w:val="00C17870"/>
    <w:rsid w:val="00C203E7"/>
    <w:rsid w:val="00C22382"/>
    <w:rsid w:val="00C2239A"/>
    <w:rsid w:val="00C242AE"/>
    <w:rsid w:val="00C26120"/>
    <w:rsid w:val="00C26704"/>
    <w:rsid w:val="00C26979"/>
    <w:rsid w:val="00C27646"/>
    <w:rsid w:val="00C307B8"/>
    <w:rsid w:val="00C3159E"/>
    <w:rsid w:val="00C32494"/>
    <w:rsid w:val="00C339C7"/>
    <w:rsid w:val="00C365C8"/>
    <w:rsid w:val="00C366E2"/>
    <w:rsid w:val="00C441EB"/>
    <w:rsid w:val="00C45D1A"/>
    <w:rsid w:val="00C46A66"/>
    <w:rsid w:val="00C46FE1"/>
    <w:rsid w:val="00C47328"/>
    <w:rsid w:val="00C47F0D"/>
    <w:rsid w:val="00C5172E"/>
    <w:rsid w:val="00C51958"/>
    <w:rsid w:val="00C524F9"/>
    <w:rsid w:val="00C529A3"/>
    <w:rsid w:val="00C533B5"/>
    <w:rsid w:val="00C54C06"/>
    <w:rsid w:val="00C55ADB"/>
    <w:rsid w:val="00C55BCC"/>
    <w:rsid w:val="00C61433"/>
    <w:rsid w:val="00C6262E"/>
    <w:rsid w:val="00C657E4"/>
    <w:rsid w:val="00C65A25"/>
    <w:rsid w:val="00C66027"/>
    <w:rsid w:val="00C74070"/>
    <w:rsid w:val="00C770AC"/>
    <w:rsid w:val="00C77928"/>
    <w:rsid w:val="00C81EF7"/>
    <w:rsid w:val="00C83AC6"/>
    <w:rsid w:val="00C83B08"/>
    <w:rsid w:val="00C84B42"/>
    <w:rsid w:val="00C8577F"/>
    <w:rsid w:val="00C863BB"/>
    <w:rsid w:val="00C866C2"/>
    <w:rsid w:val="00C87A82"/>
    <w:rsid w:val="00C917C9"/>
    <w:rsid w:val="00C92823"/>
    <w:rsid w:val="00C95648"/>
    <w:rsid w:val="00C96597"/>
    <w:rsid w:val="00C97309"/>
    <w:rsid w:val="00CA12B2"/>
    <w:rsid w:val="00CA14D7"/>
    <w:rsid w:val="00CA2096"/>
    <w:rsid w:val="00CA3A4D"/>
    <w:rsid w:val="00CA3E2E"/>
    <w:rsid w:val="00CA4779"/>
    <w:rsid w:val="00CA49A1"/>
    <w:rsid w:val="00CA4A08"/>
    <w:rsid w:val="00CA5650"/>
    <w:rsid w:val="00CA578A"/>
    <w:rsid w:val="00CA6B33"/>
    <w:rsid w:val="00CB5122"/>
    <w:rsid w:val="00CC000D"/>
    <w:rsid w:val="00CC0255"/>
    <w:rsid w:val="00CC14C4"/>
    <w:rsid w:val="00CC3AB3"/>
    <w:rsid w:val="00CC4158"/>
    <w:rsid w:val="00CC64E7"/>
    <w:rsid w:val="00CC7938"/>
    <w:rsid w:val="00CD3851"/>
    <w:rsid w:val="00CD42F7"/>
    <w:rsid w:val="00CD6FF8"/>
    <w:rsid w:val="00CE0A3A"/>
    <w:rsid w:val="00CE1937"/>
    <w:rsid w:val="00CE7DA1"/>
    <w:rsid w:val="00CF0D98"/>
    <w:rsid w:val="00CF24B5"/>
    <w:rsid w:val="00CF286E"/>
    <w:rsid w:val="00CF4898"/>
    <w:rsid w:val="00CF54AE"/>
    <w:rsid w:val="00D017E8"/>
    <w:rsid w:val="00D02B65"/>
    <w:rsid w:val="00D02C76"/>
    <w:rsid w:val="00D03C48"/>
    <w:rsid w:val="00D03F5A"/>
    <w:rsid w:val="00D06812"/>
    <w:rsid w:val="00D15891"/>
    <w:rsid w:val="00D22163"/>
    <w:rsid w:val="00D23326"/>
    <w:rsid w:val="00D23DF4"/>
    <w:rsid w:val="00D242AE"/>
    <w:rsid w:val="00D25A63"/>
    <w:rsid w:val="00D2608D"/>
    <w:rsid w:val="00D2666F"/>
    <w:rsid w:val="00D27D0D"/>
    <w:rsid w:val="00D31867"/>
    <w:rsid w:val="00D31F5C"/>
    <w:rsid w:val="00D32B53"/>
    <w:rsid w:val="00D37518"/>
    <w:rsid w:val="00D4209B"/>
    <w:rsid w:val="00D43280"/>
    <w:rsid w:val="00D43C2D"/>
    <w:rsid w:val="00D44D58"/>
    <w:rsid w:val="00D44DCC"/>
    <w:rsid w:val="00D45C63"/>
    <w:rsid w:val="00D46FC6"/>
    <w:rsid w:val="00D514CA"/>
    <w:rsid w:val="00D516C0"/>
    <w:rsid w:val="00D52A83"/>
    <w:rsid w:val="00D55528"/>
    <w:rsid w:val="00D55579"/>
    <w:rsid w:val="00D56E10"/>
    <w:rsid w:val="00D60E9D"/>
    <w:rsid w:val="00D657C1"/>
    <w:rsid w:val="00D6670B"/>
    <w:rsid w:val="00D70862"/>
    <w:rsid w:val="00D71292"/>
    <w:rsid w:val="00D725D1"/>
    <w:rsid w:val="00D74B8D"/>
    <w:rsid w:val="00D7559F"/>
    <w:rsid w:val="00D75EDC"/>
    <w:rsid w:val="00D76C28"/>
    <w:rsid w:val="00D80467"/>
    <w:rsid w:val="00D80994"/>
    <w:rsid w:val="00D817B8"/>
    <w:rsid w:val="00D8397B"/>
    <w:rsid w:val="00D90A45"/>
    <w:rsid w:val="00D9101F"/>
    <w:rsid w:val="00D9404C"/>
    <w:rsid w:val="00D94A44"/>
    <w:rsid w:val="00D95842"/>
    <w:rsid w:val="00D9587D"/>
    <w:rsid w:val="00DA1449"/>
    <w:rsid w:val="00DA180A"/>
    <w:rsid w:val="00DA293E"/>
    <w:rsid w:val="00DA2DBF"/>
    <w:rsid w:val="00DA4807"/>
    <w:rsid w:val="00DA780C"/>
    <w:rsid w:val="00DB31AB"/>
    <w:rsid w:val="00DC0BC2"/>
    <w:rsid w:val="00DC317A"/>
    <w:rsid w:val="00DC6257"/>
    <w:rsid w:val="00DC6AAB"/>
    <w:rsid w:val="00DD2FBC"/>
    <w:rsid w:val="00DD37AD"/>
    <w:rsid w:val="00DD409C"/>
    <w:rsid w:val="00DD7420"/>
    <w:rsid w:val="00DE088B"/>
    <w:rsid w:val="00DE3B3A"/>
    <w:rsid w:val="00DF019C"/>
    <w:rsid w:val="00DF3744"/>
    <w:rsid w:val="00DF6913"/>
    <w:rsid w:val="00DF699B"/>
    <w:rsid w:val="00DF6F64"/>
    <w:rsid w:val="00E00A4D"/>
    <w:rsid w:val="00E04E84"/>
    <w:rsid w:val="00E0564E"/>
    <w:rsid w:val="00E074F8"/>
    <w:rsid w:val="00E10825"/>
    <w:rsid w:val="00E12EC8"/>
    <w:rsid w:val="00E136BD"/>
    <w:rsid w:val="00E13CDA"/>
    <w:rsid w:val="00E17423"/>
    <w:rsid w:val="00E17CA2"/>
    <w:rsid w:val="00E217BE"/>
    <w:rsid w:val="00E22730"/>
    <w:rsid w:val="00E23229"/>
    <w:rsid w:val="00E23615"/>
    <w:rsid w:val="00E24E83"/>
    <w:rsid w:val="00E25010"/>
    <w:rsid w:val="00E26F35"/>
    <w:rsid w:val="00E273FB"/>
    <w:rsid w:val="00E32836"/>
    <w:rsid w:val="00E35F32"/>
    <w:rsid w:val="00E37B9D"/>
    <w:rsid w:val="00E41B48"/>
    <w:rsid w:val="00E43A4A"/>
    <w:rsid w:val="00E43E70"/>
    <w:rsid w:val="00E45171"/>
    <w:rsid w:val="00E47315"/>
    <w:rsid w:val="00E477F4"/>
    <w:rsid w:val="00E5250F"/>
    <w:rsid w:val="00E52A99"/>
    <w:rsid w:val="00E52CCB"/>
    <w:rsid w:val="00E54762"/>
    <w:rsid w:val="00E5530A"/>
    <w:rsid w:val="00E558CF"/>
    <w:rsid w:val="00E56A12"/>
    <w:rsid w:val="00E635BF"/>
    <w:rsid w:val="00E72A1D"/>
    <w:rsid w:val="00E74988"/>
    <w:rsid w:val="00E77541"/>
    <w:rsid w:val="00E80EA8"/>
    <w:rsid w:val="00E82B3C"/>
    <w:rsid w:val="00E842C2"/>
    <w:rsid w:val="00E924E6"/>
    <w:rsid w:val="00E93068"/>
    <w:rsid w:val="00E94113"/>
    <w:rsid w:val="00E9468B"/>
    <w:rsid w:val="00E96093"/>
    <w:rsid w:val="00E97AA9"/>
    <w:rsid w:val="00EA195D"/>
    <w:rsid w:val="00EA1A0A"/>
    <w:rsid w:val="00EA2E35"/>
    <w:rsid w:val="00EA6F41"/>
    <w:rsid w:val="00EB0F11"/>
    <w:rsid w:val="00EB177C"/>
    <w:rsid w:val="00EB246D"/>
    <w:rsid w:val="00EB6740"/>
    <w:rsid w:val="00EC092E"/>
    <w:rsid w:val="00EC1397"/>
    <w:rsid w:val="00EC23FD"/>
    <w:rsid w:val="00EC2C47"/>
    <w:rsid w:val="00EC5AED"/>
    <w:rsid w:val="00ED22CC"/>
    <w:rsid w:val="00ED294C"/>
    <w:rsid w:val="00ED2F5F"/>
    <w:rsid w:val="00ED359D"/>
    <w:rsid w:val="00ED49FE"/>
    <w:rsid w:val="00ED7214"/>
    <w:rsid w:val="00ED72E5"/>
    <w:rsid w:val="00ED76A7"/>
    <w:rsid w:val="00EE260B"/>
    <w:rsid w:val="00EE466E"/>
    <w:rsid w:val="00EE5DE1"/>
    <w:rsid w:val="00EE5E7F"/>
    <w:rsid w:val="00EE715F"/>
    <w:rsid w:val="00EF13AF"/>
    <w:rsid w:val="00EF6BDA"/>
    <w:rsid w:val="00EF7EF8"/>
    <w:rsid w:val="00F12414"/>
    <w:rsid w:val="00F14106"/>
    <w:rsid w:val="00F14E40"/>
    <w:rsid w:val="00F162C9"/>
    <w:rsid w:val="00F20426"/>
    <w:rsid w:val="00F2221B"/>
    <w:rsid w:val="00F24572"/>
    <w:rsid w:val="00F24FAE"/>
    <w:rsid w:val="00F32CBF"/>
    <w:rsid w:val="00F32DB4"/>
    <w:rsid w:val="00F35DE7"/>
    <w:rsid w:val="00F402CB"/>
    <w:rsid w:val="00F42198"/>
    <w:rsid w:val="00F42676"/>
    <w:rsid w:val="00F46D6D"/>
    <w:rsid w:val="00F50A85"/>
    <w:rsid w:val="00F50CEA"/>
    <w:rsid w:val="00F52510"/>
    <w:rsid w:val="00F52A9F"/>
    <w:rsid w:val="00F52F5C"/>
    <w:rsid w:val="00F534B7"/>
    <w:rsid w:val="00F547CF"/>
    <w:rsid w:val="00F56E7D"/>
    <w:rsid w:val="00F57875"/>
    <w:rsid w:val="00F63007"/>
    <w:rsid w:val="00F6386F"/>
    <w:rsid w:val="00F64000"/>
    <w:rsid w:val="00F67818"/>
    <w:rsid w:val="00F7063D"/>
    <w:rsid w:val="00F71E6D"/>
    <w:rsid w:val="00F72905"/>
    <w:rsid w:val="00F72E86"/>
    <w:rsid w:val="00F73551"/>
    <w:rsid w:val="00F75DDD"/>
    <w:rsid w:val="00F80807"/>
    <w:rsid w:val="00F817EE"/>
    <w:rsid w:val="00F82281"/>
    <w:rsid w:val="00F83289"/>
    <w:rsid w:val="00F844D1"/>
    <w:rsid w:val="00F84D60"/>
    <w:rsid w:val="00F86578"/>
    <w:rsid w:val="00F86F58"/>
    <w:rsid w:val="00F90148"/>
    <w:rsid w:val="00F9629A"/>
    <w:rsid w:val="00FA064B"/>
    <w:rsid w:val="00FA08FA"/>
    <w:rsid w:val="00FA0A43"/>
    <w:rsid w:val="00FA1218"/>
    <w:rsid w:val="00FA18DF"/>
    <w:rsid w:val="00FA4AF0"/>
    <w:rsid w:val="00FA60BF"/>
    <w:rsid w:val="00FB43F5"/>
    <w:rsid w:val="00FB57AA"/>
    <w:rsid w:val="00FC1AD6"/>
    <w:rsid w:val="00FC612C"/>
    <w:rsid w:val="00FD0125"/>
    <w:rsid w:val="00FD0F57"/>
    <w:rsid w:val="00FD23C7"/>
    <w:rsid w:val="00FD658A"/>
    <w:rsid w:val="00FD7E02"/>
    <w:rsid w:val="00FE2A5E"/>
    <w:rsid w:val="00FE308E"/>
    <w:rsid w:val="00FE4196"/>
    <w:rsid w:val="00FE53D8"/>
    <w:rsid w:val="00FE55DE"/>
    <w:rsid w:val="011F106C"/>
    <w:rsid w:val="01305901"/>
    <w:rsid w:val="013F365E"/>
    <w:rsid w:val="019F04FC"/>
    <w:rsid w:val="01DC5C16"/>
    <w:rsid w:val="020F0358"/>
    <w:rsid w:val="02476CA6"/>
    <w:rsid w:val="02634397"/>
    <w:rsid w:val="026A7DC9"/>
    <w:rsid w:val="02D976DD"/>
    <w:rsid w:val="03080192"/>
    <w:rsid w:val="03297F36"/>
    <w:rsid w:val="03376892"/>
    <w:rsid w:val="03470804"/>
    <w:rsid w:val="03836288"/>
    <w:rsid w:val="03862CE5"/>
    <w:rsid w:val="03C908A8"/>
    <w:rsid w:val="03D05EE2"/>
    <w:rsid w:val="03F82A7A"/>
    <w:rsid w:val="03FD6A11"/>
    <w:rsid w:val="04323968"/>
    <w:rsid w:val="04EA1B7A"/>
    <w:rsid w:val="0535548C"/>
    <w:rsid w:val="05425379"/>
    <w:rsid w:val="054F3A5D"/>
    <w:rsid w:val="05901DCE"/>
    <w:rsid w:val="05A70EAE"/>
    <w:rsid w:val="05D31A06"/>
    <w:rsid w:val="0694600D"/>
    <w:rsid w:val="069A139F"/>
    <w:rsid w:val="06B62472"/>
    <w:rsid w:val="06F853B8"/>
    <w:rsid w:val="07DA7EF8"/>
    <w:rsid w:val="081B4E80"/>
    <w:rsid w:val="084E538A"/>
    <w:rsid w:val="0881612F"/>
    <w:rsid w:val="08AF313B"/>
    <w:rsid w:val="08B75D9C"/>
    <w:rsid w:val="08BD6A55"/>
    <w:rsid w:val="09032D47"/>
    <w:rsid w:val="09053C62"/>
    <w:rsid w:val="09271700"/>
    <w:rsid w:val="095520BB"/>
    <w:rsid w:val="095D4AAE"/>
    <w:rsid w:val="09773FD9"/>
    <w:rsid w:val="09C12533"/>
    <w:rsid w:val="09E0605F"/>
    <w:rsid w:val="09F91971"/>
    <w:rsid w:val="0A395D5D"/>
    <w:rsid w:val="0A4F2F4E"/>
    <w:rsid w:val="0A822BAE"/>
    <w:rsid w:val="0AF64FCE"/>
    <w:rsid w:val="0AF83E44"/>
    <w:rsid w:val="0B0C78F0"/>
    <w:rsid w:val="0B5D7BAD"/>
    <w:rsid w:val="0C095834"/>
    <w:rsid w:val="0C13374A"/>
    <w:rsid w:val="0C1F0175"/>
    <w:rsid w:val="0C5641C7"/>
    <w:rsid w:val="0C5728B2"/>
    <w:rsid w:val="0C6F2DE4"/>
    <w:rsid w:val="0CC7073B"/>
    <w:rsid w:val="0D1F5A16"/>
    <w:rsid w:val="0D4E3A88"/>
    <w:rsid w:val="0D6B751E"/>
    <w:rsid w:val="0D721600"/>
    <w:rsid w:val="0D9D4A28"/>
    <w:rsid w:val="0DC56955"/>
    <w:rsid w:val="0DCE37F4"/>
    <w:rsid w:val="0DD12235"/>
    <w:rsid w:val="0E68192E"/>
    <w:rsid w:val="0EA53CF4"/>
    <w:rsid w:val="0EB603FB"/>
    <w:rsid w:val="0EEE5F03"/>
    <w:rsid w:val="0EFF740C"/>
    <w:rsid w:val="0F1D7B09"/>
    <w:rsid w:val="0F8A6B6C"/>
    <w:rsid w:val="0FA47F23"/>
    <w:rsid w:val="0FC52A81"/>
    <w:rsid w:val="10053E88"/>
    <w:rsid w:val="102853DA"/>
    <w:rsid w:val="105F50A5"/>
    <w:rsid w:val="107C1177"/>
    <w:rsid w:val="109440EF"/>
    <w:rsid w:val="10A5739C"/>
    <w:rsid w:val="10BB6090"/>
    <w:rsid w:val="10C123D9"/>
    <w:rsid w:val="10F22B45"/>
    <w:rsid w:val="11963670"/>
    <w:rsid w:val="11B922BD"/>
    <w:rsid w:val="11BF6ECB"/>
    <w:rsid w:val="120E681E"/>
    <w:rsid w:val="12A05EA6"/>
    <w:rsid w:val="12C3486F"/>
    <w:rsid w:val="132556F5"/>
    <w:rsid w:val="13B63B73"/>
    <w:rsid w:val="13DA7912"/>
    <w:rsid w:val="13F47980"/>
    <w:rsid w:val="1408437F"/>
    <w:rsid w:val="14720E47"/>
    <w:rsid w:val="14B94B49"/>
    <w:rsid w:val="14D578F3"/>
    <w:rsid w:val="14DD7393"/>
    <w:rsid w:val="14F21308"/>
    <w:rsid w:val="157005D0"/>
    <w:rsid w:val="15D05C1E"/>
    <w:rsid w:val="15D41B16"/>
    <w:rsid w:val="15E47A42"/>
    <w:rsid w:val="16323AF8"/>
    <w:rsid w:val="163547EF"/>
    <w:rsid w:val="16521D70"/>
    <w:rsid w:val="16721AD2"/>
    <w:rsid w:val="16744D10"/>
    <w:rsid w:val="16BC2A9A"/>
    <w:rsid w:val="16E62CA2"/>
    <w:rsid w:val="17026B0F"/>
    <w:rsid w:val="17501C69"/>
    <w:rsid w:val="17C15F8D"/>
    <w:rsid w:val="17C31108"/>
    <w:rsid w:val="17D7455A"/>
    <w:rsid w:val="181F14E0"/>
    <w:rsid w:val="18314500"/>
    <w:rsid w:val="189D42F9"/>
    <w:rsid w:val="18A07D1C"/>
    <w:rsid w:val="18A5395C"/>
    <w:rsid w:val="190A193A"/>
    <w:rsid w:val="19633A67"/>
    <w:rsid w:val="19982D33"/>
    <w:rsid w:val="19A53E81"/>
    <w:rsid w:val="19CA24B5"/>
    <w:rsid w:val="19E1706A"/>
    <w:rsid w:val="19F0192A"/>
    <w:rsid w:val="1A051179"/>
    <w:rsid w:val="1A2A0B82"/>
    <w:rsid w:val="1A4949B1"/>
    <w:rsid w:val="1A5D3796"/>
    <w:rsid w:val="1A7C3594"/>
    <w:rsid w:val="1AB60A3B"/>
    <w:rsid w:val="1AFE420D"/>
    <w:rsid w:val="1B047547"/>
    <w:rsid w:val="1B301E56"/>
    <w:rsid w:val="1B390F95"/>
    <w:rsid w:val="1B6F6C4A"/>
    <w:rsid w:val="1B8C0838"/>
    <w:rsid w:val="1B9D63BE"/>
    <w:rsid w:val="1BA341D3"/>
    <w:rsid w:val="1BCD15A0"/>
    <w:rsid w:val="1BF30BFC"/>
    <w:rsid w:val="1BF31083"/>
    <w:rsid w:val="1C3244BA"/>
    <w:rsid w:val="1C4E1135"/>
    <w:rsid w:val="1C7D67B8"/>
    <w:rsid w:val="1CB22680"/>
    <w:rsid w:val="1CE94DD5"/>
    <w:rsid w:val="1CFB56B9"/>
    <w:rsid w:val="1D371BA3"/>
    <w:rsid w:val="1D69441A"/>
    <w:rsid w:val="1D86685D"/>
    <w:rsid w:val="1D9E70BE"/>
    <w:rsid w:val="1DCF3C0B"/>
    <w:rsid w:val="1DF1771F"/>
    <w:rsid w:val="1E437994"/>
    <w:rsid w:val="1E670C80"/>
    <w:rsid w:val="1E88604B"/>
    <w:rsid w:val="1F042395"/>
    <w:rsid w:val="1F5A2633"/>
    <w:rsid w:val="1F826CC4"/>
    <w:rsid w:val="1FAA469A"/>
    <w:rsid w:val="1FD8710D"/>
    <w:rsid w:val="1FEE0708"/>
    <w:rsid w:val="20184620"/>
    <w:rsid w:val="20285165"/>
    <w:rsid w:val="204245C9"/>
    <w:rsid w:val="209C1230"/>
    <w:rsid w:val="20B677B2"/>
    <w:rsid w:val="21434721"/>
    <w:rsid w:val="21E47E0F"/>
    <w:rsid w:val="22296454"/>
    <w:rsid w:val="22382B76"/>
    <w:rsid w:val="2272329C"/>
    <w:rsid w:val="2293092F"/>
    <w:rsid w:val="22A0458B"/>
    <w:rsid w:val="22A1717B"/>
    <w:rsid w:val="22AF2009"/>
    <w:rsid w:val="23443265"/>
    <w:rsid w:val="23536C07"/>
    <w:rsid w:val="23A234EA"/>
    <w:rsid w:val="23D47E41"/>
    <w:rsid w:val="23F21382"/>
    <w:rsid w:val="24095355"/>
    <w:rsid w:val="24167B67"/>
    <w:rsid w:val="246F4B9D"/>
    <w:rsid w:val="249E096D"/>
    <w:rsid w:val="24A6770C"/>
    <w:rsid w:val="24BD49C6"/>
    <w:rsid w:val="24D55548"/>
    <w:rsid w:val="25110E52"/>
    <w:rsid w:val="25411B0A"/>
    <w:rsid w:val="25542C89"/>
    <w:rsid w:val="25B3012F"/>
    <w:rsid w:val="25E134F1"/>
    <w:rsid w:val="260B04D9"/>
    <w:rsid w:val="2627089B"/>
    <w:rsid w:val="26866F29"/>
    <w:rsid w:val="26A6577E"/>
    <w:rsid w:val="26F9293D"/>
    <w:rsid w:val="272A7386"/>
    <w:rsid w:val="27412D37"/>
    <w:rsid w:val="27542F05"/>
    <w:rsid w:val="277D46AF"/>
    <w:rsid w:val="27844A5A"/>
    <w:rsid w:val="27D27653"/>
    <w:rsid w:val="281A7247"/>
    <w:rsid w:val="282D68DE"/>
    <w:rsid w:val="284F764A"/>
    <w:rsid w:val="289110A5"/>
    <w:rsid w:val="28A61749"/>
    <w:rsid w:val="28B83C54"/>
    <w:rsid w:val="28CF1722"/>
    <w:rsid w:val="28DE5F82"/>
    <w:rsid w:val="292D24FD"/>
    <w:rsid w:val="29BE486B"/>
    <w:rsid w:val="2A177096"/>
    <w:rsid w:val="2A59033F"/>
    <w:rsid w:val="2A644980"/>
    <w:rsid w:val="2A6751DD"/>
    <w:rsid w:val="2A8D182E"/>
    <w:rsid w:val="2A9E6695"/>
    <w:rsid w:val="2AD81B64"/>
    <w:rsid w:val="2B0661BC"/>
    <w:rsid w:val="2B2B28DB"/>
    <w:rsid w:val="2B354D70"/>
    <w:rsid w:val="2B3B46C5"/>
    <w:rsid w:val="2B3E6EFC"/>
    <w:rsid w:val="2BD95D2C"/>
    <w:rsid w:val="2C57578D"/>
    <w:rsid w:val="2C800C7B"/>
    <w:rsid w:val="2C8F5600"/>
    <w:rsid w:val="2CE1631A"/>
    <w:rsid w:val="2D1C6EF8"/>
    <w:rsid w:val="2D2D1203"/>
    <w:rsid w:val="2DBD2B1A"/>
    <w:rsid w:val="2DD21C68"/>
    <w:rsid w:val="2DEC54F3"/>
    <w:rsid w:val="2DF250D2"/>
    <w:rsid w:val="2E436DC5"/>
    <w:rsid w:val="2EB773E6"/>
    <w:rsid w:val="2FA77400"/>
    <w:rsid w:val="2FAA3D56"/>
    <w:rsid w:val="2FAE7E01"/>
    <w:rsid w:val="30826DF1"/>
    <w:rsid w:val="309A5D64"/>
    <w:rsid w:val="30E709E5"/>
    <w:rsid w:val="30EC5E40"/>
    <w:rsid w:val="30EF679A"/>
    <w:rsid w:val="30F02A3D"/>
    <w:rsid w:val="31425B04"/>
    <w:rsid w:val="31505F30"/>
    <w:rsid w:val="317E0425"/>
    <w:rsid w:val="319666EA"/>
    <w:rsid w:val="31E036C3"/>
    <w:rsid w:val="32095A9F"/>
    <w:rsid w:val="3216448E"/>
    <w:rsid w:val="32543E00"/>
    <w:rsid w:val="326935B9"/>
    <w:rsid w:val="326A6587"/>
    <w:rsid w:val="327C7979"/>
    <w:rsid w:val="328B017F"/>
    <w:rsid w:val="32A86B9E"/>
    <w:rsid w:val="32C7269C"/>
    <w:rsid w:val="32CA32E9"/>
    <w:rsid w:val="32F04225"/>
    <w:rsid w:val="32FD149C"/>
    <w:rsid w:val="32FF18F8"/>
    <w:rsid w:val="331D4CD1"/>
    <w:rsid w:val="33304507"/>
    <w:rsid w:val="33314002"/>
    <w:rsid w:val="336E4666"/>
    <w:rsid w:val="33CC0216"/>
    <w:rsid w:val="33D37D46"/>
    <w:rsid w:val="33EE7A9B"/>
    <w:rsid w:val="34825A38"/>
    <w:rsid w:val="34C03005"/>
    <w:rsid w:val="351E1DA0"/>
    <w:rsid w:val="353405A8"/>
    <w:rsid w:val="35406B3F"/>
    <w:rsid w:val="356B5FFD"/>
    <w:rsid w:val="369F4E9A"/>
    <w:rsid w:val="37243682"/>
    <w:rsid w:val="37260B6E"/>
    <w:rsid w:val="37703D32"/>
    <w:rsid w:val="378A780E"/>
    <w:rsid w:val="379212C0"/>
    <w:rsid w:val="37D4186E"/>
    <w:rsid w:val="383777D4"/>
    <w:rsid w:val="384525E8"/>
    <w:rsid w:val="38964FAB"/>
    <w:rsid w:val="38E00330"/>
    <w:rsid w:val="39114068"/>
    <w:rsid w:val="3A0072F5"/>
    <w:rsid w:val="3A464AEC"/>
    <w:rsid w:val="3A541641"/>
    <w:rsid w:val="3AD5631B"/>
    <w:rsid w:val="3B382267"/>
    <w:rsid w:val="3B3E7ECC"/>
    <w:rsid w:val="3B582517"/>
    <w:rsid w:val="3B662CB0"/>
    <w:rsid w:val="3B8638F5"/>
    <w:rsid w:val="3B8A3CEE"/>
    <w:rsid w:val="3B8F6065"/>
    <w:rsid w:val="3BA33243"/>
    <w:rsid w:val="3BC87323"/>
    <w:rsid w:val="3BCB653A"/>
    <w:rsid w:val="3C050E52"/>
    <w:rsid w:val="3C1F657B"/>
    <w:rsid w:val="3C63287F"/>
    <w:rsid w:val="3C7E0341"/>
    <w:rsid w:val="3D0F4719"/>
    <w:rsid w:val="3D2C41B4"/>
    <w:rsid w:val="3D6102C9"/>
    <w:rsid w:val="3D83187E"/>
    <w:rsid w:val="3DAC1B47"/>
    <w:rsid w:val="3DDE0AF3"/>
    <w:rsid w:val="3E1A5D80"/>
    <w:rsid w:val="3E3208A1"/>
    <w:rsid w:val="3E5C121D"/>
    <w:rsid w:val="3E83289B"/>
    <w:rsid w:val="3EBB3E15"/>
    <w:rsid w:val="3EDE2902"/>
    <w:rsid w:val="3EEB313E"/>
    <w:rsid w:val="3EFD70B2"/>
    <w:rsid w:val="3F422EE2"/>
    <w:rsid w:val="3FA81094"/>
    <w:rsid w:val="3FC85AC5"/>
    <w:rsid w:val="3FCD14B6"/>
    <w:rsid w:val="400C205E"/>
    <w:rsid w:val="401C7905"/>
    <w:rsid w:val="40561EB8"/>
    <w:rsid w:val="4068738A"/>
    <w:rsid w:val="4072556C"/>
    <w:rsid w:val="40B24FCC"/>
    <w:rsid w:val="40DA63D4"/>
    <w:rsid w:val="40F476BC"/>
    <w:rsid w:val="410E30CE"/>
    <w:rsid w:val="411A7DE1"/>
    <w:rsid w:val="413D7162"/>
    <w:rsid w:val="415B4272"/>
    <w:rsid w:val="41693596"/>
    <w:rsid w:val="416C63FE"/>
    <w:rsid w:val="41A9216D"/>
    <w:rsid w:val="431D3A3D"/>
    <w:rsid w:val="432B4F05"/>
    <w:rsid w:val="433D2D01"/>
    <w:rsid w:val="43862EDA"/>
    <w:rsid w:val="43927986"/>
    <w:rsid w:val="443E7A68"/>
    <w:rsid w:val="44BA0BDB"/>
    <w:rsid w:val="45082A8E"/>
    <w:rsid w:val="45167736"/>
    <w:rsid w:val="45197FCA"/>
    <w:rsid w:val="45407501"/>
    <w:rsid w:val="45530344"/>
    <w:rsid w:val="457D2AFA"/>
    <w:rsid w:val="45B8730A"/>
    <w:rsid w:val="45BA59F9"/>
    <w:rsid w:val="45E17591"/>
    <w:rsid w:val="462C7C62"/>
    <w:rsid w:val="463D7A50"/>
    <w:rsid w:val="4654390C"/>
    <w:rsid w:val="467271FB"/>
    <w:rsid w:val="47775C17"/>
    <w:rsid w:val="477F680B"/>
    <w:rsid w:val="4789283F"/>
    <w:rsid w:val="4791096E"/>
    <w:rsid w:val="47BE75C1"/>
    <w:rsid w:val="47C267F4"/>
    <w:rsid w:val="481D4D27"/>
    <w:rsid w:val="48244682"/>
    <w:rsid w:val="48C34B0B"/>
    <w:rsid w:val="48E26351"/>
    <w:rsid w:val="491A21E2"/>
    <w:rsid w:val="49686470"/>
    <w:rsid w:val="498020B5"/>
    <w:rsid w:val="49B519F4"/>
    <w:rsid w:val="4A3E7FE3"/>
    <w:rsid w:val="4A705F45"/>
    <w:rsid w:val="4AA46683"/>
    <w:rsid w:val="4ABB141C"/>
    <w:rsid w:val="4B7D418A"/>
    <w:rsid w:val="4BA3149A"/>
    <w:rsid w:val="4BAF3A2D"/>
    <w:rsid w:val="4BC55261"/>
    <w:rsid w:val="4BFE1F4A"/>
    <w:rsid w:val="4C1F360F"/>
    <w:rsid w:val="4C277D64"/>
    <w:rsid w:val="4C584882"/>
    <w:rsid w:val="4C6C6FA4"/>
    <w:rsid w:val="4C6D1EA4"/>
    <w:rsid w:val="4CD07720"/>
    <w:rsid w:val="4CDD0C57"/>
    <w:rsid w:val="4CEF702F"/>
    <w:rsid w:val="4D251176"/>
    <w:rsid w:val="4D6C4E88"/>
    <w:rsid w:val="4D851D64"/>
    <w:rsid w:val="4DA9440B"/>
    <w:rsid w:val="4DAA34FB"/>
    <w:rsid w:val="4DB62F02"/>
    <w:rsid w:val="4DBF2855"/>
    <w:rsid w:val="4DD46657"/>
    <w:rsid w:val="4DDA2FEE"/>
    <w:rsid w:val="4DF755E4"/>
    <w:rsid w:val="4E105919"/>
    <w:rsid w:val="4ECE5E24"/>
    <w:rsid w:val="4F272E86"/>
    <w:rsid w:val="4F2D73AF"/>
    <w:rsid w:val="4F54162C"/>
    <w:rsid w:val="4F5F5A00"/>
    <w:rsid w:val="4F61175B"/>
    <w:rsid w:val="4FA57CEC"/>
    <w:rsid w:val="4FCE2C54"/>
    <w:rsid w:val="4FEC5804"/>
    <w:rsid w:val="4FF033C7"/>
    <w:rsid w:val="506F2414"/>
    <w:rsid w:val="50B90060"/>
    <w:rsid w:val="50BB7AFA"/>
    <w:rsid w:val="50E647FF"/>
    <w:rsid w:val="50FE7158"/>
    <w:rsid w:val="511966AD"/>
    <w:rsid w:val="512053BB"/>
    <w:rsid w:val="517C524B"/>
    <w:rsid w:val="518E619C"/>
    <w:rsid w:val="51BB336A"/>
    <w:rsid w:val="51F51A4F"/>
    <w:rsid w:val="52026D0F"/>
    <w:rsid w:val="5246044B"/>
    <w:rsid w:val="525E3F63"/>
    <w:rsid w:val="5269649F"/>
    <w:rsid w:val="526F3FDD"/>
    <w:rsid w:val="5295443E"/>
    <w:rsid w:val="53332B08"/>
    <w:rsid w:val="535269A2"/>
    <w:rsid w:val="537F7196"/>
    <w:rsid w:val="53B626B8"/>
    <w:rsid w:val="54070BD9"/>
    <w:rsid w:val="54447664"/>
    <w:rsid w:val="54A86C6E"/>
    <w:rsid w:val="54D3740D"/>
    <w:rsid w:val="54DD1FF8"/>
    <w:rsid w:val="550130AA"/>
    <w:rsid w:val="55476BCB"/>
    <w:rsid w:val="555E30E6"/>
    <w:rsid w:val="5562351A"/>
    <w:rsid w:val="55866FE8"/>
    <w:rsid w:val="55AD2804"/>
    <w:rsid w:val="55B80CA8"/>
    <w:rsid w:val="55D01234"/>
    <w:rsid w:val="56280C26"/>
    <w:rsid w:val="564F5014"/>
    <w:rsid w:val="56715D0C"/>
    <w:rsid w:val="56B25D31"/>
    <w:rsid w:val="572D7C01"/>
    <w:rsid w:val="57303340"/>
    <w:rsid w:val="57334F66"/>
    <w:rsid w:val="576113C5"/>
    <w:rsid w:val="57E76489"/>
    <w:rsid w:val="580260DF"/>
    <w:rsid w:val="582F70C9"/>
    <w:rsid w:val="585C0F8E"/>
    <w:rsid w:val="58A37AE3"/>
    <w:rsid w:val="58A456E3"/>
    <w:rsid w:val="58C83221"/>
    <w:rsid w:val="58E045DA"/>
    <w:rsid w:val="59215320"/>
    <w:rsid w:val="59DB52D9"/>
    <w:rsid w:val="59F92A00"/>
    <w:rsid w:val="5A621CD5"/>
    <w:rsid w:val="5A760E68"/>
    <w:rsid w:val="5A813D8D"/>
    <w:rsid w:val="5A857BB9"/>
    <w:rsid w:val="5AD94C73"/>
    <w:rsid w:val="5ADB0B97"/>
    <w:rsid w:val="5ADC5722"/>
    <w:rsid w:val="5B6B51D8"/>
    <w:rsid w:val="5B7F01D6"/>
    <w:rsid w:val="5BA425AA"/>
    <w:rsid w:val="5BB04F6D"/>
    <w:rsid w:val="5BE16D00"/>
    <w:rsid w:val="5C2E6678"/>
    <w:rsid w:val="5C5450AF"/>
    <w:rsid w:val="5C922258"/>
    <w:rsid w:val="5D1B69B1"/>
    <w:rsid w:val="5D82156F"/>
    <w:rsid w:val="5D9672D9"/>
    <w:rsid w:val="5D9F2A2F"/>
    <w:rsid w:val="5DEB20C5"/>
    <w:rsid w:val="5DF66389"/>
    <w:rsid w:val="5E0A67DA"/>
    <w:rsid w:val="5E2C2620"/>
    <w:rsid w:val="5E454438"/>
    <w:rsid w:val="5EDB482E"/>
    <w:rsid w:val="5F3836F0"/>
    <w:rsid w:val="5FA0128A"/>
    <w:rsid w:val="5FEB7B06"/>
    <w:rsid w:val="604231E6"/>
    <w:rsid w:val="608208AA"/>
    <w:rsid w:val="609B6140"/>
    <w:rsid w:val="611878FC"/>
    <w:rsid w:val="6123788D"/>
    <w:rsid w:val="613C1D20"/>
    <w:rsid w:val="613F614E"/>
    <w:rsid w:val="6144360B"/>
    <w:rsid w:val="61D94145"/>
    <w:rsid w:val="61DC7400"/>
    <w:rsid w:val="61E3103E"/>
    <w:rsid w:val="6211064A"/>
    <w:rsid w:val="62441A34"/>
    <w:rsid w:val="629525C0"/>
    <w:rsid w:val="62972459"/>
    <w:rsid w:val="63121593"/>
    <w:rsid w:val="632C138A"/>
    <w:rsid w:val="633E2FA8"/>
    <w:rsid w:val="63503096"/>
    <w:rsid w:val="63636007"/>
    <w:rsid w:val="63830F84"/>
    <w:rsid w:val="63F3404A"/>
    <w:rsid w:val="640E2008"/>
    <w:rsid w:val="641E4560"/>
    <w:rsid w:val="64763B6C"/>
    <w:rsid w:val="64827484"/>
    <w:rsid w:val="649E0F46"/>
    <w:rsid w:val="64E24828"/>
    <w:rsid w:val="6553067E"/>
    <w:rsid w:val="6563197B"/>
    <w:rsid w:val="659D6A67"/>
    <w:rsid w:val="65A77BAC"/>
    <w:rsid w:val="65AC72C7"/>
    <w:rsid w:val="662C328B"/>
    <w:rsid w:val="665A5E59"/>
    <w:rsid w:val="6660530A"/>
    <w:rsid w:val="66977E15"/>
    <w:rsid w:val="670B1A1F"/>
    <w:rsid w:val="674A5636"/>
    <w:rsid w:val="67A235CA"/>
    <w:rsid w:val="67FC256B"/>
    <w:rsid w:val="687C44E1"/>
    <w:rsid w:val="68930115"/>
    <w:rsid w:val="68A61F7B"/>
    <w:rsid w:val="68B053AE"/>
    <w:rsid w:val="68C57E38"/>
    <w:rsid w:val="68DB0136"/>
    <w:rsid w:val="69041DA4"/>
    <w:rsid w:val="69344B45"/>
    <w:rsid w:val="69365D57"/>
    <w:rsid w:val="694E7E9B"/>
    <w:rsid w:val="69522D1D"/>
    <w:rsid w:val="695E6371"/>
    <w:rsid w:val="69BF5FA9"/>
    <w:rsid w:val="6A2860FF"/>
    <w:rsid w:val="6A335C00"/>
    <w:rsid w:val="6A3A3515"/>
    <w:rsid w:val="6A8E1634"/>
    <w:rsid w:val="6AA75888"/>
    <w:rsid w:val="6AC67335"/>
    <w:rsid w:val="6B0D363F"/>
    <w:rsid w:val="6B11298F"/>
    <w:rsid w:val="6B1D639A"/>
    <w:rsid w:val="6B2101FA"/>
    <w:rsid w:val="6B7C14B7"/>
    <w:rsid w:val="6BFA75EB"/>
    <w:rsid w:val="6C1C5331"/>
    <w:rsid w:val="6C3F712F"/>
    <w:rsid w:val="6C472DD8"/>
    <w:rsid w:val="6C6F5031"/>
    <w:rsid w:val="6CBA540D"/>
    <w:rsid w:val="6CBE1972"/>
    <w:rsid w:val="6D7C5CDC"/>
    <w:rsid w:val="6DC3394D"/>
    <w:rsid w:val="6DD82F74"/>
    <w:rsid w:val="6DDC0428"/>
    <w:rsid w:val="6DF75CCF"/>
    <w:rsid w:val="6E252292"/>
    <w:rsid w:val="6E357A36"/>
    <w:rsid w:val="6E621B62"/>
    <w:rsid w:val="6E700F68"/>
    <w:rsid w:val="6E7263C3"/>
    <w:rsid w:val="6E875A85"/>
    <w:rsid w:val="6ED7283F"/>
    <w:rsid w:val="6EE25D07"/>
    <w:rsid w:val="6F0C516C"/>
    <w:rsid w:val="6F3E677A"/>
    <w:rsid w:val="6F5F4708"/>
    <w:rsid w:val="6F9A16C1"/>
    <w:rsid w:val="6F9A25D2"/>
    <w:rsid w:val="6FB758B8"/>
    <w:rsid w:val="702F2886"/>
    <w:rsid w:val="704105DB"/>
    <w:rsid w:val="704A3158"/>
    <w:rsid w:val="70587D7C"/>
    <w:rsid w:val="705C736B"/>
    <w:rsid w:val="70AA68F9"/>
    <w:rsid w:val="70AC0C11"/>
    <w:rsid w:val="70C15AE6"/>
    <w:rsid w:val="70C832E3"/>
    <w:rsid w:val="71194349"/>
    <w:rsid w:val="713220D3"/>
    <w:rsid w:val="713C4762"/>
    <w:rsid w:val="71BA1BD1"/>
    <w:rsid w:val="71DE314C"/>
    <w:rsid w:val="72010519"/>
    <w:rsid w:val="72273DBC"/>
    <w:rsid w:val="725C00F3"/>
    <w:rsid w:val="729A0E76"/>
    <w:rsid w:val="72A0188C"/>
    <w:rsid w:val="72C2217D"/>
    <w:rsid w:val="731E4FED"/>
    <w:rsid w:val="734841D2"/>
    <w:rsid w:val="73516AE0"/>
    <w:rsid w:val="73E641AE"/>
    <w:rsid w:val="74255515"/>
    <w:rsid w:val="742D71B2"/>
    <w:rsid w:val="743B478F"/>
    <w:rsid w:val="747D3F73"/>
    <w:rsid w:val="749A4224"/>
    <w:rsid w:val="74B2624E"/>
    <w:rsid w:val="74E72154"/>
    <w:rsid w:val="75173C0F"/>
    <w:rsid w:val="751A11AF"/>
    <w:rsid w:val="75505B33"/>
    <w:rsid w:val="7561071A"/>
    <w:rsid w:val="757C3D4F"/>
    <w:rsid w:val="75814895"/>
    <w:rsid w:val="759D64E2"/>
    <w:rsid w:val="76291467"/>
    <w:rsid w:val="765822BA"/>
    <w:rsid w:val="766D4204"/>
    <w:rsid w:val="76993D22"/>
    <w:rsid w:val="76B34F7A"/>
    <w:rsid w:val="76B95DC3"/>
    <w:rsid w:val="76D22C6F"/>
    <w:rsid w:val="773D213F"/>
    <w:rsid w:val="77424DA9"/>
    <w:rsid w:val="774579CD"/>
    <w:rsid w:val="775E4C8C"/>
    <w:rsid w:val="77B37088"/>
    <w:rsid w:val="77BC5854"/>
    <w:rsid w:val="77E141C3"/>
    <w:rsid w:val="77EC5890"/>
    <w:rsid w:val="78413825"/>
    <w:rsid w:val="78484C6C"/>
    <w:rsid w:val="7850788F"/>
    <w:rsid w:val="78621343"/>
    <w:rsid w:val="78861779"/>
    <w:rsid w:val="789A0021"/>
    <w:rsid w:val="78BC0F9D"/>
    <w:rsid w:val="78E47DBE"/>
    <w:rsid w:val="79252CF2"/>
    <w:rsid w:val="798026B6"/>
    <w:rsid w:val="79D87E42"/>
    <w:rsid w:val="7A5B58CC"/>
    <w:rsid w:val="7AC7422C"/>
    <w:rsid w:val="7AFA0E65"/>
    <w:rsid w:val="7B150E6F"/>
    <w:rsid w:val="7B326C26"/>
    <w:rsid w:val="7B3A3544"/>
    <w:rsid w:val="7B54272B"/>
    <w:rsid w:val="7B8D5A0A"/>
    <w:rsid w:val="7B965A84"/>
    <w:rsid w:val="7BD64CE9"/>
    <w:rsid w:val="7BDC62A9"/>
    <w:rsid w:val="7BDD4F86"/>
    <w:rsid w:val="7C623ECE"/>
    <w:rsid w:val="7C962B5B"/>
    <w:rsid w:val="7CD45AC0"/>
    <w:rsid w:val="7CF307F3"/>
    <w:rsid w:val="7CFA1E93"/>
    <w:rsid w:val="7D7E7750"/>
    <w:rsid w:val="7DE72FFE"/>
    <w:rsid w:val="7DFB2259"/>
    <w:rsid w:val="7E1A3F8B"/>
    <w:rsid w:val="7ECF3A94"/>
    <w:rsid w:val="7EDF7E28"/>
    <w:rsid w:val="7EE97346"/>
    <w:rsid w:val="7F02168E"/>
    <w:rsid w:val="7F0574EE"/>
    <w:rsid w:val="7F0F51D4"/>
    <w:rsid w:val="7F325D8A"/>
    <w:rsid w:val="7FA038B7"/>
    <w:rsid w:val="7FB5041F"/>
    <w:rsid w:val="7FC31188"/>
    <w:rsid w:val="7FD8071D"/>
    <w:rsid w:val="7FDF0D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qFormat="1"/>
    <w:lsdException w:name="envelope address" w:semiHidden="1" w:unhideWhenUsed="1"/>
    <w:lsdException w:name="envelope return" w:uiPriority="99" w:unhideWhenUsed="1" w:qFormat="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iPriority="99"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Salutation" w:semiHidden="1" w:unhideWhenUsed="1"/>
    <w:lsdException w:name="Date" w:qFormat="1"/>
    <w:lsdException w:name="Body Text First Indent" w:qFormat="1"/>
    <w:lsdException w:name="Body Text First Indent 2" w:unhideWhenUsed="1" w:qFormat="1"/>
    <w:lsdException w:name="Note Heading" w:semiHidden="1" w:unhideWhenUsed="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iPriority="99" w:unhideWhenUsed="1"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E7F06"/>
    <w:pPr>
      <w:widowControl w:val="0"/>
      <w:jc w:val="both"/>
    </w:pPr>
    <w:rPr>
      <w:kern w:val="2"/>
      <w:sz w:val="21"/>
    </w:rPr>
  </w:style>
  <w:style w:type="paragraph" w:styleId="1">
    <w:name w:val="heading 1"/>
    <w:basedOn w:val="a"/>
    <w:next w:val="a"/>
    <w:link w:val="1Char"/>
    <w:qFormat/>
    <w:rsid w:val="007E7F06"/>
    <w:pPr>
      <w:keepNext/>
      <w:keepLines/>
      <w:spacing w:before="340" w:after="330" w:line="576" w:lineRule="auto"/>
      <w:outlineLvl w:val="0"/>
    </w:pPr>
    <w:rPr>
      <w:b/>
      <w:kern w:val="44"/>
      <w:sz w:val="44"/>
    </w:rPr>
  </w:style>
  <w:style w:type="paragraph" w:styleId="2">
    <w:name w:val="heading 2"/>
    <w:basedOn w:val="a"/>
    <w:next w:val="a"/>
    <w:link w:val="2Char1"/>
    <w:qFormat/>
    <w:rsid w:val="007E7F06"/>
    <w:pPr>
      <w:keepNext/>
      <w:keepLines/>
      <w:spacing w:before="120" w:after="120" w:line="360" w:lineRule="auto"/>
      <w:jc w:val="center"/>
      <w:outlineLvl w:val="1"/>
    </w:pPr>
    <w:rPr>
      <w:rFonts w:ascii="宋体" w:hAnsi="宋体" w:cs="宋体"/>
      <w:b/>
      <w:bCs/>
      <w:kern w:val="0"/>
      <w:sz w:val="36"/>
      <w:szCs w:val="36"/>
    </w:rPr>
  </w:style>
  <w:style w:type="paragraph" w:styleId="3">
    <w:name w:val="heading 3"/>
    <w:basedOn w:val="a"/>
    <w:next w:val="a"/>
    <w:link w:val="3Char"/>
    <w:uiPriority w:val="9"/>
    <w:qFormat/>
    <w:rsid w:val="007E7F06"/>
    <w:pPr>
      <w:keepNext/>
      <w:keepLines/>
      <w:spacing w:before="260" w:after="260" w:line="413" w:lineRule="auto"/>
      <w:outlineLvl w:val="2"/>
    </w:pPr>
    <w:rPr>
      <w:b/>
      <w:sz w:val="32"/>
    </w:rPr>
  </w:style>
  <w:style w:type="paragraph" w:styleId="4">
    <w:name w:val="heading 4"/>
    <w:basedOn w:val="a"/>
    <w:next w:val="a"/>
    <w:link w:val="4Char"/>
    <w:qFormat/>
    <w:rsid w:val="007E7F06"/>
    <w:pPr>
      <w:keepNext/>
      <w:keepLines/>
      <w:spacing w:line="300" w:lineRule="auto"/>
      <w:outlineLvl w:val="3"/>
    </w:pPr>
    <w:rPr>
      <w:rFonts w:ascii="Arial" w:hAnsi="Arial"/>
      <w:bCs/>
      <w:sz w:val="24"/>
      <w:szCs w:val="28"/>
    </w:rPr>
  </w:style>
  <w:style w:type="paragraph" w:styleId="5">
    <w:name w:val="heading 5"/>
    <w:basedOn w:val="a"/>
    <w:next w:val="a"/>
    <w:link w:val="5Char"/>
    <w:qFormat/>
    <w:rsid w:val="007E7F06"/>
    <w:pPr>
      <w:keepNext/>
      <w:keepLines/>
      <w:spacing w:before="280" w:after="290" w:line="376" w:lineRule="auto"/>
      <w:outlineLvl w:val="4"/>
    </w:pPr>
    <w:rPr>
      <w:b/>
      <w:bCs/>
      <w:sz w:val="28"/>
      <w:szCs w:val="28"/>
    </w:rPr>
  </w:style>
  <w:style w:type="paragraph" w:styleId="6">
    <w:name w:val="heading 6"/>
    <w:basedOn w:val="a"/>
    <w:next w:val="a"/>
    <w:link w:val="6Char"/>
    <w:qFormat/>
    <w:rsid w:val="007E7F06"/>
    <w:pPr>
      <w:keepNext/>
      <w:keepLines/>
      <w:spacing w:before="240" w:after="64" w:line="320" w:lineRule="auto"/>
      <w:outlineLvl w:val="5"/>
    </w:pPr>
    <w:rPr>
      <w:rFonts w:ascii="Arial" w:eastAsia="黑体" w:hAnsi="Arial"/>
      <w:b/>
      <w:bCs/>
      <w:sz w:val="24"/>
      <w:szCs w:val="24"/>
    </w:rPr>
  </w:style>
  <w:style w:type="paragraph" w:styleId="7">
    <w:name w:val="heading 7"/>
    <w:basedOn w:val="a"/>
    <w:next w:val="a"/>
    <w:link w:val="7Char"/>
    <w:uiPriority w:val="9"/>
    <w:qFormat/>
    <w:rsid w:val="007E7F06"/>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4"/>
    <w:link w:val="Char"/>
    <w:uiPriority w:val="99"/>
    <w:qFormat/>
    <w:rsid w:val="007E7F06"/>
    <w:pPr>
      <w:pBdr>
        <w:bottom w:val="single" w:sz="6" w:space="1" w:color="auto"/>
      </w:pBdr>
      <w:tabs>
        <w:tab w:val="center" w:pos="4153"/>
        <w:tab w:val="right" w:pos="8306"/>
      </w:tabs>
      <w:snapToGrid w:val="0"/>
      <w:jc w:val="center"/>
    </w:pPr>
    <w:rPr>
      <w:sz w:val="18"/>
    </w:rPr>
  </w:style>
  <w:style w:type="paragraph" w:styleId="a4">
    <w:name w:val="Block Text"/>
    <w:basedOn w:val="a"/>
    <w:qFormat/>
    <w:rsid w:val="007E7F06"/>
    <w:pPr>
      <w:autoSpaceDE w:val="0"/>
      <w:autoSpaceDN w:val="0"/>
      <w:adjustRightInd w:val="0"/>
      <w:spacing w:line="500" w:lineRule="exact"/>
      <w:ind w:left="391" w:right="246"/>
    </w:pPr>
    <w:rPr>
      <w:rFonts w:ascii="仿宋_GB2312" w:eastAsia="仿宋_GB2312"/>
      <w:kern w:val="0"/>
      <w:sz w:val="24"/>
    </w:rPr>
  </w:style>
  <w:style w:type="paragraph" w:styleId="70">
    <w:name w:val="toc 7"/>
    <w:basedOn w:val="a"/>
    <w:next w:val="a"/>
    <w:uiPriority w:val="39"/>
    <w:qFormat/>
    <w:rsid w:val="007E7F06"/>
    <w:pPr>
      <w:ind w:left="1260"/>
      <w:jc w:val="left"/>
    </w:pPr>
    <w:rPr>
      <w:sz w:val="20"/>
    </w:rPr>
  </w:style>
  <w:style w:type="paragraph" w:styleId="a5">
    <w:name w:val="Normal Indent"/>
    <w:basedOn w:val="a"/>
    <w:link w:val="Char0"/>
    <w:qFormat/>
    <w:rsid w:val="007E7F06"/>
    <w:pPr>
      <w:widowControl/>
      <w:spacing w:before="120" w:after="120" w:line="360" w:lineRule="auto"/>
      <w:ind w:firstLine="420"/>
      <w:jc w:val="left"/>
    </w:pPr>
    <w:rPr>
      <w:kern w:val="0"/>
      <w:sz w:val="24"/>
    </w:rPr>
  </w:style>
  <w:style w:type="paragraph" w:styleId="a6">
    <w:name w:val="caption"/>
    <w:basedOn w:val="a"/>
    <w:next w:val="a"/>
    <w:link w:val="Char1"/>
    <w:qFormat/>
    <w:rsid w:val="007E7F06"/>
    <w:rPr>
      <w:rFonts w:ascii="Arial" w:eastAsia="黑体" w:hAnsi="Arial"/>
      <w:sz w:val="20"/>
    </w:rPr>
  </w:style>
  <w:style w:type="paragraph" w:styleId="a7">
    <w:name w:val="Document Map"/>
    <w:basedOn w:val="a"/>
    <w:link w:val="Char2"/>
    <w:qFormat/>
    <w:rsid w:val="007E7F06"/>
    <w:pPr>
      <w:shd w:val="clear" w:color="auto" w:fill="000080"/>
    </w:pPr>
  </w:style>
  <w:style w:type="paragraph" w:styleId="a8">
    <w:name w:val="annotation text"/>
    <w:basedOn w:val="a"/>
    <w:link w:val="Char3"/>
    <w:uiPriority w:val="99"/>
    <w:qFormat/>
    <w:rsid w:val="007E7F06"/>
    <w:pPr>
      <w:jc w:val="left"/>
    </w:pPr>
    <w:rPr>
      <w:szCs w:val="24"/>
    </w:rPr>
  </w:style>
  <w:style w:type="paragraph" w:styleId="30">
    <w:name w:val="Body Text 3"/>
    <w:basedOn w:val="a"/>
    <w:link w:val="3Char0"/>
    <w:unhideWhenUsed/>
    <w:qFormat/>
    <w:rsid w:val="007E7F06"/>
    <w:pPr>
      <w:spacing w:after="120"/>
    </w:pPr>
    <w:rPr>
      <w:sz w:val="16"/>
      <w:szCs w:val="16"/>
    </w:rPr>
  </w:style>
  <w:style w:type="paragraph" w:styleId="a9">
    <w:name w:val="Body Text"/>
    <w:basedOn w:val="a"/>
    <w:link w:val="Char4"/>
    <w:qFormat/>
    <w:rsid w:val="007E7F06"/>
    <w:rPr>
      <w:spacing w:val="4"/>
      <w:sz w:val="24"/>
    </w:rPr>
  </w:style>
  <w:style w:type="paragraph" w:styleId="aa">
    <w:name w:val="Body Text Indent"/>
    <w:basedOn w:val="a"/>
    <w:next w:val="ab"/>
    <w:link w:val="Char5"/>
    <w:qFormat/>
    <w:rsid w:val="007E7F06"/>
    <w:pPr>
      <w:tabs>
        <w:tab w:val="left" w:pos="540"/>
      </w:tabs>
      <w:spacing w:line="300" w:lineRule="auto"/>
      <w:ind w:leftChars="257" w:left="540"/>
    </w:pPr>
    <w:rPr>
      <w:sz w:val="24"/>
    </w:rPr>
  </w:style>
  <w:style w:type="paragraph" w:styleId="ab">
    <w:name w:val="envelope return"/>
    <w:basedOn w:val="a"/>
    <w:uiPriority w:val="99"/>
    <w:unhideWhenUsed/>
    <w:qFormat/>
    <w:rsid w:val="007E7F06"/>
    <w:pPr>
      <w:snapToGrid w:val="0"/>
    </w:pPr>
    <w:rPr>
      <w:rFonts w:ascii="Cambria" w:hAnsi="Cambria"/>
    </w:rPr>
  </w:style>
  <w:style w:type="paragraph" w:styleId="20">
    <w:name w:val="List 2"/>
    <w:basedOn w:val="a"/>
    <w:uiPriority w:val="99"/>
    <w:qFormat/>
    <w:rsid w:val="007E7F06"/>
    <w:pPr>
      <w:ind w:leftChars="200" w:left="100" w:hangingChars="200" w:hanging="200"/>
    </w:pPr>
  </w:style>
  <w:style w:type="paragraph" w:styleId="50">
    <w:name w:val="toc 5"/>
    <w:basedOn w:val="a"/>
    <w:next w:val="a"/>
    <w:uiPriority w:val="39"/>
    <w:qFormat/>
    <w:rsid w:val="007E7F06"/>
    <w:pPr>
      <w:ind w:left="840"/>
      <w:jc w:val="left"/>
    </w:pPr>
    <w:rPr>
      <w:sz w:val="20"/>
    </w:rPr>
  </w:style>
  <w:style w:type="paragraph" w:styleId="31">
    <w:name w:val="toc 3"/>
    <w:basedOn w:val="a"/>
    <w:next w:val="a"/>
    <w:uiPriority w:val="39"/>
    <w:qFormat/>
    <w:rsid w:val="007E7F06"/>
    <w:pPr>
      <w:ind w:left="420"/>
      <w:jc w:val="left"/>
    </w:pPr>
    <w:rPr>
      <w:sz w:val="20"/>
    </w:rPr>
  </w:style>
  <w:style w:type="paragraph" w:styleId="ac">
    <w:name w:val="Plain Text"/>
    <w:basedOn w:val="a"/>
    <w:link w:val="Char6"/>
    <w:qFormat/>
    <w:rsid w:val="007E7F06"/>
    <w:rPr>
      <w:rFonts w:ascii="宋体" w:hAnsi="Courier New"/>
    </w:rPr>
  </w:style>
  <w:style w:type="paragraph" w:styleId="8">
    <w:name w:val="toc 8"/>
    <w:basedOn w:val="a"/>
    <w:next w:val="a"/>
    <w:uiPriority w:val="39"/>
    <w:qFormat/>
    <w:rsid w:val="007E7F06"/>
    <w:pPr>
      <w:ind w:left="1470"/>
      <w:jc w:val="left"/>
    </w:pPr>
    <w:rPr>
      <w:sz w:val="20"/>
    </w:rPr>
  </w:style>
  <w:style w:type="paragraph" w:styleId="ad">
    <w:name w:val="Date"/>
    <w:basedOn w:val="a"/>
    <w:next w:val="a"/>
    <w:qFormat/>
    <w:rsid w:val="007E7F06"/>
    <w:rPr>
      <w:rFonts w:ascii="仿宋_GB2312" w:eastAsia="仿宋_GB2312"/>
      <w:sz w:val="24"/>
    </w:rPr>
  </w:style>
  <w:style w:type="paragraph" w:styleId="21">
    <w:name w:val="Body Text Indent 2"/>
    <w:basedOn w:val="a"/>
    <w:link w:val="2Char"/>
    <w:qFormat/>
    <w:rsid w:val="007E7F06"/>
    <w:pPr>
      <w:spacing w:after="120" w:line="480" w:lineRule="auto"/>
      <w:ind w:leftChars="200" w:left="420"/>
    </w:pPr>
  </w:style>
  <w:style w:type="paragraph" w:styleId="ae">
    <w:name w:val="Balloon Text"/>
    <w:basedOn w:val="a"/>
    <w:link w:val="Char7"/>
    <w:qFormat/>
    <w:rsid w:val="007E7F06"/>
    <w:rPr>
      <w:sz w:val="18"/>
    </w:rPr>
  </w:style>
  <w:style w:type="paragraph" w:styleId="af">
    <w:name w:val="footer"/>
    <w:basedOn w:val="a"/>
    <w:link w:val="Char8"/>
    <w:uiPriority w:val="99"/>
    <w:qFormat/>
    <w:rsid w:val="007E7F06"/>
    <w:pPr>
      <w:tabs>
        <w:tab w:val="center" w:pos="4153"/>
        <w:tab w:val="right" w:pos="8306"/>
      </w:tabs>
      <w:snapToGrid w:val="0"/>
      <w:jc w:val="left"/>
    </w:pPr>
    <w:rPr>
      <w:sz w:val="18"/>
    </w:rPr>
  </w:style>
  <w:style w:type="paragraph" w:styleId="10">
    <w:name w:val="toc 1"/>
    <w:basedOn w:val="a"/>
    <w:next w:val="a"/>
    <w:uiPriority w:val="39"/>
    <w:qFormat/>
    <w:rsid w:val="007E7F06"/>
    <w:pPr>
      <w:spacing w:before="240" w:after="120"/>
      <w:jc w:val="left"/>
    </w:pPr>
    <w:rPr>
      <w:b/>
      <w:sz w:val="20"/>
    </w:rPr>
  </w:style>
  <w:style w:type="paragraph" w:styleId="40">
    <w:name w:val="toc 4"/>
    <w:basedOn w:val="a"/>
    <w:next w:val="a"/>
    <w:uiPriority w:val="39"/>
    <w:qFormat/>
    <w:rsid w:val="007E7F06"/>
    <w:pPr>
      <w:ind w:left="630"/>
      <w:jc w:val="left"/>
    </w:pPr>
    <w:rPr>
      <w:sz w:val="20"/>
    </w:rPr>
  </w:style>
  <w:style w:type="paragraph" w:styleId="af0">
    <w:name w:val="Subtitle"/>
    <w:basedOn w:val="a"/>
    <w:next w:val="a"/>
    <w:link w:val="Char9"/>
    <w:qFormat/>
    <w:rsid w:val="007E7F06"/>
    <w:pPr>
      <w:spacing w:beforeLines="50" w:afterLines="50" w:line="360" w:lineRule="auto"/>
      <w:ind w:firstLineChars="200" w:firstLine="200"/>
      <w:jc w:val="left"/>
      <w:outlineLvl w:val="1"/>
    </w:pPr>
    <w:rPr>
      <w:rFonts w:ascii="Cambria" w:eastAsia="黑体" w:hAnsi="Cambria"/>
      <w:bCs/>
      <w:kern w:val="28"/>
      <w:sz w:val="28"/>
      <w:szCs w:val="32"/>
    </w:rPr>
  </w:style>
  <w:style w:type="paragraph" w:styleId="af1">
    <w:name w:val="List"/>
    <w:basedOn w:val="a"/>
    <w:qFormat/>
    <w:rsid w:val="007E7F06"/>
    <w:pPr>
      <w:ind w:left="200" w:hangingChars="200" w:hanging="200"/>
    </w:pPr>
    <w:rPr>
      <w:sz w:val="28"/>
      <w:szCs w:val="28"/>
    </w:rPr>
  </w:style>
  <w:style w:type="paragraph" w:styleId="60">
    <w:name w:val="toc 6"/>
    <w:basedOn w:val="a"/>
    <w:next w:val="a"/>
    <w:uiPriority w:val="39"/>
    <w:qFormat/>
    <w:rsid w:val="007E7F06"/>
    <w:pPr>
      <w:ind w:left="1050"/>
      <w:jc w:val="left"/>
    </w:pPr>
    <w:rPr>
      <w:sz w:val="20"/>
    </w:rPr>
  </w:style>
  <w:style w:type="paragraph" w:styleId="32">
    <w:name w:val="Body Text Indent 3"/>
    <w:basedOn w:val="a"/>
    <w:link w:val="3Char1"/>
    <w:qFormat/>
    <w:rsid w:val="007E7F06"/>
    <w:pPr>
      <w:ind w:leftChars="428" w:left="899" w:firstLineChars="218" w:firstLine="458"/>
    </w:pPr>
    <w:rPr>
      <w:szCs w:val="24"/>
    </w:rPr>
  </w:style>
  <w:style w:type="paragraph" w:styleId="af2">
    <w:name w:val="table of figures"/>
    <w:basedOn w:val="a"/>
    <w:next w:val="a"/>
    <w:qFormat/>
    <w:rsid w:val="007E7F06"/>
    <w:pPr>
      <w:ind w:leftChars="200" w:left="840" w:hangingChars="200" w:hanging="420"/>
    </w:pPr>
    <w:rPr>
      <w:szCs w:val="24"/>
    </w:rPr>
  </w:style>
  <w:style w:type="paragraph" w:styleId="22">
    <w:name w:val="toc 2"/>
    <w:basedOn w:val="a"/>
    <w:next w:val="a"/>
    <w:uiPriority w:val="39"/>
    <w:qFormat/>
    <w:rsid w:val="007E7F06"/>
    <w:pPr>
      <w:spacing w:before="120"/>
      <w:ind w:left="210"/>
      <w:jc w:val="left"/>
    </w:pPr>
    <w:rPr>
      <w:i/>
      <w:sz w:val="20"/>
    </w:rPr>
  </w:style>
  <w:style w:type="paragraph" w:styleId="9">
    <w:name w:val="toc 9"/>
    <w:basedOn w:val="a"/>
    <w:next w:val="a"/>
    <w:uiPriority w:val="39"/>
    <w:qFormat/>
    <w:rsid w:val="007E7F06"/>
    <w:pPr>
      <w:ind w:left="1680"/>
      <w:jc w:val="left"/>
    </w:pPr>
    <w:rPr>
      <w:sz w:val="20"/>
    </w:rPr>
  </w:style>
  <w:style w:type="paragraph" w:styleId="23">
    <w:name w:val="Body Text 2"/>
    <w:basedOn w:val="a"/>
    <w:link w:val="2Char0"/>
    <w:qFormat/>
    <w:rsid w:val="007E7F06"/>
    <w:rPr>
      <w:color w:val="FF0000"/>
      <w:sz w:val="24"/>
      <w:szCs w:val="24"/>
    </w:rPr>
  </w:style>
  <w:style w:type="paragraph" w:styleId="af3">
    <w:name w:val="Message Header"/>
    <w:basedOn w:val="a"/>
    <w:link w:val="Chara"/>
    <w:qFormat/>
    <w:rsid w:val="007E7F0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styleId="af4">
    <w:name w:val="Normal (Web)"/>
    <w:basedOn w:val="a"/>
    <w:qFormat/>
    <w:rsid w:val="007E7F06"/>
    <w:pPr>
      <w:widowControl/>
      <w:spacing w:before="100" w:beforeAutospacing="1" w:after="100" w:afterAutospacing="1"/>
      <w:jc w:val="left"/>
    </w:pPr>
    <w:rPr>
      <w:rFonts w:ascii="宋体" w:hAnsi="宋体" w:cs="宋体"/>
      <w:kern w:val="0"/>
      <w:sz w:val="24"/>
      <w:szCs w:val="24"/>
    </w:rPr>
  </w:style>
  <w:style w:type="paragraph" w:styleId="af5">
    <w:name w:val="Title"/>
    <w:basedOn w:val="a"/>
    <w:next w:val="a"/>
    <w:link w:val="Charb"/>
    <w:qFormat/>
    <w:rsid w:val="007E7F06"/>
    <w:pPr>
      <w:spacing w:before="240" w:after="60"/>
      <w:jc w:val="left"/>
      <w:outlineLvl w:val="0"/>
    </w:pPr>
    <w:rPr>
      <w:rFonts w:ascii="Cambria" w:hAnsi="Cambria"/>
      <w:b/>
      <w:bCs/>
      <w:sz w:val="30"/>
      <w:szCs w:val="32"/>
    </w:rPr>
  </w:style>
  <w:style w:type="paragraph" w:styleId="af6">
    <w:name w:val="annotation subject"/>
    <w:basedOn w:val="a8"/>
    <w:next w:val="a8"/>
    <w:link w:val="Charc"/>
    <w:qFormat/>
    <w:rsid w:val="007E7F06"/>
    <w:rPr>
      <w:b/>
      <w:bCs/>
    </w:rPr>
  </w:style>
  <w:style w:type="paragraph" w:styleId="af7">
    <w:name w:val="Body Text First Indent"/>
    <w:basedOn w:val="a"/>
    <w:qFormat/>
    <w:rsid w:val="007E7F06"/>
    <w:pPr>
      <w:adjustRightInd w:val="0"/>
      <w:spacing w:after="120" w:line="312" w:lineRule="atLeast"/>
      <w:ind w:firstLine="420"/>
      <w:textAlignment w:val="baseline"/>
    </w:pPr>
    <w:rPr>
      <w:kern w:val="0"/>
    </w:rPr>
  </w:style>
  <w:style w:type="paragraph" w:styleId="24">
    <w:name w:val="Body Text First Indent 2"/>
    <w:basedOn w:val="aa"/>
    <w:next w:val="a"/>
    <w:unhideWhenUsed/>
    <w:qFormat/>
    <w:rsid w:val="007E7F06"/>
    <w:pPr>
      <w:ind w:firstLineChars="200" w:firstLine="420"/>
    </w:pPr>
    <w:rPr>
      <w:sz w:val="30"/>
    </w:rPr>
  </w:style>
  <w:style w:type="table" w:styleId="af8">
    <w:name w:val="Table Grid"/>
    <w:basedOn w:val="a2"/>
    <w:qFormat/>
    <w:rsid w:val="007E7F0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7E7F06"/>
    <w:rPr>
      <w:b/>
      <w:bCs/>
    </w:rPr>
  </w:style>
  <w:style w:type="character" w:styleId="afa">
    <w:name w:val="page number"/>
    <w:basedOn w:val="a1"/>
    <w:qFormat/>
    <w:rsid w:val="007E7F06"/>
  </w:style>
  <w:style w:type="character" w:styleId="afb">
    <w:name w:val="FollowedHyperlink"/>
    <w:uiPriority w:val="99"/>
    <w:unhideWhenUsed/>
    <w:qFormat/>
    <w:rsid w:val="007E7F06"/>
    <w:rPr>
      <w:color w:val="800080"/>
      <w:u w:val="single"/>
    </w:rPr>
  </w:style>
  <w:style w:type="character" w:styleId="afc">
    <w:name w:val="Emphasis"/>
    <w:qFormat/>
    <w:rsid w:val="007E7F06"/>
    <w:rPr>
      <w:i/>
      <w:iCs/>
    </w:rPr>
  </w:style>
  <w:style w:type="character" w:styleId="afd">
    <w:name w:val="Hyperlink"/>
    <w:uiPriority w:val="99"/>
    <w:qFormat/>
    <w:rsid w:val="007E7F06"/>
    <w:rPr>
      <w:color w:val="0000FF"/>
      <w:u w:val="single"/>
    </w:rPr>
  </w:style>
  <w:style w:type="character" w:styleId="afe">
    <w:name w:val="annotation reference"/>
    <w:uiPriority w:val="99"/>
    <w:qFormat/>
    <w:rsid w:val="007E7F06"/>
    <w:rPr>
      <w:sz w:val="21"/>
      <w:szCs w:val="21"/>
    </w:rPr>
  </w:style>
  <w:style w:type="paragraph" w:customStyle="1" w:styleId="11">
    <w:name w:val="无间隔1"/>
    <w:link w:val="NoSpacingCharChar"/>
    <w:qFormat/>
    <w:rsid w:val="007E7F06"/>
    <w:pPr>
      <w:widowControl w:val="0"/>
      <w:jc w:val="both"/>
    </w:pPr>
    <w:rPr>
      <w:rFonts w:ascii="Calibri" w:hAnsi="Calibri"/>
      <w:kern w:val="2"/>
      <w:sz w:val="21"/>
      <w:szCs w:val="22"/>
    </w:rPr>
  </w:style>
  <w:style w:type="paragraph" w:customStyle="1" w:styleId="aff">
    <w:name w:val="标准文本"/>
    <w:basedOn w:val="a"/>
    <w:link w:val="Chard"/>
    <w:uiPriority w:val="99"/>
    <w:qFormat/>
    <w:rsid w:val="007E7F06"/>
    <w:pPr>
      <w:spacing w:line="360" w:lineRule="auto"/>
      <w:ind w:firstLineChars="200" w:firstLine="480"/>
    </w:pPr>
    <w:rPr>
      <w:sz w:val="20"/>
    </w:rPr>
  </w:style>
  <w:style w:type="paragraph" w:customStyle="1" w:styleId="Chare">
    <w:name w:val="编写建议 Char"/>
    <w:basedOn w:val="a"/>
    <w:link w:val="CharChar"/>
    <w:qFormat/>
    <w:rsid w:val="007E7F06"/>
    <w:pPr>
      <w:autoSpaceDE w:val="0"/>
      <w:autoSpaceDN w:val="0"/>
      <w:adjustRightInd w:val="0"/>
      <w:spacing w:line="360" w:lineRule="auto"/>
      <w:ind w:firstLineChars="200" w:firstLine="420"/>
      <w:jc w:val="left"/>
    </w:pPr>
    <w:rPr>
      <w:rFonts w:ascii="Arial" w:hAnsi="Arial"/>
      <w:i/>
      <w:color w:val="0000FF"/>
      <w:kern w:val="0"/>
      <w:sz w:val="20"/>
      <w:szCs w:val="21"/>
    </w:rPr>
  </w:style>
  <w:style w:type="paragraph" w:customStyle="1" w:styleId="aff0">
    <w:name w:val="文档正文"/>
    <w:basedOn w:val="a"/>
    <w:link w:val="CharChar0"/>
    <w:qFormat/>
    <w:rsid w:val="007E7F06"/>
    <w:pPr>
      <w:adjustRightInd w:val="0"/>
      <w:spacing w:line="560" w:lineRule="exact"/>
      <w:ind w:firstLineChars="200" w:firstLine="640"/>
      <w:jc w:val="left"/>
      <w:textAlignment w:val="baseline"/>
    </w:pPr>
    <w:rPr>
      <w:rFonts w:ascii="仿宋_GB2312" w:eastAsia="仿宋_GB2312"/>
      <w:kern w:val="0"/>
      <w:sz w:val="32"/>
      <w:szCs w:val="32"/>
    </w:rPr>
  </w:style>
  <w:style w:type="paragraph" w:customStyle="1" w:styleId="aff1">
    <w:name w:val="标书正文"/>
    <w:basedOn w:val="a"/>
    <w:link w:val="Charf"/>
    <w:qFormat/>
    <w:rsid w:val="007E7F06"/>
    <w:pPr>
      <w:spacing w:line="360" w:lineRule="auto"/>
      <w:ind w:firstLineChars="200" w:firstLine="200"/>
    </w:pPr>
    <w:rPr>
      <w:rFonts w:ascii="宋体" w:hAnsi="宋体"/>
      <w:kern w:val="0"/>
      <w:sz w:val="24"/>
      <w:szCs w:val="24"/>
    </w:rPr>
  </w:style>
  <w:style w:type="paragraph" w:customStyle="1" w:styleId="Default">
    <w:name w:val="Default"/>
    <w:link w:val="DefaultCharChar"/>
    <w:qFormat/>
    <w:rsid w:val="007E7F06"/>
    <w:pPr>
      <w:widowControl w:val="0"/>
      <w:autoSpaceDE w:val="0"/>
      <w:autoSpaceDN w:val="0"/>
      <w:adjustRightInd w:val="0"/>
    </w:pPr>
    <w:rPr>
      <w:color w:val="000000"/>
      <w:sz w:val="24"/>
      <w:szCs w:val="24"/>
    </w:rPr>
  </w:style>
  <w:style w:type="paragraph" w:customStyle="1" w:styleId="12">
    <w:name w:val="列出段落1"/>
    <w:basedOn w:val="a"/>
    <w:link w:val="Charf0"/>
    <w:qFormat/>
    <w:rsid w:val="007E7F06"/>
    <w:pPr>
      <w:ind w:firstLineChars="200" w:firstLine="420"/>
    </w:pPr>
    <w:rPr>
      <w:szCs w:val="24"/>
    </w:rPr>
  </w:style>
  <w:style w:type="paragraph" w:customStyle="1" w:styleId="xl82">
    <w:name w:val="xl82"/>
    <w:basedOn w:val="a"/>
    <w:qFormat/>
    <w:rsid w:val="007E7F06"/>
    <w:pPr>
      <w:widowControl/>
      <w:pBdr>
        <w:top w:val="single" w:sz="4" w:space="0" w:color="auto"/>
        <w:bottom w:val="single" w:sz="4" w:space="0" w:color="auto"/>
      </w:pBdr>
      <w:spacing w:before="100" w:beforeAutospacing="1" w:after="100" w:afterAutospacing="1"/>
      <w:jc w:val="center"/>
    </w:pPr>
    <w:rPr>
      <w:rFonts w:ascii="宋体" w:hAnsi="宋体" w:cs="宋体"/>
      <w:b/>
      <w:bCs/>
      <w:color w:val="FF0000"/>
      <w:kern w:val="0"/>
      <w:sz w:val="18"/>
      <w:szCs w:val="18"/>
    </w:rPr>
  </w:style>
  <w:style w:type="paragraph" w:customStyle="1" w:styleId="CM5">
    <w:name w:val="CM5"/>
    <w:basedOn w:val="Default"/>
    <w:next w:val="Default"/>
    <w:qFormat/>
    <w:rsid w:val="007E7F06"/>
    <w:pPr>
      <w:spacing w:line="491" w:lineRule="atLeast"/>
    </w:pPr>
    <w:rPr>
      <w:rFonts w:ascii="宋体"/>
      <w:color w:val="auto"/>
    </w:rPr>
  </w:style>
  <w:style w:type="paragraph" w:customStyle="1" w:styleId="CM13">
    <w:name w:val="CM13"/>
    <w:basedOn w:val="Default"/>
    <w:next w:val="Default"/>
    <w:qFormat/>
    <w:rsid w:val="007E7F06"/>
    <w:pPr>
      <w:spacing w:line="491" w:lineRule="atLeast"/>
    </w:pPr>
    <w:rPr>
      <w:rFonts w:ascii="宋体"/>
      <w:color w:val="auto"/>
    </w:rPr>
  </w:style>
  <w:style w:type="paragraph" w:customStyle="1" w:styleId="xl75">
    <w:name w:val="xl75"/>
    <w:basedOn w:val="a"/>
    <w:qFormat/>
    <w:rsid w:val="007E7F06"/>
    <w:pPr>
      <w:widowControl/>
      <w:spacing w:before="100" w:beforeAutospacing="1" w:after="100" w:afterAutospacing="1"/>
      <w:jc w:val="center"/>
    </w:pPr>
    <w:rPr>
      <w:rFonts w:ascii="宋体" w:hAnsi="宋体" w:cs="宋体"/>
      <w:kern w:val="0"/>
      <w:sz w:val="24"/>
      <w:szCs w:val="24"/>
    </w:rPr>
  </w:style>
  <w:style w:type="paragraph" w:customStyle="1" w:styleId="HA2">
    <w:name w:val="HA标题2"/>
    <w:basedOn w:val="2"/>
    <w:next w:val="a"/>
    <w:qFormat/>
    <w:rsid w:val="007E7F06"/>
    <w:pPr>
      <w:spacing w:before="0" w:after="0"/>
      <w:ind w:left="840" w:hanging="420"/>
      <w:jc w:val="both"/>
    </w:pPr>
    <w:rPr>
      <w:rFonts w:ascii="黑体" w:eastAsia="黑体"/>
      <w:b w:val="0"/>
      <w:kern w:val="44"/>
      <w:sz w:val="30"/>
    </w:rPr>
  </w:style>
  <w:style w:type="paragraph" w:customStyle="1" w:styleId="xl78">
    <w:name w:val="xl78"/>
    <w:basedOn w:val="a"/>
    <w:qFormat/>
    <w:rsid w:val="007E7F0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18"/>
      <w:szCs w:val="18"/>
    </w:rPr>
  </w:style>
  <w:style w:type="paragraph" w:customStyle="1" w:styleId="Char3CharCharChar">
    <w:name w:val="Char3 Char Char Char"/>
    <w:basedOn w:val="a"/>
    <w:qFormat/>
    <w:rsid w:val="007E7F06"/>
    <w:pPr>
      <w:widowControl/>
      <w:snapToGrid w:val="0"/>
      <w:spacing w:before="120" w:after="160" w:line="360" w:lineRule="auto"/>
      <w:ind w:right="-360"/>
      <w:jc w:val="left"/>
    </w:pPr>
    <w:rPr>
      <w:szCs w:val="24"/>
    </w:rPr>
  </w:style>
  <w:style w:type="paragraph" w:customStyle="1" w:styleId="xl80">
    <w:name w:val="xl80"/>
    <w:basedOn w:val="a"/>
    <w:qFormat/>
    <w:rsid w:val="007E7F0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iaob">
    <w:name w:val="xiao b"/>
    <w:basedOn w:val="a"/>
    <w:qFormat/>
    <w:rsid w:val="007E7F06"/>
    <w:pPr>
      <w:jc w:val="center"/>
    </w:pPr>
    <w:rPr>
      <w:rFonts w:eastAsia="黑体"/>
      <w:sz w:val="24"/>
    </w:rPr>
  </w:style>
  <w:style w:type="paragraph" w:customStyle="1" w:styleId="style40">
    <w:name w:val="style40"/>
    <w:basedOn w:val="a"/>
    <w:qFormat/>
    <w:rsid w:val="007E7F06"/>
    <w:pPr>
      <w:widowControl/>
      <w:spacing w:before="100" w:beforeAutospacing="1" w:after="100" w:afterAutospacing="1"/>
      <w:jc w:val="left"/>
    </w:pPr>
    <w:rPr>
      <w:rFonts w:ascii="宋体" w:hAnsi="宋体" w:cs="宋体"/>
      <w:kern w:val="0"/>
      <w:sz w:val="18"/>
      <w:szCs w:val="18"/>
    </w:rPr>
  </w:style>
  <w:style w:type="paragraph" w:customStyle="1" w:styleId="25">
    <w:name w:val="列出段落2"/>
    <w:basedOn w:val="a"/>
    <w:uiPriority w:val="34"/>
    <w:qFormat/>
    <w:rsid w:val="007E7F06"/>
    <w:pPr>
      <w:spacing w:line="360" w:lineRule="auto"/>
      <w:ind w:firstLineChars="200" w:firstLine="420"/>
    </w:pPr>
    <w:rPr>
      <w:sz w:val="24"/>
    </w:rPr>
  </w:style>
  <w:style w:type="paragraph" w:customStyle="1" w:styleId="style4">
    <w:name w:val="style4"/>
    <w:basedOn w:val="a"/>
    <w:qFormat/>
    <w:rsid w:val="007E7F06"/>
    <w:pPr>
      <w:widowControl/>
      <w:spacing w:before="100" w:beforeAutospacing="1" w:after="100" w:afterAutospacing="1"/>
      <w:jc w:val="left"/>
    </w:pPr>
    <w:rPr>
      <w:rFonts w:ascii="Arial" w:hAnsi="Arial" w:cs="Arial"/>
      <w:kern w:val="0"/>
      <w:sz w:val="18"/>
      <w:szCs w:val="18"/>
    </w:rPr>
  </w:style>
  <w:style w:type="paragraph" w:customStyle="1" w:styleId="CharChar1CharCharCharCharCharCharCharCharCharCharCharCharCharChar">
    <w:name w:val="Char Char1 Char Char Char Char Char Char Char Char Char Char Char Char Char Char"/>
    <w:basedOn w:val="a"/>
    <w:qFormat/>
    <w:rsid w:val="007E7F06"/>
    <w:pPr>
      <w:widowControl/>
      <w:spacing w:after="160" w:line="240" w:lineRule="exact"/>
      <w:jc w:val="left"/>
    </w:pPr>
  </w:style>
  <w:style w:type="paragraph" w:customStyle="1" w:styleId="font6">
    <w:name w:val="font6"/>
    <w:basedOn w:val="a"/>
    <w:qFormat/>
    <w:rsid w:val="007E7F06"/>
    <w:pPr>
      <w:widowControl/>
      <w:spacing w:before="100" w:beforeAutospacing="1" w:after="100" w:afterAutospacing="1"/>
      <w:jc w:val="left"/>
    </w:pPr>
    <w:rPr>
      <w:rFonts w:ascii="宋体" w:hAnsi="宋体" w:cs="宋体"/>
      <w:b/>
      <w:bCs/>
      <w:color w:val="FF0000"/>
      <w:kern w:val="0"/>
      <w:sz w:val="22"/>
      <w:szCs w:val="22"/>
    </w:rPr>
  </w:style>
  <w:style w:type="paragraph" w:customStyle="1" w:styleId="21212">
    <w:name w:val="样式 样式 样式 左侧:  2 字符1 + 首行缩进:  2 字符1 + 首行缩进:  2 字符"/>
    <w:basedOn w:val="a"/>
    <w:qFormat/>
    <w:rsid w:val="007E7F06"/>
    <w:pPr>
      <w:widowControl/>
      <w:adjustRightInd w:val="0"/>
      <w:spacing w:before="60" w:after="120" w:line="440" w:lineRule="atLeast"/>
      <w:ind w:firstLine="480"/>
      <w:textAlignment w:val="baseline"/>
    </w:pPr>
    <w:rPr>
      <w:sz w:val="24"/>
    </w:rPr>
  </w:style>
  <w:style w:type="paragraph" w:customStyle="1" w:styleId="1btlims">
    <w:name w:val="标题1_btlims"/>
    <w:basedOn w:val="a"/>
    <w:next w:val="a"/>
    <w:qFormat/>
    <w:rsid w:val="007E7F06"/>
    <w:pPr>
      <w:widowControl/>
      <w:spacing w:after="200" w:line="276" w:lineRule="auto"/>
      <w:jc w:val="left"/>
    </w:pPr>
    <w:rPr>
      <w:rFonts w:ascii="楷体_GB2312" w:eastAsia="楷体_GB2312" w:hAnsi="Calibri"/>
      <w:kern w:val="0"/>
      <w:sz w:val="36"/>
      <w:szCs w:val="22"/>
    </w:rPr>
  </w:style>
  <w:style w:type="paragraph" w:customStyle="1" w:styleId="xl68">
    <w:name w:val="xl68"/>
    <w:basedOn w:val="a"/>
    <w:qFormat/>
    <w:rsid w:val="007E7F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24"/>
      <w:szCs w:val="24"/>
    </w:rPr>
  </w:style>
  <w:style w:type="paragraph" w:customStyle="1" w:styleId="Pa6">
    <w:name w:val="Pa6"/>
    <w:basedOn w:val="a"/>
    <w:next w:val="a"/>
    <w:uiPriority w:val="99"/>
    <w:qFormat/>
    <w:rsid w:val="007E7F06"/>
    <w:pPr>
      <w:autoSpaceDE w:val="0"/>
      <w:autoSpaceDN w:val="0"/>
      <w:adjustRightInd w:val="0"/>
      <w:spacing w:line="181" w:lineRule="atLeast"/>
      <w:jc w:val="left"/>
    </w:pPr>
    <w:rPr>
      <w:rFonts w:ascii="Futura Bk" w:hAnsi="Futura Bk"/>
      <w:kern w:val="0"/>
      <w:sz w:val="24"/>
      <w:szCs w:val="24"/>
    </w:rPr>
  </w:style>
  <w:style w:type="paragraph" w:customStyle="1" w:styleId="CharChar6">
    <w:name w:val="Char Char6"/>
    <w:basedOn w:val="a"/>
    <w:qFormat/>
    <w:rsid w:val="007E7F06"/>
    <w:pPr>
      <w:widowControl/>
      <w:spacing w:after="160" w:line="240" w:lineRule="exact"/>
      <w:jc w:val="left"/>
    </w:pPr>
    <w:rPr>
      <w:szCs w:val="24"/>
    </w:rPr>
  </w:style>
  <w:style w:type="paragraph" w:customStyle="1" w:styleId="p0">
    <w:name w:val="p0"/>
    <w:basedOn w:val="a"/>
    <w:uiPriority w:val="99"/>
    <w:unhideWhenUsed/>
    <w:qFormat/>
    <w:rsid w:val="007E7F06"/>
    <w:pPr>
      <w:widowControl/>
    </w:pPr>
    <w:rPr>
      <w:rFonts w:hint="eastAsia"/>
      <w:szCs w:val="24"/>
    </w:rPr>
  </w:style>
  <w:style w:type="paragraph" w:customStyle="1" w:styleId="ParaCharCharCharChar">
    <w:name w:val="默认段落字体 Para Char Char Char Char"/>
    <w:basedOn w:val="a"/>
    <w:qFormat/>
    <w:rsid w:val="007E7F06"/>
    <w:rPr>
      <w:szCs w:val="24"/>
    </w:rPr>
  </w:style>
  <w:style w:type="paragraph" w:customStyle="1" w:styleId="CharCharCharCharCharCharCharCharCharCharCharCharCharCharCharChar1">
    <w:name w:val="Char Char Char Char Char Char Char Char Char Char Char Char Char Char Char Char1"/>
    <w:basedOn w:val="a"/>
    <w:qFormat/>
    <w:rsid w:val="007E7F06"/>
    <w:pPr>
      <w:spacing w:line="500" w:lineRule="exact"/>
    </w:pPr>
    <w:rPr>
      <w:sz w:val="24"/>
      <w:szCs w:val="24"/>
    </w:rPr>
  </w:style>
  <w:style w:type="paragraph" w:customStyle="1" w:styleId="indent2em1">
    <w:name w:val="indent_2em1"/>
    <w:basedOn w:val="a"/>
    <w:qFormat/>
    <w:rsid w:val="007E7F06"/>
    <w:pPr>
      <w:widowControl/>
      <w:spacing w:line="300" w:lineRule="atLeast"/>
      <w:ind w:firstLine="480"/>
      <w:jc w:val="left"/>
    </w:pPr>
    <w:rPr>
      <w:rFonts w:ascii="宋体" w:hAnsi="宋体" w:cs="宋体"/>
      <w:spacing w:val="15"/>
      <w:kern w:val="0"/>
      <w:sz w:val="24"/>
      <w:szCs w:val="24"/>
    </w:rPr>
  </w:style>
  <w:style w:type="paragraph" w:customStyle="1" w:styleId="Charf1">
    <w:name w:val="Char"/>
    <w:basedOn w:val="a"/>
    <w:qFormat/>
    <w:rsid w:val="007E7F06"/>
    <w:pPr>
      <w:widowControl/>
      <w:spacing w:after="160" w:line="240" w:lineRule="exact"/>
      <w:jc w:val="left"/>
    </w:pPr>
    <w:rPr>
      <w:rFonts w:ascii="Verdana" w:hAnsi="Verdana"/>
      <w:kern w:val="0"/>
      <w:sz w:val="20"/>
      <w:lang w:eastAsia="en-US"/>
    </w:rPr>
  </w:style>
  <w:style w:type="paragraph" w:customStyle="1" w:styleId="Normal">
    <w:name w:val="[Normal]"/>
    <w:qFormat/>
    <w:rsid w:val="007E7F0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hAnsi="宋体"/>
      <w:sz w:val="24"/>
      <w:szCs w:val="24"/>
    </w:rPr>
  </w:style>
  <w:style w:type="paragraph" w:customStyle="1" w:styleId="CharCharChar">
    <w:name w:val="Char Char Char"/>
    <w:basedOn w:val="a"/>
    <w:qFormat/>
    <w:rsid w:val="007E7F06"/>
    <w:rPr>
      <w:rFonts w:ascii="Tahoma" w:hAnsi="Tahoma"/>
      <w:sz w:val="24"/>
    </w:rPr>
  </w:style>
  <w:style w:type="paragraph" w:customStyle="1" w:styleId="WW-">
    <w:name w:val="WW-正文缩进"/>
    <w:basedOn w:val="a"/>
    <w:uiPriority w:val="2"/>
    <w:qFormat/>
    <w:rsid w:val="007E7F06"/>
    <w:pPr>
      <w:ind w:firstLine="420"/>
    </w:pPr>
    <w:rPr>
      <w:kern w:val="1"/>
    </w:rPr>
  </w:style>
  <w:style w:type="paragraph" w:customStyle="1" w:styleId="HA3">
    <w:name w:val="HA标题3"/>
    <w:basedOn w:val="3"/>
    <w:next w:val="a"/>
    <w:qFormat/>
    <w:rsid w:val="007E7F06"/>
    <w:pPr>
      <w:spacing w:before="0" w:after="0" w:line="360" w:lineRule="auto"/>
      <w:ind w:left="1260" w:hanging="420"/>
    </w:pPr>
    <w:rPr>
      <w:rFonts w:ascii="黑体" w:eastAsia="黑体"/>
      <w:b w:val="0"/>
      <w:kern w:val="44"/>
      <w:sz w:val="28"/>
    </w:rPr>
  </w:style>
  <w:style w:type="paragraph" w:customStyle="1" w:styleId="p16">
    <w:name w:val="p16"/>
    <w:basedOn w:val="a"/>
    <w:qFormat/>
    <w:rsid w:val="007E7F06"/>
    <w:pPr>
      <w:widowControl/>
      <w:spacing w:before="100" w:beforeAutospacing="1" w:after="100" w:afterAutospacing="1"/>
      <w:jc w:val="left"/>
    </w:pPr>
    <w:rPr>
      <w:rFonts w:ascii="宋体" w:hAnsi="宋体" w:cs="宋体"/>
      <w:kern w:val="0"/>
      <w:sz w:val="24"/>
      <w:szCs w:val="24"/>
    </w:rPr>
  </w:style>
  <w:style w:type="paragraph" w:customStyle="1" w:styleId="13">
    <w:name w:val="正文1"/>
    <w:qFormat/>
    <w:rsid w:val="007E7F06"/>
    <w:pPr>
      <w:widowControl w:val="0"/>
      <w:adjustRightInd w:val="0"/>
      <w:spacing w:line="360" w:lineRule="atLeast"/>
    </w:pPr>
    <w:rPr>
      <w:rFonts w:ascii="宋体" w:hint="eastAsia"/>
      <w:sz w:val="34"/>
    </w:rPr>
  </w:style>
  <w:style w:type="paragraph" w:customStyle="1" w:styleId="Char10">
    <w:name w:val="Char1"/>
    <w:basedOn w:val="a"/>
    <w:qFormat/>
    <w:rsid w:val="007E7F06"/>
    <w:pPr>
      <w:widowControl/>
      <w:spacing w:after="160" w:line="240" w:lineRule="exact"/>
      <w:jc w:val="left"/>
    </w:pPr>
  </w:style>
  <w:style w:type="paragraph" w:customStyle="1" w:styleId="xl67">
    <w:name w:val="xl67"/>
    <w:basedOn w:val="a"/>
    <w:qFormat/>
    <w:rsid w:val="007E7F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5">
    <w:name w:val="font5"/>
    <w:basedOn w:val="a"/>
    <w:qFormat/>
    <w:rsid w:val="007E7F06"/>
    <w:pPr>
      <w:widowControl/>
      <w:spacing w:before="100" w:beforeAutospacing="1" w:after="100" w:afterAutospacing="1"/>
      <w:jc w:val="left"/>
    </w:pPr>
    <w:rPr>
      <w:rFonts w:ascii="宋体" w:hAnsi="宋体" w:cs="宋体"/>
      <w:kern w:val="0"/>
      <w:sz w:val="18"/>
      <w:szCs w:val="18"/>
    </w:rPr>
  </w:style>
  <w:style w:type="paragraph" w:customStyle="1" w:styleId="CharChar1CharCharCharCharCharChar">
    <w:name w:val="Char Char1 Char Char Char Char Char Char"/>
    <w:basedOn w:val="a"/>
    <w:qFormat/>
    <w:rsid w:val="007E7F06"/>
    <w:pPr>
      <w:widowControl/>
      <w:spacing w:after="160" w:line="240" w:lineRule="exact"/>
      <w:jc w:val="left"/>
    </w:pPr>
    <w:rPr>
      <w:rFonts w:ascii="Verdana" w:eastAsia="仿宋_GB2312" w:hAnsi="Verdana"/>
      <w:kern w:val="0"/>
      <w:sz w:val="24"/>
      <w:lang w:eastAsia="en-US"/>
    </w:rPr>
  </w:style>
  <w:style w:type="paragraph" w:customStyle="1" w:styleId="HA4">
    <w:name w:val="HA标题4"/>
    <w:basedOn w:val="4"/>
    <w:next w:val="a"/>
    <w:qFormat/>
    <w:rsid w:val="007E7F06"/>
    <w:pPr>
      <w:spacing w:line="360" w:lineRule="auto"/>
      <w:ind w:left="1680" w:hanging="420"/>
    </w:pPr>
    <w:rPr>
      <w:rFonts w:ascii="黑体" w:eastAsia="黑体" w:hAnsi="黑体"/>
      <w:bCs w:val="0"/>
      <w:szCs w:val="20"/>
    </w:rPr>
  </w:style>
  <w:style w:type="paragraph" w:customStyle="1" w:styleId="CharCharCharCharCharChar1Char">
    <w:name w:val="Char Char Char Char Char Char1 Char"/>
    <w:basedOn w:val="a"/>
    <w:qFormat/>
    <w:rsid w:val="007E7F06"/>
    <w:rPr>
      <w:szCs w:val="24"/>
    </w:rPr>
  </w:style>
  <w:style w:type="paragraph" w:customStyle="1" w:styleId="CM27">
    <w:name w:val="CM27"/>
    <w:basedOn w:val="Default"/>
    <w:next w:val="Default"/>
    <w:qFormat/>
    <w:rsid w:val="007E7F06"/>
    <w:pPr>
      <w:spacing w:after="513"/>
    </w:pPr>
    <w:rPr>
      <w:rFonts w:ascii="宋体"/>
      <w:color w:val="auto"/>
    </w:rPr>
  </w:style>
  <w:style w:type="paragraph" w:customStyle="1" w:styleId="CharCharCharCharCharCharCharCharCharCharCharCharCharCharCharChar">
    <w:name w:val="Char Char Char Char Char Char Char Char Char Char Char Char Char Char Char Char"/>
    <w:basedOn w:val="a"/>
    <w:qFormat/>
    <w:rsid w:val="007E7F06"/>
    <w:rPr>
      <w:rFonts w:ascii="Tahoma" w:hAnsi="Tahoma"/>
      <w:sz w:val="24"/>
    </w:rPr>
  </w:style>
  <w:style w:type="paragraph" w:customStyle="1" w:styleId="110">
    <w:name w:val="标题11"/>
    <w:basedOn w:val="a"/>
    <w:qFormat/>
    <w:rsid w:val="007E7F06"/>
    <w:pPr>
      <w:widowControl/>
      <w:spacing w:before="120" w:after="160" w:line="240" w:lineRule="exact"/>
      <w:ind w:leftChars="100" w:left="210" w:rightChars="100" w:right="210"/>
      <w:jc w:val="left"/>
    </w:pPr>
    <w:rPr>
      <w:rFonts w:ascii="Verdana" w:hAnsi="Verdana"/>
      <w:kern w:val="0"/>
      <w:sz w:val="40"/>
      <w:szCs w:val="40"/>
    </w:rPr>
  </w:style>
  <w:style w:type="paragraph" w:customStyle="1" w:styleId="xl81">
    <w:name w:val="xl81"/>
    <w:basedOn w:val="a"/>
    <w:qFormat/>
    <w:rsid w:val="007E7F0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21">
    <w:name w:val="Char21"/>
    <w:basedOn w:val="a"/>
    <w:qFormat/>
    <w:rsid w:val="007E7F06"/>
    <w:pPr>
      <w:tabs>
        <w:tab w:val="left" w:pos="420"/>
      </w:tabs>
      <w:ind w:left="420" w:hanging="420"/>
    </w:pPr>
  </w:style>
  <w:style w:type="paragraph" w:customStyle="1" w:styleId="xl26">
    <w:name w:val="xl26"/>
    <w:basedOn w:val="a"/>
    <w:qFormat/>
    <w:rsid w:val="007E7F06"/>
    <w:pPr>
      <w:widowControl/>
      <w:spacing w:before="100" w:beforeAutospacing="1" w:after="100" w:afterAutospacing="1"/>
      <w:jc w:val="center"/>
      <w:textAlignment w:val="center"/>
    </w:pPr>
    <w:rPr>
      <w:rFonts w:ascii="宋体" w:hAnsi="宋体"/>
      <w:kern w:val="0"/>
      <w:sz w:val="24"/>
      <w:szCs w:val="24"/>
    </w:rPr>
  </w:style>
  <w:style w:type="paragraph" w:customStyle="1" w:styleId="Style39">
    <w:name w:val="_Style 39"/>
    <w:next w:val="a"/>
    <w:uiPriority w:val="99"/>
    <w:qFormat/>
    <w:rsid w:val="007E7F06"/>
    <w:pPr>
      <w:widowControl w:val="0"/>
      <w:jc w:val="both"/>
    </w:pPr>
    <w:rPr>
      <w:kern w:val="2"/>
      <w:sz w:val="21"/>
    </w:rPr>
  </w:style>
  <w:style w:type="paragraph" w:customStyle="1" w:styleId="Style41">
    <w:name w:val="_Style 4"/>
    <w:basedOn w:val="a"/>
    <w:qFormat/>
    <w:rsid w:val="007E7F06"/>
    <w:rPr>
      <w:u w:val="single"/>
    </w:rPr>
  </w:style>
  <w:style w:type="paragraph" w:customStyle="1" w:styleId="1CharCharCharChar">
    <w:name w:val="1 Char Char Char Char"/>
    <w:basedOn w:val="a"/>
    <w:qFormat/>
    <w:rsid w:val="007E7F06"/>
    <w:rPr>
      <w:rFonts w:ascii="Tahoma" w:hAnsi="Tahoma" w:cs="Tahoma"/>
      <w:sz w:val="24"/>
      <w:szCs w:val="24"/>
    </w:rPr>
  </w:style>
  <w:style w:type="paragraph" w:customStyle="1" w:styleId="111">
    <w:name w:val="列出段落11"/>
    <w:basedOn w:val="a"/>
    <w:qFormat/>
    <w:rsid w:val="007E7F06"/>
    <w:pPr>
      <w:ind w:firstLineChars="200" w:firstLine="420"/>
    </w:pPr>
    <w:rPr>
      <w:rFonts w:ascii="Calibri" w:hAnsi="Calibri" w:cs="黑体"/>
      <w:szCs w:val="22"/>
    </w:rPr>
  </w:style>
  <w:style w:type="paragraph" w:customStyle="1" w:styleId="CharCharCharChar">
    <w:name w:val="Char Char Char Char"/>
    <w:basedOn w:val="a"/>
    <w:qFormat/>
    <w:rsid w:val="007E7F06"/>
    <w:pPr>
      <w:widowControl/>
      <w:snapToGrid w:val="0"/>
      <w:spacing w:after="160" w:line="360" w:lineRule="auto"/>
      <w:jc w:val="left"/>
    </w:pPr>
    <w:rPr>
      <w:kern w:val="0"/>
      <w:sz w:val="24"/>
      <w:szCs w:val="24"/>
      <w:lang w:eastAsia="en-US"/>
    </w:rPr>
  </w:style>
  <w:style w:type="paragraph" w:customStyle="1" w:styleId="xl72">
    <w:name w:val="xl72"/>
    <w:basedOn w:val="a"/>
    <w:qFormat/>
    <w:rsid w:val="007E7F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70C0"/>
      <w:kern w:val="0"/>
      <w:sz w:val="24"/>
      <w:szCs w:val="24"/>
    </w:rPr>
  </w:style>
  <w:style w:type="paragraph" w:customStyle="1" w:styleId="aff2">
    <w:name w:val="报告正文"/>
    <w:basedOn w:val="a"/>
    <w:qFormat/>
    <w:rsid w:val="007E7F06"/>
    <w:pPr>
      <w:adjustRightInd w:val="0"/>
      <w:snapToGrid w:val="0"/>
      <w:spacing w:line="288" w:lineRule="auto"/>
      <w:ind w:leftChars="1700" w:left="3060"/>
    </w:pPr>
    <w:rPr>
      <w:rFonts w:ascii="华文细黑" w:eastAsia="华文细黑" w:hAnsi="华文细黑" w:cs="宋体"/>
    </w:rPr>
  </w:style>
  <w:style w:type="paragraph" w:customStyle="1" w:styleId="xl77">
    <w:name w:val="xl77"/>
    <w:basedOn w:val="a"/>
    <w:qFormat/>
    <w:rsid w:val="007E7F06"/>
    <w:pPr>
      <w:widowControl/>
      <w:pBdr>
        <w:top w:val="single" w:sz="4" w:space="0" w:color="auto"/>
        <w:bottom w:val="single" w:sz="4" w:space="0" w:color="auto"/>
      </w:pBdr>
      <w:spacing w:before="100" w:beforeAutospacing="1" w:after="100" w:afterAutospacing="1"/>
      <w:jc w:val="center"/>
    </w:pPr>
    <w:rPr>
      <w:rFonts w:ascii="宋体" w:hAnsi="宋体" w:cs="宋体"/>
      <w:b/>
      <w:bCs/>
      <w:color w:val="FF0000"/>
      <w:kern w:val="0"/>
      <w:sz w:val="24"/>
      <w:szCs w:val="24"/>
    </w:rPr>
  </w:style>
  <w:style w:type="paragraph" w:customStyle="1" w:styleId="Style32">
    <w:name w:val="_Style 32"/>
    <w:basedOn w:val="a"/>
    <w:next w:val="23"/>
    <w:qFormat/>
    <w:rsid w:val="007E7F06"/>
    <w:pPr>
      <w:spacing w:after="120" w:line="480" w:lineRule="auto"/>
    </w:pPr>
  </w:style>
  <w:style w:type="paragraph" w:customStyle="1" w:styleId="Web">
    <w:name w:val="普通 (Web)"/>
    <w:basedOn w:val="a"/>
    <w:qFormat/>
    <w:rsid w:val="007E7F06"/>
    <w:pPr>
      <w:widowControl/>
      <w:spacing w:before="100" w:after="100"/>
      <w:jc w:val="left"/>
    </w:pPr>
    <w:rPr>
      <w:rFonts w:ascii="宋体" w:hAnsi="宋体"/>
      <w:kern w:val="0"/>
      <w:sz w:val="24"/>
    </w:rPr>
  </w:style>
  <w:style w:type="paragraph" w:customStyle="1" w:styleId="CM6">
    <w:name w:val="CM6"/>
    <w:basedOn w:val="Default"/>
    <w:next w:val="Default"/>
    <w:qFormat/>
    <w:rsid w:val="007E7F06"/>
    <w:pPr>
      <w:spacing w:line="491" w:lineRule="atLeast"/>
    </w:pPr>
    <w:rPr>
      <w:rFonts w:ascii="宋体"/>
      <w:color w:val="auto"/>
    </w:rPr>
  </w:style>
  <w:style w:type="paragraph" w:customStyle="1" w:styleId="100317IP">
    <w:name w:val="100317_IP"/>
    <w:basedOn w:val="1"/>
    <w:qFormat/>
    <w:rsid w:val="007E7F06"/>
    <w:pPr>
      <w:widowControl/>
      <w:spacing w:line="578" w:lineRule="auto"/>
      <w:jc w:val="left"/>
    </w:pPr>
    <w:rPr>
      <w:rFonts w:ascii="楷体_GB2312" w:eastAsia="楷体_GB2312" w:hAnsi="Calibri"/>
      <w:bCs/>
      <w:sz w:val="36"/>
      <w:szCs w:val="44"/>
    </w:rPr>
  </w:style>
  <w:style w:type="paragraph" w:customStyle="1" w:styleId="CharCharCharCharCharCharCharCharCharCharCharCharCharCharCharCharCharCharChar">
    <w:name w:val="Char Char Char Char Char Char Char Char Char Char Char Char Char Char Char Char Char Char Char"/>
    <w:basedOn w:val="a"/>
    <w:qFormat/>
    <w:rsid w:val="007E7F06"/>
    <w:pPr>
      <w:widowControl/>
      <w:spacing w:after="160" w:line="240" w:lineRule="exact"/>
      <w:jc w:val="left"/>
    </w:pPr>
    <w:rPr>
      <w:szCs w:val="24"/>
    </w:rPr>
  </w:style>
  <w:style w:type="paragraph" w:customStyle="1" w:styleId="cleft">
    <w:name w:val="cleft"/>
    <w:basedOn w:val="a"/>
    <w:qFormat/>
    <w:rsid w:val="007E7F06"/>
    <w:pPr>
      <w:widowControl/>
      <w:jc w:val="left"/>
    </w:pPr>
    <w:rPr>
      <w:rFonts w:ascii="宋体" w:hAnsi="宋体"/>
      <w:b/>
      <w:kern w:val="0"/>
      <w:sz w:val="24"/>
    </w:rPr>
  </w:style>
  <w:style w:type="paragraph" w:customStyle="1" w:styleId="reader-word-layer">
    <w:name w:val="reader-word-layer"/>
    <w:basedOn w:val="a"/>
    <w:qFormat/>
    <w:rsid w:val="007E7F06"/>
    <w:pPr>
      <w:widowControl/>
      <w:spacing w:before="100" w:beforeAutospacing="1" w:after="100" w:afterAutospacing="1"/>
      <w:jc w:val="left"/>
    </w:pPr>
    <w:rPr>
      <w:rFonts w:ascii="宋体" w:hAnsi="宋体" w:cs="宋体"/>
      <w:kern w:val="0"/>
      <w:sz w:val="24"/>
      <w:szCs w:val="24"/>
    </w:rPr>
  </w:style>
  <w:style w:type="paragraph" w:customStyle="1" w:styleId="style75">
    <w:name w:val="style75"/>
    <w:basedOn w:val="a"/>
    <w:qFormat/>
    <w:rsid w:val="007E7F06"/>
    <w:pPr>
      <w:widowControl/>
      <w:spacing w:before="100" w:beforeAutospacing="1" w:after="100" w:afterAutospacing="1"/>
      <w:jc w:val="left"/>
    </w:pPr>
    <w:rPr>
      <w:rFonts w:ascii="宋体" w:hAnsi="宋体" w:cs="宋体"/>
      <w:color w:val="666666"/>
      <w:kern w:val="0"/>
      <w:sz w:val="15"/>
      <w:szCs w:val="15"/>
    </w:rPr>
  </w:style>
  <w:style w:type="paragraph" w:customStyle="1" w:styleId="xl66">
    <w:name w:val="xl66"/>
    <w:basedOn w:val="a"/>
    <w:qFormat/>
    <w:rsid w:val="007E7F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Style28">
    <w:name w:val="_Style 28"/>
    <w:basedOn w:val="a"/>
    <w:qFormat/>
    <w:rsid w:val="007E7F06"/>
    <w:rPr>
      <w:rFonts w:ascii="Tahoma" w:hAnsi="Tahoma"/>
      <w:sz w:val="24"/>
      <w:szCs w:val="24"/>
    </w:rPr>
  </w:style>
  <w:style w:type="paragraph" w:customStyle="1" w:styleId="CM8">
    <w:name w:val="CM8"/>
    <w:basedOn w:val="Default"/>
    <w:next w:val="Default"/>
    <w:qFormat/>
    <w:rsid w:val="007E7F06"/>
    <w:pPr>
      <w:spacing w:line="491" w:lineRule="atLeast"/>
    </w:pPr>
    <w:rPr>
      <w:rFonts w:ascii="宋体"/>
      <w:color w:val="auto"/>
    </w:rPr>
  </w:style>
  <w:style w:type="paragraph" w:customStyle="1" w:styleId="CharCharCharCharCharCharCharCharChar">
    <w:name w:val="Char Char Char Char Char Char Char Char Char"/>
    <w:basedOn w:val="a"/>
    <w:qFormat/>
    <w:rsid w:val="007E7F06"/>
    <w:pPr>
      <w:widowControl/>
      <w:spacing w:after="160" w:line="240" w:lineRule="exact"/>
      <w:jc w:val="left"/>
    </w:pPr>
    <w:rPr>
      <w:rFonts w:ascii="Verdana" w:eastAsia="仿宋_GB2312" w:hAnsi="Verdana" w:cs="Verdana"/>
      <w:kern w:val="0"/>
      <w:sz w:val="24"/>
      <w:szCs w:val="24"/>
      <w:lang w:eastAsia="en-US"/>
    </w:rPr>
  </w:style>
  <w:style w:type="paragraph" w:customStyle="1" w:styleId="indent2em">
    <w:name w:val="indent_2em"/>
    <w:basedOn w:val="a"/>
    <w:qFormat/>
    <w:rsid w:val="007E7F06"/>
    <w:pPr>
      <w:widowControl/>
      <w:spacing w:before="100" w:beforeAutospacing="1" w:after="100" w:afterAutospacing="1"/>
      <w:jc w:val="left"/>
    </w:pPr>
    <w:rPr>
      <w:rFonts w:ascii="宋体" w:hAnsi="宋体" w:cs="宋体"/>
      <w:kern w:val="0"/>
      <w:sz w:val="24"/>
      <w:szCs w:val="24"/>
    </w:rPr>
  </w:style>
  <w:style w:type="paragraph" w:customStyle="1" w:styleId="xl65">
    <w:name w:val="xl65"/>
    <w:basedOn w:val="a"/>
    <w:qFormat/>
    <w:rsid w:val="007E7F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CM7">
    <w:name w:val="CM7"/>
    <w:basedOn w:val="Default"/>
    <w:next w:val="Default"/>
    <w:qFormat/>
    <w:rsid w:val="007E7F06"/>
    <w:pPr>
      <w:spacing w:line="491" w:lineRule="atLeast"/>
    </w:pPr>
    <w:rPr>
      <w:rFonts w:ascii="宋体"/>
      <w:color w:val="auto"/>
    </w:rPr>
  </w:style>
  <w:style w:type="paragraph" w:customStyle="1" w:styleId="26">
    <w:name w:val="正文2"/>
    <w:basedOn w:val="a9"/>
    <w:qFormat/>
    <w:rsid w:val="007E7F06"/>
    <w:pPr>
      <w:spacing w:line="360" w:lineRule="auto"/>
      <w:ind w:firstLineChars="200" w:firstLine="480"/>
    </w:pPr>
    <w:rPr>
      <w:rFonts w:ascii="宋体"/>
      <w:spacing w:val="0"/>
      <w:szCs w:val="24"/>
    </w:rPr>
  </w:style>
  <w:style w:type="paragraph" w:customStyle="1" w:styleId="xl70">
    <w:name w:val="xl70"/>
    <w:basedOn w:val="a"/>
    <w:qFormat/>
    <w:rsid w:val="007E7F0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DefaultParagraphFontParaChar">
    <w:name w:val="Default Paragraph Font Para Char"/>
    <w:basedOn w:val="a"/>
    <w:qFormat/>
    <w:rsid w:val="007E7F06"/>
    <w:pPr>
      <w:widowControl/>
      <w:spacing w:after="160" w:line="240" w:lineRule="exact"/>
      <w:jc w:val="left"/>
    </w:pPr>
    <w:rPr>
      <w:rFonts w:ascii="Verdana" w:hAnsi="Verdana"/>
      <w:kern w:val="0"/>
      <w:sz w:val="20"/>
      <w:lang w:eastAsia="en-US"/>
    </w:rPr>
  </w:style>
  <w:style w:type="paragraph" w:customStyle="1" w:styleId="xl33">
    <w:name w:val="xl33"/>
    <w:basedOn w:val="a"/>
    <w:qFormat/>
    <w:rsid w:val="007E7F06"/>
    <w:pPr>
      <w:widowControl/>
      <w:spacing w:before="100" w:beforeAutospacing="1" w:after="100" w:afterAutospacing="1"/>
      <w:jc w:val="center"/>
      <w:textAlignment w:val="center"/>
    </w:pPr>
    <w:rPr>
      <w:rFonts w:ascii="宋体" w:hAnsi="宋体"/>
      <w:b/>
      <w:bCs/>
      <w:kern w:val="0"/>
      <w:sz w:val="24"/>
      <w:szCs w:val="24"/>
    </w:rPr>
  </w:style>
  <w:style w:type="paragraph" w:customStyle="1" w:styleId="Char20">
    <w:name w:val="Char2"/>
    <w:basedOn w:val="a"/>
    <w:qFormat/>
    <w:rsid w:val="007E7F06"/>
    <w:rPr>
      <w:szCs w:val="24"/>
    </w:rPr>
  </w:style>
  <w:style w:type="paragraph" w:customStyle="1" w:styleId="Style1">
    <w:name w:val="_Style 1"/>
    <w:basedOn w:val="a"/>
    <w:uiPriority w:val="34"/>
    <w:qFormat/>
    <w:rsid w:val="007E7F06"/>
    <w:pPr>
      <w:ind w:firstLineChars="200" w:firstLine="420"/>
    </w:pPr>
    <w:rPr>
      <w:szCs w:val="24"/>
    </w:rPr>
  </w:style>
  <w:style w:type="paragraph" w:customStyle="1" w:styleId="TOC1">
    <w:name w:val="TOC 标题1"/>
    <w:basedOn w:val="1"/>
    <w:next w:val="a"/>
    <w:uiPriority w:val="39"/>
    <w:qFormat/>
    <w:rsid w:val="007E7F06"/>
    <w:pPr>
      <w:widowControl/>
      <w:spacing w:before="240" w:after="0" w:line="259" w:lineRule="auto"/>
      <w:jc w:val="left"/>
      <w:outlineLvl w:val="9"/>
    </w:pPr>
    <w:rPr>
      <w:rFonts w:ascii="Cambria" w:hAnsi="Cambria"/>
      <w:b w:val="0"/>
      <w:color w:val="365F91"/>
      <w:kern w:val="0"/>
      <w:sz w:val="32"/>
      <w:szCs w:val="32"/>
    </w:rPr>
  </w:style>
  <w:style w:type="paragraph" w:customStyle="1" w:styleId="xl71">
    <w:name w:val="xl71"/>
    <w:basedOn w:val="a"/>
    <w:qFormat/>
    <w:rsid w:val="007E7F0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CM30">
    <w:name w:val="CM30"/>
    <w:basedOn w:val="a"/>
    <w:next w:val="a"/>
    <w:qFormat/>
    <w:rsid w:val="007E7F06"/>
    <w:pPr>
      <w:autoSpaceDE w:val="0"/>
      <w:autoSpaceDN w:val="0"/>
      <w:adjustRightInd w:val="0"/>
      <w:spacing w:after="200"/>
      <w:jc w:val="left"/>
    </w:pPr>
    <w:rPr>
      <w:rFonts w:ascii="宋体"/>
      <w:kern w:val="0"/>
      <w:sz w:val="24"/>
      <w:szCs w:val="24"/>
    </w:rPr>
  </w:style>
  <w:style w:type="paragraph" w:customStyle="1" w:styleId="xl83">
    <w:name w:val="xl83"/>
    <w:basedOn w:val="a"/>
    <w:qFormat/>
    <w:rsid w:val="007E7F06"/>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6">
    <w:name w:val="xl76"/>
    <w:basedOn w:val="a"/>
    <w:qFormat/>
    <w:rsid w:val="007E7F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4">
    <w:name w:val="xl74"/>
    <w:basedOn w:val="a"/>
    <w:qFormat/>
    <w:rsid w:val="007E7F06"/>
    <w:pPr>
      <w:widowControl/>
      <w:spacing w:before="100" w:beforeAutospacing="1" w:after="100" w:afterAutospacing="1"/>
      <w:jc w:val="left"/>
    </w:pPr>
    <w:rPr>
      <w:rFonts w:ascii="宋体" w:hAnsi="宋体" w:cs="宋体"/>
      <w:kern w:val="0"/>
      <w:sz w:val="24"/>
      <w:szCs w:val="24"/>
    </w:rPr>
  </w:style>
  <w:style w:type="paragraph" w:customStyle="1" w:styleId="CM4">
    <w:name w:val="CM4"/>
    <w:basedOn w:val="Default"/>
    <w:next w:val="Default"/>
    <w:qFormat/>
    <w:rsid w:val="007E7F06"/>
    <w:pPr>
      <w:spacing w:line="491" w:lineRule="atLeast"/>
    </w:pPr>
    <w:rPr>
      <w:rFonts w:ascii="宋体"/>
      <w:color w:val="auto"/>
    </w:rPr>
  </w:style>
  <w:style w:type="paragraph" w:customStyle="1" w:styleId="20505">
    <w:name w:val="样式 首行缩进:  2 字符 段前: 0.5 行 段后: 0.5 行"/>
    <w:basedOn w:val="a"/>
    <w:next w:val="a"/>
    <w:qFormat/>
    <w:rsid w:val="007E7F06"/>
    <w:pPr>
      <w:adjustRightInd w:val="0"/>
      <w:snapToGrid w:val="0"/>
      <w:spacing w:before="156" w:after="156" w:line="312" w:lineRule="auto"/>
      <w:ind w:firstLineChars="200" w:firstLine="480"/>
    </w:pPr>
    <w:rPr>
      <w:rFonts w:eastAsia="楷体_GB2312"/>
      <w:sz w:val="24"/>
    </w:rPr>
  </w:style>
  <w:style w:type="paragraph" w:customStyle="1" w:styleId="14">
    <w:name w:val="普通(网站)1"/>
    <w:basedOn w:val="a"/>
    <w:qFormat/>
    <w:rsid w:val="007E7F06"/>
    <w:pPr>
      <w:widowControl/>
      <w:spacing w:before="100" w:beforeAutospacing="1" w:after="100" w:afterAutospacing="1"/>
      <w:jc w:val="left"/>
    </w:pPr>
    <w:rPr>
      <w:rFonts w:ascii="宋体" w:hAnsi="宋体" w:cs="宋体"/>
      <w:kern w:val="0"/>
      <w:sz w:val="24"/>
      <w:szCs w:val="24"/>
    </w:rPr>
  </w:style>
  <w:style w:type="paragraph" w:customStyle="1" w:styleId="xl73">
    <w:name w:val="xl73"/>
    <w:basedOn w:val="a"/>
    <w:qFormat/>
    <w:rsid w:val="007E7F06"/>
    <w:pPr>
      <w:widowControl/>
      <w:spacing w:before="100" w:beforeAutospacing="1" w:after="100" w:afterAutospacing="1"/>
      <w:jc w:val="left"/>
    </w:pPr>
    <w:rPr>
      <w:rFonts w:ascii="宋体" w:hAnsi="宋体" w:cs="宋体"/>
      <w:kern w:val="0"/>
      <w:sz w:val="24"/>
      <w:szCs w:val="24"/>
    </w:rPr>
  </w:style>
  <w:style w:type="paragraph" w:customStyle="1" w:styleId="cright1">
    <w:name w:val="cright1"/>
    <w:basedOn w:val="a"/>
    <w:qFormat/>
    <w:rsid w:val="007E7F06"/>
    <w:pPr>
      <w:widowControl/>
      <w:wordWrap w:val="0"/>
      <w:jc w:val="left"/>
    </w:pPr>
    <w:rPr>
      <w:rFonts w:ascii="宋体" w:hAnsi="宋体"/>
      <w:color w:val="383838"/>
      <w:kern w:val="0"/>
      <w:sz w:val="24"/>
    </w:rPr>
  </w:style>
  <w:style w:type="paragraph" w:customStyle="1" w:styleId="CharCharCharCharCharChar">
    <w:name w:val="Char Char Char Char Char Char"/>
    <w:basedOn w:val="a"/>
    <w:qFormat/>
    <w:rsid w:val="007E7F06"/>
    <w:rPr>
      <w:szCs w:val="24"/>
    </w:rPr>
  </w:style>
  <w:style w:type="paragraph" w:customStyle="1" w:styleId="xl79">
    <w:name w:val="xl79"/>
    <w:basedOn w:val="a"/>
    <w:qFormat/>
    <w:rsid w:val="007E7F0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FF0000"/>
      <w:kern w:val="0"/>
      <w:sz w:val="18"/>
      <w:szCs w:val="18"/>
    </w:rPr>
  </w:style>
  <w:style w:type="paragraph" w:customStyle="1" w:styleId="aff3">
    <w:name w:val="表内文字"/>
    <w:basedOn w:val="a"/>
    <w:qFormat/>
    <w:rsid w:val="007E7F06"/>
    <w:pPr>
      <w:tabs>
        <w:tab w:val="left" w:pos="1418"/>
      </w:tabs>
      <w:spacing w:line="360" w:lineRule="auto"/>
      <w:jc w:val="center"/>
    </w:pPr>
    <w:rPr>
      <w:rFonts w:ascii="仿宋_GB2312" w:eastAsia="仿宋_GB2312" w:cs="仿宋_GB2312"/>
      <w:spacing w:val="-20"/>
      <w:kern w:val="0"/>
      <w:sz w:val="24"/>
      <w:szCs w:val="24"/>
    </w:rPr>
  </w:style>
  <w:style w:type="paragraph" w:customStyle="1" w:styleId="xl69">
    <w:name w:val="xl69"/>
    <w:basedOn w:val="a"/>
    <w:qFormat/>
    <w:rsid w:val="007E7F0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70C0"/>
      <w:kern w:val="0"/>
      <w:sz w:val="24"/>
      <w:szCs w:val="24"/>
    </w:rPr>
  </w:style>
  <w:style w:type="paragraph" w:customStyle="1" w:styleId="CharCharCharCharCharCharCharCharCharCharCharCharCharCharCharChar2">
    <w:name w:val="Char Char Char Char Char Char Char Char Char Char Char Char Char Char Char Char2"/>
    <w:basedOn w:val="a"/>
    <w:qFormat/>
    <w:rsid w:val="007E7F06"/>
    <w:rPr>
      <w:rFonts w:ascii="Tahoma" w:hAnsi="Tahoma"/>
      <w:sz w:val="24"/>
    </w:rPr>
  </w:style>
  <w:style w:type="paragraph" w:customStyle="1" w:styleId="CharCharCharChar1">
    <w:name w:val="Char Char Char Char1"/>
    <w:basedOn w:val="a7"/>
    <w:qFormat/>
    <w:rsid w:val="007E7F06"/>
    <w:pPr>
      <w:adjustRightInd w:val="0"/>
      <w:spacing w:line="436" w:lineRule="exact"/>
      <w:ind w:left="357"/>
      <w:jc w:val="left"/>
      <w:outlineLvl w:val="3"/>
    </w:pPr>
    <w:rPr>
      <w:rFonts w:ascii="Tahoma" w:hAnsi="Tahoma"/>
      <w:b/>
      <w:sz w:val="24"/>
      <w:szCs w:val="24"/>
    </w:rPr>
  </w:style>
  <w:style w:type="paragraph" w:customStyle="1" w:styleId="CharCharCharCharCharCharCharCharCharCharCharCharCharCharCharCharCharCharChar1">
    <w:name w:val="Char Char Char Char Char Char Char Char Char Char Char Char Char Char Char Char Char Char Char1"/>
    <w:basedOn w:val="a"/>
    <w:qFormat/>
    <w:rsid w:val="007E7F06"/>
    <w:rPr>
      <w:rFonts w:ascii="Tahoma" w:hAnsi="Tahoma"/>
      <w:sz w:val="24"/>
    </w:rPr>
  </w:style>
  <w:style w:type="character" w:customStyle="1" w:styleId="2Char1">
    <w:name w:val="标题 2 Char1"/>
    <w:link w:val="2"/>
    <w:qFormat/>
    <w:rsid w:val="007E7F06"/>
    <w:rPr>
      <w:rFonts w:ascii="宋体" w:eastAsia="宋体" w:hAnsi="宋体" w:cs="宋体"/>
      <w:b/>
      <w:bCs/>
      <w:sz w:val="36"/>
      <w:szCs w:val="36"/>
      <w:lang w:val="en-US" w:eastAsia="zh-CN" w:bidi="ar-SA"/>
    </w:rPr>
  </w:style>
  <w:style w:type="character" w:customStyle="1" w:styleId="NoSpacingCharChar">
    <w:name w:val="No Spacing Char Char"/>
    <w:link w:val="11"/>
    <w:qFormat/>
    <w:rsid w:val="007E7F06"/>
    <w:rPr>
      <w:rFonts w:ascii="Calibri" w:hAnsi="Calibri"/>
      <w:kern w:val="2"/>
      <w:sz w:val="21"/>
      <w:szCs w:val="22"/>
      <w:lang w:val="en-US" w:eastAsia="zh-CN" w:bidi="ar-SA"/>
    </w:rPr>
  </w:style>
  <w:style w:type="character" w:customStyle="1" w:styleId="Char4">
    <w:name w:val="正文文本 Char"/>
    <w:link w:val="a9"/>
    <w:qFormat/>
    <w:rsid w:val="007E7F06"/>
    <w:rPr>
      <w:spacing w:val="4"/>
      <w:kern w:val="2"/>
      <w:sz w:val="24"/>
    </w:rPr>
  </w:style>
  <w:style w:type="character" w:customStyle="1" w:styleId="Chara">
    <w:name w:val="信息标题 Char"/>
    <w:link w:val="af3"/>
    <w:qFormat/>
    <w:rsid w:val="007E7F06"/>
    <w:rPr>
      <w:rFonts w:ascii="Arial" w:hAnsi="Arial" w:cs="Arial"/>
      <w:kern w:val="2"/>
      <w:sz w:val="24"/>
      <w:szCs w:val="24"/>
      <w:shd w:val="pct20" w:color="auto" w:fill="auto"/>
    </w:rPr>
  </w:style>
  <w:style w:type="character" w:customStyle="1" w:styleId="Chard">
    <w:name w:val="标准文本 Char"/>
    <w:link w:val="aff"/>
    <w:uiPriority w:val="99"/>
    <w:qFormat/>
    <w:locked/>
    <w:rsid w:val="007E7F06"/>
    <w:rPr>
      <w:kern w:val="2"/>
    </w:rPr>
  </w:style>
  <w:style w:type="character" w:customStyle="1" w:styleId="font21">
    <w:name w:val="font21"/>
    <w:qFormat/>
    <w:rsid w:val="007E7F06"/>
    <w:rPr>
      <w:rFonts w:ascii="宋体" w:eastAsia="宋体" w:hAnsi="宋体" w:cs="宋体" w:hint="eastAsia"/>
      <w:color w:val="000000"/>
      <w:sz w:val="20"/>
      <w:szCs w:val="20"/>
      <w:u w:val="none"/>
    </w:rPr>
  </w:style>
  <w:style w:type="character" w:customStyle="1" w:styleId="Charc">
    <w:name w:val="批注主题 Char"/>
    <w:link w:val="af6"/>
    <w:qFormat/>
    <w:rsid w:val="007E7F06"/>
    <w:rPr>
      <w:b/>
      <w:bCs/>
      <w:kern w:val="2"/>
      <w:sz w:val="21"/>
      <w:szCs w:val="24"/>
    </w:rPr>
  </w:style>
  <w:style w:type="character" w:customStyle="1" w:styleId="Char">
    <w:name w:val="页眉 Char"/>
    <w:link w:val="a0"/>
    <w:uiPriority w:val="99"/>
    <w:qFormat/>
    <w:rsid w:val="007E7F06"/>
    <w:rPr>
      <w:kern w:val="2"/>
      <w:sz w:val="18"/>
    </w:rPr>
  </w:style>
  <w:style w:type="character" w:customStyle="1" w:styleId="Char6">
    <w:name w:val="纯文本 Char"/>
    <w:link w:val="ac"/>
    <w:qFormat/>
    <w:locked/>
    <w:rsid w:val="007E7F06"/>
    <w:rPr>
      <w:rFonts w:ascii="宋体" w:hAnsi="Courier New"/>
      <w:kern w:val="2"/>
      <w:sz w:val="21"/>
    </w:rPr>
  </w:style>
  <w:style w:type="character" w:customStyle="1" w:styleId="CharChar">
    <w:name w:val="编写建议 Char Char"/>
    <w:link w:val="Chare"/>
    <w:qFormat/>
    <w:rsid w:val="007E7F06"/>
    <w:rPr>
      <w:rFonts w:ascii="Arial" w:hAnsi="Arial"/>
      <w:i/>
      <w:color w:val="0000FF"/>
      <w:szCs w:val="21"/>
    </w:rPr>
  </w:style>
  <w:style w:type="character" w:customStyle="1" w:styleId="Char9">
    <w:name w:val="副标题 Char"/>
    <w:link w:val="af0"/>
    <w:qFormat/>
    <w:rsid w:val="007E7F06"/>
    <w:rPr>
      <w:rFonts w:ascii="Cambria" w:eastAsia="黑体" w:hAnsi="Cambria"/>
      <w:bCs/>
      <w:kern w:val="28"/>
      <w:sz w:val="28"/>
      <w:szCs w:val="32"/>
    </w:rPr>
  </w:style>
  <w:style w:type="character" w:customStyle="1" w:styleId="gothic">
    <w:name w:val="gothic"/>
    <w:qFormat/>
    <w:rsid w:val="007E7F06"/>
    <w:rPr>
      <w:rFonts w:ascii="Arial" w:hAnsi="Arial" w:cs="Arial"/>
      <w:color w:val="333333"/>
      <w:sz w:val="22"/>
      <w:szCs w:val="22"/>
    </w:rPr>
  </w:style>
  <w:style w:type="character" w:customStyle="1" w:styleId="1Char">
    <w:name w:val="标题 1 Char"/>
    <w:link w:val="1"/>
    <w:qFormat/>
    <w:rsid w:val="007E7F06"/>
    <w:rPr>
      <w:b/>
      <w:kern w:val="44"/>
      <w:sz w:val="44"/>
    </w:rPr>
  </w:style>
  <w:style w:type="character" w:customStyle="1" w:styleId="CharChar0">
    <w:name w:val="文档正文 Char Char"/>
    <w:link w:val="aff0"/>
    <w:qFormat/>
    <w:rsid w:val="007E7F06"/>
    <w:rPr>
      <w:rFonts w:ascii="仿宋_GB2312" w:eastAsia="仿宋_GB2312"/>
      <w:sz w:val="32"/>
      <w:szCs w:val="32"/>
    </w:rPr>
  </w:style>
  <w:style w:type="character" w:customStyle="1" w:styleId="Char1">
    <w:name w:val="题注 Char"/>
    <w:link w:val="a6"/>
    <w:qFormat/>
    <w:locked/>
    <w:rsid w:val="007E7F06"/>
    <w:rPr>
      <w:rFonts w:ascii="Arial" w:eastAsia="黑体" w:hAnsi="Arial"/>
      <w:kern w:val="2"/>
    </w:rPr>
  </w:style>
  <w:style w:type="character" w:customStyle="1" w:styleId="Char0">
    <w:name w:val="正文缩进 Char"/>
    <w:link w:val="a5"/>
    <w:qFormat/>
    <w:rsid w:val="007E7F06"/>
    <w:rPr>
      <w:sz w:val="24"/>
    </w:rPr>
  </w:style>
  <w:style w:type="character" w:customStyle="1" w:styleId="style410">
    <w:name w:val="style41"/>
    <w:qFormat/>
    <w:rsid w:val="007E7F06"/>
    <w:rPr>
      <w:color w:val="666666"/>
      <w:sz w:val="18"/>
      <w:szCs w:val="18"/>
    </w:rPr>
  </w:style>
  <w:style w:type="character" w:customStyle="1" w:styleId="apple-converted-space">
    <w:name w:val="apple-converted-space"/>
    <w:basedOn w:val="a1"/>
    <w:qFormat/>
    <w:rsid w:val="007E7F06"/>
  </w:style>
  <w:style w:type="character" w:customStyle="1" w:styleId="15">
    <w:name w:val="标题1"/>
    <w:basedOn w:val="a1"/>
    <w:qFormat/>
    <w:rsid w:val="007E7F06"/>
  </w:style>
  <w:style w:type="character" w:customStyle="1" w:styleId="Charf">
    <w:name w:val="标书正文 Char"/>
    <w:link w:val="aff1"/>
    <w:qFormat/>
    <w:rsid w:val="007E7F06"/>
    <w:rPr>
      <w:rFonts w:ascii="宋体" w:hAnsi="宋体"/>
      <w:sz w:val="24"/>
      <w:szCs w:val="24"/>
    </w:rPr>
  </w:style>
  <w:style w:type="character" w:customStyle="1" w:styleId="small18">
    <w:name w:val="small18"/>
    <w:qFormat/>
    <w:rsid w:val="007E7F06"/>
  </w:style>
  <w:style w:type="character" w:customStyle="1" w:styleId="Char2">
    <w:name w:val="文档结构图 Char"/>
    <w:link w:val="a7"/>
    <w:qFormat/>
    <w:rsid w:val="007E7F06"/>
    <w:rPr>
      <w:kern w:val="2"/>
      <w:sz w:val="21"/>
      <w:shd w:val="clear" w:color="auto" w:fill="000080"/>
    </w:rPr>
  </w:style>
  <w:style w:type="character" w:customStyle="1" w:styleId="6Char">
    <w:name w:val="标题 6 Char"/>
    <w:link w:val="6"/>
    <w:qFormat/>
    <w:rsid w:val="007E7F06"/>
    <w:rPr>
      <w:rFonts w:ascii="Arial" w:eastAsia="黑体" w:hAnsi="Arial"/>
      <w:b/>
      <w:bCs/>
      <w:kern w:val="2"/>
      <w:sz w:val="24"/>
      <w:szCs w:val="24"/>
    </w:rPr>
  </w:style>
  <w:style w:type="character" w:customStyle="1" w:styleId="title01">
    <w:name w:val="title01"/>
    <w:basedOn w:val="a1"/>
    <w:qFormat/>
    <w:rsid w:val="007E7F06"/>
  </w:style>
  <w:style w:type="character" w:customStyle="1" w:styleId="2Char2">
    <w:name w:val="标题 2 Char"/>
    <w:qFormat/>
    <w:rsid w:val="007E7F06"/>
    <w:rPr>
      <w:b/>
      <w:sz w:val="28"/>
    </w:rPr>
  </w:style>
  <w:style w:type="character" w:customStyle="1" w:styleId="style741">
    <w:name w:val="style741"/>
    <w:qFormat/>
    <w:rsid w:val="007E7F06"/>
    <w:rPr>
      <w:rFonts w:cs="Times New Roman"/>
      <w:color w:val="666666"/>
    </w:rPr>
  </w:style>
  <w:style w:type="character" w:customStyle="1" w:styleId="d1">
    <w:name w:val="d1"/>
    <w:qFormat/>
    <w:rsid w:val="007E7F06"/>
    <w:rPr>
      <w:color w:val="000000"/>
      <w:sz w:val="21"/>
      <w:szCs w:val="21"/>
      <w:u w:val="none"/>
    </w:rPr>
  </w:style>
  <w:style w:type="character" w:customStyle="1" w:styleId="141">
    <w:name w:val="141"/>
    <w:qFormat/>
    <w:rsid w:val="007E7F06"/>
    <w:rPr>
      <w:sz w:val="28"/>
      <w:szCs w:val="28"/>
    </w:rPr>
  </w:style>
  <w:style w:type="character" w:customStyle="1" w:styleId="DefaultCharChar">
    <w:name w:val="Default Char Char"/>
    <w:link w:val="Default"/>
    <w:qFormat/>
    <w:rsid w:val="007E7F06"/>
    <w:rPr>
      <w:color w:val="000000"/>
      <w:sz w:val="24"/>
      <w:szCs w:val="24"/>
      <w:lang w:val="en-US" w:eastAsia="zh-CN" w:bidi="ar-SA"/>
    </w:rPr>
  </w:style>
  <w:style w:type="character" w:customStyle="1" w:styleId="Char8">
    <w:name w:val="页脚 Char"/>
    <w:link w:val="af"/>
    <w:uiPriority w:val="99"/>
    <w:qFormat/>
    <w:rsid w:val="007E7F06"/>
    <w:rPr>
      <w:kern w:val="2"/>
      <w:sz w:val="18"/>
    </w:rPr>
  </w:style>
  <w:style w:type="character" w:customStyle="1" w:styleId="Charf0">
    <w:name w:val="列出段落 Char"/>
    <w:link w:val="12"/>
    <w:uiPriority w:val="34"/>
    <w:qFormat/>
    <w:rsid w:val="007E7F06"/>
    <w:rPr>
      <w:kern w:val="2"/>
      <w:sz w:val="21"/>
      <w:szCs w:val="24"/>
    </w:rPr>
  </w:style>
  <w:style w:type="character" w:customStyle="1" w:styleId="5Char">
    <w:name w:val="标题 5 Char"/>
    <w:link w:val="5"/>
    <w:qFormat/>
    <w:rsid w:val="007E7F06"/>
    <w:rPr>
      <w:b/>
      <w:bCs/>
      <w:kern w:val="2"/>
      <w:sz w:val="28"/>
      <w:szCs w:val="28"/>
    </w:rPr>
  </w:style>
  <w:style w:type="character" w:customStyle="1" w:styleId="4Char">
    <w:name w:val="标题 4 Char"/>
    <w:link w:val="4"/>
    <w:qFormat/>
    <w:rsid w:val="007E7F06"/>
    <w:rPr>
      <w:rFonts w:ascii="Arial" w:hAnsi="Arial"/>
      <w:bCs/>
      <w:kern w:val="2"/>
      <w:sz w:val="24"/>
      <w:szCs w:val="28"/>
    </w:rPr>
  </w:style>
  <w:style w:type="character" w:customStyle="1" w:styleId="Char5">
    <w:name w:val="正文文本缩进 Char"/>
    <w:link w:val="aa"/>
    <w:qFormat/>
    <w:rsid w:val="007E7F06"/>
    <w:rPr>
      <w:kern w:val="2"/>
      <w:sz w:val="24"/>
    </w:rPr>
  </w:style>
  <w:style w:type="character" w:customStyle="1" w:styleId="Char7">
    <w:name w:val="批注框文本 Char"/>
    <w:link w:val="ae"/>
    <w:qFormat/>
    <w:rsid w:val="007E7F06"/>
    <w:rPr>
      <w:kern w:val="2"/>
      <w:sz w:val="18"/>
    </w:rPr>
  </w:style>
  <w:style w:type="character" w:customStyle="1" w:styleId="2Char0">
    <w:name w:val="正文文本 2 Char"/>
    <w:link w:val="23"/>
    <w:qFormat/>
    <w:rsid w:val="007E7F06"/>
    <w:rPr>
      <w:color w:val="FF0000"/>
      <w:kern w:val="2"/>
      <w:sz w:val="24"/>
      <w:szCs w:val="24"/>
    </w:rPr>
  </w:style>
  <w:style w:type="character" w:customStyle="1" w:styleId="Char3">
    <w:name w:val="批注文字 Char"/>
    <w:link w:val="a8"/>
    <w:uiPriority w:val="99"/>
    <w:qFormat/>
    <w:rsid w:val="007E7F06"/>
    <w:rPr>
      <w:kern w:val="2"/>
      <w:sz w:val="21"/>
      <w:szCs w:val="24"/>
    </w:rPr>
  </w:style>
  <w:style w:type="character" w:customStyle="1" w:styleId="Charb">
    <w:name w:val="标题 Char"/>
    <w:link w:val="af5"/>
    <w:qFormat/>
    <w:rsid w:val="007E7F06"/>
    <w:rPr>
      <w:rFonts w:ascii="Cambria" w:hAnsi="Cambria"/>
      <w:b/>
      <w:bCs/>
      <w:kern w:val="2"/>
      <w:sz w:val="30"/>
      <w:szCs w:val="32"/>
    </w:rPr>
  </w:style>
  <w:style w:type="character" w:customStyle="1" w:styleId="2Char">
    <w:name w:val="正文文本缩进 2 Char"/>
    <w:link w:val="21"/>
    <w:qFormat/>
    <w:rsid w:val="007E7F06"/>
    <w:rPr>
      <w:kern w:val="2"/>
      <w:sz w:val="21"/>
    </w:rPr>
  </w:style>
  <w:style w:type="character" w:customStyle="1" w:styleId="3Char0">
    <w:name w:val="正文文本 3 Char"/>
    <w:link w:val="30"/>
    <w:qFormat/>
    <w:rsid w:val="007E7F06"/>
    <w:rPr>
      <w:kern w:val="2"/>
      <w:sz w:val="16"/>
      <w:szCs w:val="16"/>
    </w:rPr>
  </w:style>
  <w:style w:type="character" w:customStyle="1" w:styleId="CharChar1">
    <w:name w:val="普通文字 Char Char1"/>
    <w:qFormat/>
    <w:locked/>
    <w:rsid w:val="007E7F06"/>
    <w:rPr>
      <w:rFonts w:ascii="宋体" w:eastAsia="宋体" w:hAnsi="Courier New"/>
      <w:kern w:val="10"/>
      <w:sz w:val="21"/>
      <w:szCs w:val="21"/>
      <w:lang w:val="en-US" w:eastAsia="zh-CN" w:bidi="ar-SA"/>
    </w:rPr>
  </w:style>
  <w:style w:type="character" w:customStyle="1" w:styleId="font31">
    <w:name w:val="font31"/>
    <w:qFormat/>
    <w:rsid w:val="007E7F06"/>
    <w:rPr>
      <w:rFonts w:ascii="宋体" w:eastAsia="宋体" w:hAnsi="宋体" w:cs="宋体" w:hint="eastAsia"/>
      <w:color w:val="000000"/>
      <w:sz w:val="20"/>
      <w:szCs w:val="20"/>
      <w:u w:val="none"/>
    </w:rPr>
  </w:style>
  <w:style w:type="character" w:customStyle="1" w:styleId="Char11">
    <w:name w:val="标题 Char1"/>
    <w:uiPriority w:val="10"/>
    <w:qFormat/>
    <w:rsid w:val="007E7F06"/>
    <w:rPr>
      <w:rFonts w:ascii="Cambria" w:hAnsi="Cambria" w:cs="Times New Roman"/>
      <w:b/>
      <w:bCs/>
      <w:kern w:val="2"/>
      <w:sz w:val="32"/>
      <w:szCs w:val="32"/>
    </w:rPr>
  </w:style>
  <w:style w:type="character" w:customStyle="1" w:styleId="3Char">
    <w:name w:val="标题 3 Char"/>
    <w:link w:val="3"/>
    <w:uiPriority w:val="9"/>
    <w:qFormat/>
    <w:rsid w:val="007E7F06"/>
    <w:rPr>
      <w:b/>
      <w:kern w:val="2"/>
      <w:sz w:val="32"/>
    </w:rPr>
  </w:style>
  <w:style w:type="character" w:customStyle="1" w:styleId="7Char">
    <w:name w:val="标题 7 Char"/>
    <w:link w:val="7"/>
    <w:uiPriority w:val="9"/>
    <w:qFormat/>
    <w:rsid w:val="007E7F06"/>
    <w:rPr>
      <w:b/>
      <w:bCs/>
      <w:kern w:val="2"/>
      <w:sz w:val="24"/>
      <w:szCs w:val="24"/>
    </w:rPr>
  </w:style>
  <w:style w:type="character" w:customStyle="1" w:styleId="3Char1">
    <w:name w:val="正文文本缩进 3 Char"/>
    <w:link w:val="32"/>
    <w:qFormat/>
    <w:rsid w:val="007E7F06"/>
    <w:rPr>
      <w:kern w:val="2"/>
      <w:sz w:val="21"/>
      <w:szCs w:val="24"/>
    </w:rPr>
  </w:style>
  <w:style w:type="character" w:customStyle="1" w:styleId="Char12">
    <w:name w:val="正文缩进 Char1"/>
    <w:qFormat/>
    <w:rsid w:val="007E7F06"/>
    <w:rPr>
      <w:sz w:val="24"/>
    </w:rPr>
  </w:style>
  <w:style w:type="character" w:customStyle="1" w:styleId="font61">
    <w:name w:val="font61"/>
    <w:basedOn w:val="a1"/>
    <w:qFormat/>
    <w:rsid w:val="007E7F06"/>
    <w:rPr>
      <w:rFonts w:ascii="仿宋_GB2312" w:eastAsia="仿宋_GB2312" w:cs="仿宋_GB2312"/>
      <w:color w:val="000000"/>
      <w:sz w:val="18"/>
      <w:szCs w:val="18"/>
      <w:u w:val="none"/>
    </w:rPr>
  </w:style>
  <w:style w:type="character" w:customStyle="1" w:styleId="font51">
    <w:name w:val="font51"/>
    <w:basedOn w:val="a1"/>
    <w:qFormat/>
    <w:rsid w:val="007E7F06"/>
    <w:rPr>
      <w:rFonts w:ascii="Calibri" w:hAnsi="Calibri" w:cs="Calibri"/>
      <w:color w:val="000000"/>
      <w:sz w:val="20"/>
      <w:szCs w:val="20"/>
      <w:u w:val="none"/>
    </w:rPr>
  </w:style>
  <w:style w:type="character" w:customStyle="1" w:styleId="font41">
    <w:name w:val="font41"/>
    <w:basedOn w:val="a1"/>
    <w:qFormat/>
    <w:rsid w:val="007E7F06"/>
    <w:rPr>
      <w:rFonts w:ascii="宋体" w:eastAsia="宋体" w:hAnsi="宋体" w:cs="宋体" w:hint="eastAsia"/>
      <w:color w:val="000000"/>
      <w:sz w:val="18"/>
      <w:szCs w:val="18"/>
      <w:u w:val="none"/>
    </w:rPr>
  </w:style>
  <w:style w:type="character" w:customStyle="1" w:styleId="font11">
    <w:name w:val="font11"/>
    <w:basedOn w:val="a1"/>
    <w:qFormat/>
    <w:rsid w:val="007E7F06"/>
    <w:rPr>
      <w:rFonts w:ascii="宋体" w:eastAsia="宋体" w:hAnsi="宋体" w:cs="宋体" w:hint="eastAsia"/>
      <w:color w:val="000000"/>
      <w:sz w:val="20"/>
      <w:szCs w:val="20"/>
      <w:u w:val="none"/>
    </w:rPr>
  </w:style>
  <w:style w:type="character" w:customStyle="1" w:styleId="font01">
    <w:name w:val="font01"/>
    <w:basedOn w:val="a1"/>
    <w:qFormat/>
    <w:rsid w:val="007E7F06"/>
    <w:rPr>
      <w:rFonts w:ascii="宋体" w:eastAsia="宋体" w:hAnsi="宋体" w:cs="宋体" w:hint="eastAsia"/>
      <w:color w:val="000000"/>
      <w:sz w:val="20"/>
      <w:szCs w:val="20"/>
      <w:u w:val="none"/>
    </w:rPr>
  </w:style>
  <w:style w:type="character" w:customStyle="1" w:styleId="font71">
    <w:name w:val="font71"/>
    <w:basedOn w:val="a1"/>
    <w:qFormat/>
    <w:rsid w:val="007E7F06"/>
    <w:rPr>
      <w:rFonts w:ascii="Times New Roman" w:hAnsi="Times New Roman" w:cs="Times New Roman" w:hint="default"/>
      <w:color w:val="000000"/>
      <w:sz w:val="20"/>
      <w:szCs w:val="20"/>
      <w:u w:val="none"/>
    </w:rPr>
  </w:style>
  <w:style w:type="character" w:customStyle="1" w:styleId="font81">
    <w:name w:val="font81"/>
    <w:basedOn w:val="a1"/>
    <w:qFormat/>
    <w:rsid w:val="007E7F06"/>
    <w:rPr>
      <w:rFonts w:ascii="Times New Roman" w:hAnsi="Times New Roman" w:cs="Times New Roman" w:hint="default"/>
      <w:color w:val="000000"/>
      <w:sz w:val="22"/>
      <w:szCs w:val="22"/>
      <w:u w:val="none"/>
    </w:rPr>
  </w:style>
  <w:style w:type="character" w:customStyle="1" w:styleId="font91">
    <w:name w:val="font91"/>
    <w:basedOn w:val="a1"/>
    <w:qFormat/>
    <w:rsid w:val="007E7F06"/>
    <w:rPr>
      <w:rFonts w:ascii="宋体" w:eastAsia="宋体" w:hAnsi="宋体" w:cs="宋体" w:hint="eastAsia"/>
      <w:color w:val="000000"/>
      <w:sz w:val="21"/>
      <w:szCs w:val="21"/>
      <w:u w:val="none"/>
    </w:rPr>
  </w:style>
  <w:style w:type="paragraph" w:customStyle="1" w:styleId="Bodytext1">
    <w:name w:val="Body text|1"/>
    <w:basedOn w:val="a"/>
    <w:qFormat/>
    <w:rsid w:val="007E7F06"/>
    <w:pPr>
      <w:spacing w:line="271" w:lineRule="auto"/>
      <w:ind w:firstLine="400"/>
    </w:pPr>
    <w:rPr>
      <w:rFonts w:ascii="宋体" w:hAnsi="宋体" w:cs="宋体"/>
      <w:sz w:val="30"/>
      <w:szCs w:val="30"/>
      <w:lang w:val="zh-TW" w:eastAsia="zh-TW" w:bidi="zh-TW"/>
    </w:rPr>
  </w:style>
  <w:style w:type="paragraph" w:styleId="aff4">
    <w:name w:val="List Paragraph"/>
    <w:basedOn w:val="a"/>
    <w:uiPriority w:val="34"/>
    <w:qFormat/>
    <w:rsid w:val="007E7F06"/>
    <w:pPr>
      <w:ind w:firstLineChars="200" w:firstLine="420"/>
    </w:pPr>
    <w:rPr>
      <w:szCs w:val="24"/>
    </w:rPr>
  </w:style>
  <w:style w:type="character" w:customStyle="1" w:styleId="Hyperlink0">
    <w:name w:val="Hyperlink.0"/>
    <w:qFormat/>
    <w:rsid w:val="007E7F06"/>
    <w:rPr>
      <w:rFonts w:ascii="宋体" w:eastAsia="宋体" w:hAnsi="宋体" w:cs="宋体"/>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qFormat="1"/>
    <w:lsdException w:name="envelope address" w:semiHidden="1" w:unhideWhenUsed="1"/>
    <w:lsdException w:name="envelope return" w:uiPriority="99" w:unhideWhenUsed="1" w:qFormat="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iPriority="99"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Salutation" w:semiHidden="1" w:unhideWhenUsed="1"/>
    <w:lsdException w:name="Date" w:qFormat="1"/>
    <w:lsdException w:name="Body Text First Indent" w:qFormat="1"/>
    <w:lsdException w:name="Body Text First Indent 2" w:unhideWhenUsed="1" w:qFormat="1"/>
    <w:lsdException w:name="Note Heading" w:semiHidden="1" w:unhideWhenUsed="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iPriority="99" w:unhideWhenUsed="1"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link w:val="2Char1"/>
    <w:qFormat/>
    <w:pPr>
      <w:keepNext/>
      <w:keepLines/>
      <w:spacing w:before="120" w:after="120" w:line="360" w:lineRule="auto"/>
      <w:jc w:val="center"/>
      <w:outlineLvl w:val="1"/>
    </w:pPr>
    <w:rPr>
      <w:rFonts w:ascii="宋体" w:hAnsi="宋体" w:cs="宋体"/>
      <w:b/>
      <w:bCs/>
      <w:kern w:val="0"/>
      <w:sz w:val="36"/>
      <w:szCs w:val="36"/>
    </w:rPr>
  </w:style>
  <w:style w:type="paragraph" w:styleId="3">
    <w:name w:val="heading 3"/>
    <w:basedOn w:val="a"/>
    <w:next w:val="a"/>
    <w:link w:val="3Char"/>
    <w:uiPriority w:val="9"/>
    <w:qFormat/>
    <w:pPr>
      <w:keepNext/>
      <w:keepLines/>
      <w:spacing w:before="260" w:after="260" w:line="413" w:lineRule="auto"/>
      <w:outlineLvl w:val="2"/>
    </w:pPr>
    <w:rPr>
      <w:b/>
      <w:sz w:val="32"/>
    </w:rPr>
  </w:style>
  <w:style w:type="paragraph" w:styleId="4">
    <w:name w:val="heading 4"/>
    <w:basedOn w:val="a"/>
    <w:next w:val="a"/>
    <w:link w:val="4Char"/>
    <w:qFormat/>
    <w:pPr>
      <w:keepNext/>
      <w:keepLines/>
      <w:spacing w:line="300" w:lineRule="auto"/>
      <w:outlineLvl w:val="3"/>
    </w:pPr>
    <w:rPr>
      <w:rFonts w:ascii="Arial" w:hAnsi="Arial"/>
      <w:bCs/>
      <w:sz w:val="24"/>
      <w:szCs w:val="28"/>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szCs w:val="24"/>
    </w:rPr>
  </w:style>
  <w:style w:type="paragraph" w:styleId="7">
    <w:name w:val="heading 7"/>
    <w:basedOn w:val="a"/>
    <w:next w:val="a"/>
    <w:link w:val="7Char"/>
    <w:uiPriority w:val="9"/>
    <w:qFormat/>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4"/>
    <w:link w:val="Char"/>
    <w:uiPriority w:val="99"/>
    <w:qFormat/>
    <w:pPr>
      <w:pBdr>
        <w:bottom w:val="single" w:sz="6" w:space="1" w:color="auto"/>
      </w:pBdr>
      <w:tabs>
        <w:tab w:val="center" w:pos="4153"/>
        <w:tab w:val="right" w:pos="8306"/>
      </w:tabs>
      <w:snapToGrid w:val="0"/>
      <w:jc w:val="center"/>
    </w:pPr>
    <w:rPr>
      <w:sz w:val="18"/>
    </w:rPr>
  </w:style>
  <w:style w:type="paragraph" w:styleId="a4">
    <w:name w:val="Block Text"/>
    <w:basedOn w:val="a"/>
    <w:qFormat/>
    <w:pPr>
      <w:autoSpaceDE w:val="0"/>
      <w:autoSpaceDN w:val="0"/>
      <w:adjustRightInd w:val="0"/>
      <w:spacing w:line="500" w:lineRule="exact"/>
      <w:ind w:left="391" w:right="246"/>
    </w:pPr>
    <w:rPr>
      <w:rFonts w:ascii="仿宋_GB2312" w:eastAsia="仿宋_GB2312"/>
      <w:kern w:val="0"/>
      <w:sz w:val="24"/>
    </w:rPr>
  </w:style>
  <w:style w:type="paragraph" w:styleId="70">
    <w:name w:val="toc 7"/>
    <w:basedOn w:val="a"/>
    <w:next w:val="a"/>
    <w:uiPriority w:val="39"/>
    <w:qFormat/>
    <w:pPr>
      <w:ind w:left="1260"/>
      <w:jc w:val="left"/>
    </w:pPr>
    <w:rPr>
      <w:sz w:val="20"/>
    </w:rPr>
  </w:style>
  <w:style w:type="paragraph" w:styleId="a5">
    <w:name w:val="Normal Indent"/>
    <w:basedOn w:val="a"/>
    <w:link w:val="Char0"/>
    <w:qFormat/>
    <w:pPr>
      <w:widowControl/>
      <w:spacing w:before="120" w:after="120" w:line="360" w:lineRule="auto"/>
      <w:ind w:firstLine="420"/>
      <w:jc w:val="left"/>
    </w:pPr>
    <w:rPr>
      <w:kern w:val="0"/>
      <w:sz w:val="24"/>
    </w:rPr>
  </w:style>
  <w:style w:type="paragraph" w:styleId="a6">
    <w:name w:val="caption"/>
    <w:basedOn w:val="a"/>
    <w:next w:val="a"/>
    <w:link w:val="Char1"/>
    <w:qFormat/>
    <w:rPr>
      <w:rFonts w:ascii="Arial" w:eastAsia="黑体" w:hAnsi="Arial"/>
      <w:sz w:val="20"/>
    </w:rPr>
  </w:style>
  <w:style w:type="paragraph" w:styleId="a7">
    <w:name w:val="Document Map"/>
    <w:basedOn w:val="a"/>
    <w:link w:val="Char2"/>
    <w:qFormat/>
    <w:pPr>
      <w:shd w:val="clear" w:color="auto" w:fill="000080"/>
    </w:pPr>
  </w:style>
  <w:style w:type="paragraph" w:styleId="a8">
    <w:name w:val="annotation text"/>
    <w:basedOn w:val="a"/>
    <w:link w:val="Char3"/>
    <w:uiPriority w:val="99"/>
    <w:qFormat/>
    <w:pPr>
      <w:jc w:val="left"/>
    </w:pPr>
    <w:rPr>
      <w:szCs w:val="24"/>
    </w:rPr>
  </w:style>
  <w:style w:type="paragraph" w:styleId="30">
    <w:name w:val="Body Text 3"/>
    <w:basedOn w:val="a"/>
    <w:link w:val="3Char0"/>
    <w:unhideWhenUsed/>
    <w:qFormat/>
    <w:pPr>
      <w:spacing w:after="120"/>
    </w:pPr>
    <w:rPr>
      <w:sz w:val="16"/>
      <w:szCs w:val="16"/>
    </w:rPr>
  </w:style>
  <w:style w:type="paragraph" w:styleId="a9">
    <w:name w:val="Body Text"/>
    <w:basedOn w:val="a"/>
    <w:link w:val="Char4"/>
    <w:qFormat/>
    <w:rPr>
      <w:spacing w:val="4"/>
      <w:sz w:val="24"/>
    </w:rPr>
  </w:style>
  <w:style w:type="paragraph" w:styleId="aa">
    <w:name w:val="Body Text Indent"/>
    <w:basedOn w:val="a"/>
    <w:next w:val="ab"/>
    <w:link w:val="Char5"/>
    <w:qFormat/>
    <w:pPr>
      <w:tabs>
        <w:tab w:val="left" w:pos="540"/>
      </w:tabs>
      <w:spacing w:line="300" w:lineRule="auto"/>
      <w:ind w:leftChars="257" w:left="540"/>
    </w:pPr>
    <w:rPr>
      <w:sz w:val="24"/>
    </w:rPr>
  </w:style>
  <w:style w:type="paragraph" w:styleId="ab">
    <w:name w:val="envelope return"/>
    <w:basedOn w:val="a"/>
    <w:uiPriority w:val="99"/>
    <w:unhideWhenUsed/>
    <w:qFormat/>
    <w:pPr>
      <w:snapToGrid w:val="0"/>
    </w:pPr>
    <w:rPr>
      <w:rFonts w:ascii="Cambria" w:hAnsi="Cambria"/>
    </w:rPr>
  </w:style>
  <w:style w:type="paragraph" w:styleId="20">
    <w:name w:val="List 2"/>
    <w:basedOn w:val="a"/>
    <w:uiPriority w:val="99"/>
    <w:qFormat/>
    <w:pPr>
      <w:ind w:leftChars="200" w:left="100" w:hangingChars="200" w:hanging="200"/>
    </w:pPr>
  </w:style>
  <w:style w:type="paragraph" w:styleId="50">
    <w:name w:val="toc 5"/>
    <w:basedOn w:val="a"/>
    <w:next w:val="a"/>
    <w:uiPriority w:val="39"/>
    <w:qFormat/>
    <w:pPr>
      <w:ind w:left="840"/>
      <w:jc w:val="left"/>
    </w:pPr>
    <w:rPr>
      <w:sz w:val="20"/>
    </w:rPr>
  </w:style>
  <w:style w:type="paragraph" w:styleId="31">
    <w:name w:val="toc 3"/>
    <w:basedOn w:val="a"/>
    <w:next w:val="a"/>
    <w:uiPriority w:val="39"/>
    <w:qFormat/>
    <w:pPr>
      <w:ind w:left="420"/>
      <w:jc w:val="left"/>
    </w:pPr>
    <w:rPr>
      <w:sz w:val="20"/>
    </w:rPr>
  </w:style>
  <w:style w:type="paragraph" w:styleId="ac">
    <w:name w:val="Plain Text"/>
    <w:basedOn w:val="a"/>
    <w:link w:val="Char6"/>
    <w:qFormat/>
    <w:rPr>
      <w:rFonts w:ascii="宋体" w:hAnsi="Courier New"/>
    </w:rPr>
  </w:style>
  <w:style w:type="paragraph" w:styleId="8">
    <w:name w:val="toc 8"/>
    <w:basedOn w:val="a"/>
    <w:next w:val="a"/>
    <w:uiPriority w:val="39"/>
    <w:qFormat/>
    <w:pPr>
      <w:ind w:left="1470"/>
      <w:jc w:val="left"/>
    </w:pPr>
    <w:rPr>
      <w:sz w:val="20"/>
    </w:rPr>
  </w:style>
  <w:style w:type="paragraph" w:styleId="ad">
    <w:name w:val="Date"/>
    <w:basedOn w:val="a"/>
    <w:next w:val="a"/>
    <w:qFormat/>
    <w:rPr>
      <w:rFonts w:ascii="仿宋_GB2312" w:eastAsia="仿宋_GB2312"/>
      <w:sz w:val="24"/>
    </w:rPr>
  </w:style>
  <w:style w:type="paragraph" w:styleId="21">
    <w:name w:val="Body Text Indent 2"/>
    <w:basedOn w:val="a"/>
    <w:link w:val="2Char"/>
    <w:qFormat/>
    <w:pPr>
      <w:spacing w:after="120" w:line="480" w:lineRule="auto"/>
      <w:ind w:leftChars="200" w:left="420"/>
    </w:pPr>
  </w:style>
  <w:style w:type="paragraph" w:styleId="ae">
    <w:name w:val="Balloon Text"/>
    <w:basedOn w:val="a"/>
    <w:link w:val="Char7"/>
    <w:qFormat/>
    <w:rPr>
      <w:sz w:val="18"/>
    </w:rPr>
  </w:style>
  <w:style w:type="paragraph" w:styleId="af">
    <w:name w:val="footer"/>
    <w:basedOn w:val="a"/>
    <w:link w:val="Char8"/>
    <w:uiPriority w:val="99"/>
    <w:qFormat/>
    <w:pPr>
      <w:tabs>
        <w:tab w:val="center" w:pos="4153"/>
        <w:tab w:val="right" w:pos="8306"/>
      </w:tabs>
      <w:snapToGrid w:val="0"/>
      <w:jc w:val="left"/>
    </w:pPr>
    <w:rPr>
      <w:sz w:val="18"/>
    </w:rPr>
  </w:style>
  <w:style w:type="paragraph" w:styleId="10">
    <w:name w:val="toc 1"/>
    <w:basedOn w:val="a"/>
    <w:next w:val="a"/>
    <w:uiPriority w:val="39"/>
    <w:qFormat/>
    <w:pPr>
      <w:spacing w:before="240" w:after="120"/>
      <w:jc w:val="left"/>
    </w:pPr>
    <w:rPr>
      <w:b/>
      <w:sz w:val="20"/>
    </w:rPr>
  </w:style>
  <w:style w:type="paragraph" w:styleId="40">
    <w:name w:val="toc 4"/>
    <w:basedOn w:val="a"/>
    <w:next w:val="a"/>
    <w:uiPriority w:val="39"/>
    <w:qFormat/>
    <w:pPr>
      <w:ind w:left="630"/>
      <w:jc w:val="left"/>
    </w:pPr>
    <w:rPr>
      <w:sz w:val="20"/>
    </w:rPr>
  </w:style>
  <w:style w:type="paragraph" w:styleId="af0">
    <w:name w:val="Subtitle"/>
    <w:basedOn w:val="a"/>
    <w:next w:val="a"/>
    <w:link w:val="Char9"/>
    <w:qFormat/>
    <w:pPr>
      <w:spacing w:beforeLines="50" w:afterLines="50" w:line="360" w:lineRule="auto"/>
      <w:ind w:firstLineChars="200" w:firstLine="200"/>
      <w:jc w:val="left"/>
      <w:outlineLvl w:val="1"/>
    </w:pPr>
    <w:rPr>
      <w:rFonts w:ascii="Cambria" w:eastAsia="黑体" w:hAnsi="Cambria"/>
      <w:bCs/>
      <w:kern w:val="28"/>
      <w:sz w:val="28"/>
      <w:szCs w:val="32"/>
    </w:rPr>
  </w:style>
  <w:style w:type="paragraph" w:styleId="af1">
    <w:name w:val="List"/>
    <w:basedOn w:val="a"/>
    <w:qFormat/>
    <w:pPr>
      <w:ind w:left="200" w:hangingChars="200" w:hanging="200"/>
    </w:pPr>
    <w:rPr>
      <w:sz w:val="28"/>
      <w:szCs w:val="28"/>
    </w:rPr>
  </w:style>
  <w:style w:type="paragraph" w:styleId="60">
    <w:name w:val="toc 6"/>
    <w:basedOn w:val="a"/>
    <w:next w:val="a"/>
    <w:uiPriority w:val="39"/>
    <w:qFormat/>
    <w:pPr>
      <w:ind w:left="1050"/>
      <w:jc w:val="left"/>
    </w:pPr>
    <w:rPr>
      <w:sz w:val="20"/>
    </w:rPr>
  </w:style>
  <w:style w:type="paragraph" w:styleId="32">
    <w:name w:val="Body Text Indent 3"/>
    <w:basedOn w:val="a"/>
    <w:link w:val="3Char1"/>
    <w:qFormat/>
    <w:pPr>
      <w:ind w:leftChars="428" w:left="899" w:firstLineChars="218" w:firstLine="458"/>
    </w:pPr>
    <w:rPr>
      <w:szCs w:val="24"/>
    </w:rPr>
  </w:style>
  <w:style w:type="paragraph" w:styleId="af2">
    <w:name w:val="table of figures"/>
    <w:basedOn w:val="a"/>
    <w:next w:val="a"/>
    <w:qFormat/>
    <w:pPr>
      <w:ind w:leftChars="200" w:left="840" w:hangingChars="200" w:hanging="420"/>
    </w:pPr>
    <w:rPr>
      <w:szCs w:val="24"/>
    </w:rPr>
  </w:style>
  <w:style w:type="paragraph" w:styleId="22">
    <w:name w:val="toc 2"/>
    <w:basedOn w:val="a"/>
    <w:next w:val="a"/>
    <w:uiPriority w:val="39"/>
    <w:qFormat/>
    <w:pPr>
      <w:spacing w:before="120"/>
      <w:ind w:left="210"/>
      <w:jc w:val="left"/>
    </w:pPr>
    <w:rPr>
      <w:i/>
      <w:sz w:val="20"/>
    </w:rPr>
  </w:style>
  <w:style w:type="paragraph" w:styleId="9">
    <w:name w:val="toc 9"/>
    <w:basedOn w:val="a"/>
    <w:next w:val="a"/>
    <w:uiPriority w:val="39"/>
    <w:qFormat/>
    <w:pPr>
      <w:ind w:left="1680"/>
      <w:jc w:val="left"/>
    </w:pPr>
    <w:rPr>
      <w:sz w:val="20"/>
    </w:rPr>
  </w:style>
  <w:style w:type="paragraph" w:styleId="23">
    <w:name w:val="Body Text 2"/>
    <w:basedOn w:val="a"/>
    <w:link w:val="2Char0"/>
    <w:qFormat/>
    <w:rPr>
      <w:color w:val="FF0000"/>
      <w:sz w:val="24"/>
      <w:szCs w:val="24"/>
    </w:rPr>
  </w:style>
  <w:style w:type="paragraph" w:styleId="af3">
    <w:name w:val="Message Header"/>
    <w:basedOn w:val="a"/>
    <w:link w:val="Char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styleId="af4">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5">
    <w:name w:val="Title"/>
    <w:basedOn w:val="a"/>
    <w:next w:val="a"/>
    <w:link w:val="Charb"/>
    <w:qFormat/>
    <w:pPr>
      <w:spacing w:before="240" w:after="60"/>
      <w:jc w:val="left"/>
      <w:outlineLvl w:val="0"/>
    </w:pPr>
    <w:rPr>
      <w:rFonts w:ascii="Cambria" w:hAnsi="Cambria"/>
      <w:b/>
      <w:bCs/>
      <w:sz w:val="30"/>
      <w:szCs w:val="32"/>
    </w:rPr>
  </w:style>
  <w:style w:type="paragraph" w:styleId="af6">
    <w:name w:val="annotation subject"/>
    <w:basedOn w:val="a8"/>
    <w:next w:val="a8"/>
    <w:link w:val="Charc"/>
    <w:qFormat/>
    <w:rPr>
      <w:b/>
      <w:bCs/>
    </w:rPr>
  </w:style>
  <w:style w:type="paragraph" w:styleId="af7">
    <w:name w:val="Body Text First Indent"/>
    <w:basedOn w:val="a"/>
    <w:qFormat/>
    <w:pPr>
      <w:adjustRightInd w:val="0"/>
      <w:spacing w:after="120" w:line="312" w:lineRule="atLeast"/>
      <w:ind w:firstLine="420"/>
      <w:textAlignment w:val="baseline"/>
    </w:pPr>
    <w:rPr>
      <w:kern w:val="0"/>
    </w:rPr>
  </w:style>
  <w:style w:type="paragraph" w:styleId="24">
    <w:name w:val="Body Text First Indent 2"/>
    <w:basedOn w:val="aa"/>
    <w:next w:val="a"/>
    <w:unhideWhenUsed/>
    <w:qFormat/>
    <w:pPr>
      <w:ind w:firstLineChars="200" w:firstLine="420"/>
    </w:pPr>
    <w:rPr>
      <w:sz w:val="30"/>
    </w:rPr>
  </w:style>
  <w:style w:type="table" w:styleId="af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page number"/>
    <w:basedOn w:val="a1"/>
    <w:qFormat/>
  </w:style>
  <w:style w:type="character" w:styleId="afb">
    <w:name w:val="FollowedHyperlink"/>
    <w:uiPriority w:val="99"/>
    <w:unhideWhenUsed/>
    <w:qFormat/>
    <w:rPr>
      <w:color w:val="800080"/>
      <w:u w:val="single"/>
    </w:rPr>
  </w:style>
  <w:style w:type="character" w:styleId="afc">
    <w:name w:val="Emphasis"/>
    <w:qFormat/>
    <w:rPr>
      <w:i/>
      <w:iCs/>
    </w:rPr>
  </w:style>
  <w:style w:type="character" w:styleId="afd">
    <w:name w:val="Hyperlink"/>
    <w:uiPriority w:val="99"/>
    <w:qFormat/>
    <w:rPr>
      <w:color w:val="0000FF"/>
      <w:u w:val="single"/>
    </w:rPr>
  </w:style>
  <w:style w:type="character" w:styleId="afe">
    <w:name w:val="annotation reference"/>
    <w:uiPriority w:val="99"/>
    <w:qFormat/>
    <w:rPr>
      <w:sz w:val="21"/>
      <w:szCs w:val="21"/>
    </w:rPr>
  </w:style>
  <w:style w:type="paragraph" w:customStyle="1" w:styleId="11">
    <w:name w:val="无间隔1"/>
    <w:link w:val="NoSpacingCharChar"/>
    <w:qFormat/>
    <w:pPr>
      <w:widowControl w:val="0"/>
      <w:jc w:val="both"/>
    </w:pPr>
    <w:rPr>
      <w:rFonts w:ascii="Calibri" w:hAnsi="Calibri"/>
      <w:kern w:val="2"/>
      <w:sz w:val="21"/>
      <w:szCs w:val="22"/>
    </w:rPr>
  </w:style>
  <w:style w:type="paragraph" w:customStyle="1" w:styleId="aff">
    <w:name w:val="标准文本"/>
    <w:basedOn w:val="a"/>
    <w:link w:val="Chard"/>
    <w:uiPriority w:val="99"/>
    <w:qFormat/>
    <w:pPr>
      <w:spacing w:line="360" w:lineRule="auto"/>
      <w:ind w:firstLineChars="200" w:firstLine="480"/>
    </w:pPr>
    <w:rPr>
      <w:sz w:val="20"/>
    </w:rPr>
  </w:style>
  <w:style w:type="paragraph" w:customStyle="1" w:styleId="Chare">
    <w:name w:val="编写建议 Char"/>
    <w:basedOn w:val="a"/>
    <w:link w:val="CharChar"/>
    <w:qFormat/>
    <w:pPr>
      <w:autoSpaceDE w:val="0"/>
      <w:autoSpaceDN w:val="0"/>
      <w:adjustRightInd w:val="0"/>
      <w:spacing w:line="360" w:lineRule="auto"/>
      <w:ind w:firstLineChars="200" w:firstLine="420"/>
      <w:jc w:val="left"/>
    </w:pPr>
    <w:rPr>
      <w:rFonts w:ascii="Arial" w:hAnsi="Arial"/>
      <w:i/>
      <w:color w:val="0000FF"/>
      <w:kern w:val="0"/>
      <w:sz w:val="20"/>
      <w:szCs w:val="21"/>
    </w:rPr>
  </w:style>
  <w:style w:type="paragraph" w:customStyle="1" w:styleId="aff0">
    <w:name w:val="文档正文"/>
    <w:basedOn w:val="a"/>
    <w:link w:val="CharChar0"/>
    <w:qFormat/>
    <w:pPr>
      <w:adjustRightInd w:val="0"/>
      <w:spacing w:line="560" w:lineRule="exact"/>
      <w:ind w:firstLineChars="200" w:firstLine="640"/>
      <w:jc w:val="left"/>
      <w:textAlignment w:val="baseline"/>
    </w:pPr>
    <w:rPr>
      <w:rFonts w:ascii="仿宋_GB2312" w:eastAsia="仿宋_GB2312"/>
      <w:kern w:val="0"/>
      <w:sz w:val="32"/>
      <w:szCs w:val="32"/>
    </w:rPr>
  </w:style>
  <w:style w:type="paragraph" w:customStyle="1" w:styleId="aff1">
    <w:name w:val="标书正文"/>
    <w:basedOn w:val="a"/>
    <w:link w:val="Charf"/>
    <w:qFormat/>
    <w:pPr>
      <w:spacing w:line="360" w:lineRule="auto"/>
      <w:ind w:firstLineChars="200" w:firstLine="200"/>
    </w:pPr>
    <w:rPr>
      <w:rFonts w:ascii="宋体" w:hAnsi="宋体"/>
      <w:kern w:val="0"/>
      <w:sz w:val="24"/>
      <w:szCs w:val="24"/>
    </w:rPr>
  </w:style>
  <w:style w:type="paragraph" w:customStyle="1" w:styleId="Default">
    <w:name w:val="Default"/>
    <w:link w:val="DefaultCharChar"/>
    <w:qFormat/>
    <w:pPr>
      <w:widowControl w:val="0"/>
      <w:autoSpaceDE w:val="0"/>
      <w:autoSpaceDN w:val="0"/>
      <w:adjustRightInd w:val="0"/>
    </w:pPr>
    <w:rPr>
      <w:color w:val="000000"/>
      <w:sz w:val="24"/>
      <w:szCs w:val="24"/>
    </w:rPr>
  </w:style>
  <w:style w:type="paragraph" w:customStyle="1" w:styleId="12">
    <w:name w:val="列出段落1"/>
    <w:basedOn w:val="a"/>
    <w:link w:val="Charf0"/>
    <w:qFormat/>
    <w:pPr>
      <w:ind w:firstLineChars="200" w:firstLine="420"/>
    </w:pPr>
    <w:rPr>
      <w:szCs w:val="24"/>
    </w:rPr>
  </w:style>
  <w:style w:type="paragraph" w:customStyle="1" w:styleId="xl82">
    <w:name w:val="xl82"/>
    <w:basedOn w:val="a"/>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FF0000"/>
      <w:kern w:val="0"/>
      <w:sz w:val="18"/>
      <w:szCs w:val="18"/>
    </w:rPr>
  </w:style>
  <w:style w:type="paragraph" w:customStyle="1" w:styleId="CM5">
    <w:name w:val="CM5"/>
    <w:basedOn w:val="Default"/>
    <w:next w:val="Default"/>
    <w:qFormat/>
    <w:pPr>
      <w:spacing w:line="491" w:lineRule="atLeast"/>
    </w:pPr>
    <w:rPr>
      <w:rFonts w:ascii="宋体"/>
      <w:color w:val="auto"/>
    </w:rPr>
  </w:style>
  <w:style w:type="paragraph" w:customStyle="1" w:styleId="CM13">
    <w:name w:val="CM13"/>
    <w:basedOn w:val="Default"/>
    <w:next w:val="Default"/>
    <w:qFormat/>
    <w:pPr>
      <w:spacing w:line="491" w:lineRule="atLeast"/>
    </w:pPr>
    <w:rPr>
      <w:rFonts w:ascii="宋体"/>
      <w:color w:val="auto"/>
    </w:rPr>
  </w:style>
  <w:style w:type="paragraph" w:customStyle="1" w:styleId="xl75">
    <w:name w:val="xl75"/>
    <w:basedOn w:val="a"/>
    <w:qFormat/>
    <w:pPr>
      <w:widowControl/>
      <w:spacing w:before="100" w:beforeAutospacing="1" w:after="100" w:afterAutospacing="1"/>
      <w:jc w:val="center"/>
    </w:pPr>
    <w:rPr>
      <w:rFonts w:ascii="宋体" w:hAnsi="宋体" w:cs="宋体"/>
      <w:kern w:val="0"/>
      <w:sz w:val="24"/>
      <w:szCs w:val="24"/>
    </w:rPr>
  </w:style>
  <w:style w:type="paragraph" w:customStyle="1" w:styleId="HA2">
    <w:name w:val="HA标题2"/>
    <w:basedOn w:val="2"/>
    <w:next w:val="a"/>
    <w:qFormat/>
    <w:pPr>
      <w:spacing w:before="0" w:after="0"/>
      <w:ind w:left="840" w:hanging="420"/>
      <w:jc w:val="both"/>
    </w:pPr>
    <w:rPr>
      <w:rFonts w:ascii="黑体" w:eastAsia="黑体"/>
      <w:b w:val="0"/>
      <w:kern w:val="44"/>
      <w:sz w:val="30"/>
    </w:rPr>
  </w:style>
  <w:style w:type="paragraph" w:customStyle="1" w:styleId="xl78">
    <w:name w:val="xl78"/>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18"/>
      <w:szCs w:val="18"/>
    </w:rPr>
  </w:style>
  <w:style w:type="paragraph" w:customStyle="1" w:styleId="Char3CharCharChar">
    <w:name w:val="Char3 Char Char Char"/>
    <w:basedOn w:val="a"/>
    <w:qFormat/>
    <w:pPr>
      <w:widowControl/>
      <w:snapToGrid w:val="0"/>
      <w:spacing w:before="120" w:after="160" w:line="360" w:lineRule="auto"/>
      <w:ind w:right="-360"/>
      <w:jc w:val="left"/>
    </w:pPr>
    <w:rPr>
      <w:szCs w:val="24"/>
    </w:rPr>
  </w:style>
  <w:style w:type="paragraph" w:customStyle="1" w:styleId="xl80">
    <w:name w:val="xl8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iaob">
    <w:name w:val="xiao b"/>
    <w:basedOn w:val="a"/>
    <w:qFormat/>
    <w:pPr>
      <w:jc w:val="center"/>
    </w:pPr>
    <w:rPr>
      <w:rFonts w:eastAsia="黑体"/>
      <w:sz w:val="24"/>
    </w:rPr>
  </w:style>
  <w:style w:type="paragraph" w:customStyle="1" w:styleId="style40">
    <w:name w:val="style40"/>
    <w:basedOn w:val="a"/>
    <w:qFormat/>
    <w:pPr>
      <w:widowControl/>
      <w:spacing w:before="100" w:beforeAutospacing="1" w:after="100" w:afterAutospacing="1"/>
      <w:jc w:val="left"/>
    </w:pPr>
    <w:rPr>
      <w:rFonts w:ascii="宋体" w:hAnsi="宋体" w:cs="宋体"/>
      <w:kern w:val="0"/>
      <w:sz w:val="18"/>
      <w:szCs w:val="18"/>
    </w:rPr>
  </w:style>
  <w:style w:type="paragraph" w:customStyle="1" w:styleId="25">
    <w:name w:val="列出段落2"/>
    <w:basedOn w:val="a"/>
    <w:uiPriority w:val="34"/>
    <w:qFormat/>
    <w:pPr>
      <w:spacing w:line="360" w:lineRule="auto"/>
      <w:ind w:firstLineChars="200" w:firstLine="420"/>
    </w:pPr>
    <w:rPr>
      <w:sz w:val="24"/>
    </w:rPr>
  </w:style>
  <w:style w:type="paragraph" w:customStyle="1" w:styleId="style4">
    <w:name w:val="style4"/>
    <w:basedOn w:val="a"/>
    <w:qFormat/>
    <w:pPr>
      <w:widowControl/>
      <w:spacing w:before="100" w:beforeAutospacing="1" w:after="100" w:afterAutospacing="1"/>
      <w:jc w:val="left"/>
    </w:pPr>
    <w:rPr>
      <w:rFonts w:ascii="Arial" w:hAnsi="Arial" w:cs="Arial"/>
      <w:kern w:val="0"/>
      <w:sz w:val="18"/>
      <w:szCs w:val="18"/>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style>
  <w:style w:type="paragraph" w:customStyle="1" w:styleId="font6">
    <w:name w:val="font6"/>
    <w:basedOn w:val="a"/>
    <w:qFormat/>
    <w:pPr>
      <w:widowControl/>
      <w:spacing w:before="100" w:beforeAutospacing="1" w:after="100" w:afterAutospacing="1"/>
      <w:jc w:val="left"/>
    </w:pPr>
    <w:rPr>
      <w:rFonts w:ascii="宋体" w:hAnsi="宋体" w:cs="宋体"/>
      <w:b/>
      <w:bCs/>
      <w:color w:val="FF0000"/>
      <w:kern w:val="0"/>
      <w:sz w:val="22"/>
      <w:szCs w:val="22"/>
    </w:rPr>
  </w:style>
  <w:style w:type="paragraph" w:customStyle="1" w:styleId="21212">
    <w:name w:val="样式 样式 样式 左侧:  2 字符1 + 首行缩进:  2 字符1 + 首行缩进:  2 字符"/>
    <w:basedOn w:val="a"/>
    <w:qFormat/>
    <w:pPr>
      <w:widowControl/>
      <w:adjustRightInd w:val="0"/>
      <w:spacing w:before="60" w:after="120" w:line="440" w:lineRule="atLeast"/>
      <w:ind w:firstLine="480"/>
      <w:textAlignment w:val="baseline"/>
    </w:pPr>
    <w:rPr>
      <w:sz w:val="24"/>
    </w:rPr>
  </w:style>
  <w:style w:type="paragraph" w:customStyle="1" w:styleId="1btlims">
    <w:name w:val="标题1_btlims"/>
    <w:basedOn w:val="a"/>
    <w:next w:val="a"/>
    <w:qFormat/>
    <w:pPr>
      <w:widowControl/>
      <w:spacing w:after="200" w:line="276" w:lineRule="auto"/>
      <w:jc w:val="left"/>
    </w:pPr>
    <w:rPr>
      <w:rFonts w:ascii="楷体_GB2312" w:eastAsia="楷体_GB2312" w:hAnsi="Calibri"/>
      <w:kern w:val="0"/>
      <w:sz w:val="36"/>
      <w:szCs w:val="22"/>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24"/>
      <w:szCs w:val="24"/>
    </w:rPr>
  </w:style>
  <w:style w:type="paragraph" w:customStyle="1" w:styleId="Pa6">
    <w:name w:val="Pa6"/>
    <w:basedOn w:val="a"/>
    <w:next w:val="a"/>
    <w:uiPriority w:val="99"/>
    <w:qFormat/>
    <w:pPr>
      <w:autoSpaceDE w:val="0"/>
      <w:autoSpaceDN w:val="0"/>
      <w:adjustRightInd w:val="0"/>
      <w:spacing w:line="181" w:lineRule="atLeast"/>
      <w:jc w:val="left"/>
    </w:pPr>
    <w:rPr>
      <w:rFonts w:ascii="Futura Bk" w:hAnsi="Futura Bk"/>
      <w:kern w:val="0"/>
      <w:sz w:val="24"/>
      <w:szCs w:val="24"/>
    </w:rPr>
  </w:style>
  <w:style w:type="paragraph" w:customStyle="1" w:styleId="CharChar6">
    <w:name w:val="Char Char6"/>
    <w:basedOn w:val="a"/>
    <w:qFormat/>
    <w:pPr>
      <w:widowControl/>
      <w:spacing w:after="160" w:line="240" w:lineRule="exact"/>
      <w:jc w:val="left"/>
    </w:pPr>
    <w:rPr>
      <w:szCs w:val="24"/>
    </w:rPr>
  </w:style>
  <w:style w:type="paragraph" w:customStyle="1" w:styleId="p0">
    <w:name w:val="p0"/>
    <w:basedOn w:val="a"/>
    <w:uiPriority w:val="99"/>
    <w:unhideWhenUsed/>
    <w:qFormat/>
    <w:pPr>
      <w:widowControl/>
    </w:pPr>
    <w:rPr>
      <w:rFonts w:hint="eastAsia"/>
      <w:szCs w:val="24"/>
    </w:rPr>
  </w:style>
  <w:style w:type="paragraph" w:customStyle="1" w:styleId="ParaCharCharCharChar">
    <w:name w:val="默认段落字体 Para Char Char Char Char"/>
    <w:basedOn w:val="a"/>
    <w:qFormat/>
    <w:rPr>
      <w:szCs w:val="24"/>
    </w:rPr>
  </w:style>
  <w:style w:type="paragraph" w:customStyle="1" w:styleId="CharCharCharCharCharCharCharCharCharCharCharCharCharCharCharChar1">
    <w:name w:val="Char Char Char Char Char Char Char Char Char Char Char Char Char Char Char Char1"/>
    <w:basedOn w:val="a"/>
    <w:qFormat/>
    <w:pPr>
      <w:spacing w:line="500" w:lineRule="exact"/>
    </w:pPr>
    <w:rPr>
      <w:sz w:val="24"/>
      <w:szCs w:val="24"/>
    </w:rPr>
  </w:style>
  <w:style w:type="paragraph" w:customStyle="1" w:styleId="indent2em1">
    <w:name w:val="indent_2em1"/>
    <w:basedOn w:val="a"/>
    <w:qFormat/>
    <w:pPr>
      <w:widowControl/>
      <w:spacing w:line="300" w:lineRule="atLeast"/>
      <w:ind w:firstLine="480"/>
      <w:jc w:val="left"/>
    </w:pPr>
    <w:rPr>
      <w:rFonts w:ascii="宋体" w:hAnsi="宋体" w:cs="宋体"/>
      <w:spacing w:val="15"/>
      <w:kern w:val="0"/>
      <w:sz w:val="24"/>
      <w:szCs w:val="24"/>
    </w:rPr>
  </w:style>
  <w:style w:type="paragraph" w:customStyle="1" w:styleId="Charf1">
    <w:name w:val="Char"/>
    <w:basedOn w:val="a"/>
    <w:qFormat/>
    <w:pPr>
      <w:widowControl/>
      <w:spacing w:after="160" w:line="240" w:lineRule="exact"/>
      <w:jc w:val="left"/>
    </w:pPr>
    <w:rPr>
      <w:rFonts w:ascii="Verdana" w:hAnsi="Verdana"/>
      <w:kern w:val="0"/>
      <w:sz w:val="20"/>
      <w:lang w:eastAsia="en-US"/>
    </w:rPr>
  </w:style>
  <w:style w:type="paragraph" w:customStyle="1" w:styleId="Normal">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hAnsi="宋体"/>
      <w:sz w:val="24"/>
      <w:szCs w:val="24"/>
    </w:rPr>
  </w:style>
  <w:style w:type="paragraph" w:customStyle="1" w:styleId="CharCharChar">
    <w:name w:val="Char Char Char"/>
    <w:basedOn w:val="a"/>
    <w:qFormat/>
    <w:rPr>
      <w:rFonts w:ascii="Tahoma" w:hAnsi="Tahoma"/>
      <w:sz w:val="24"/>
    </w:rPr>
  </w:style>
  <w:style w:type="paragraph" w:customStyle="1" w:styleId="WW-">
    <w:name w:val="WW-正文缩进"/>
    <w:basedOn w:val="a"/>
    <w:uiPriority w:val="2"/>
    <w:qFormat/>
    <w:pPr>
      <w:ind w:firstLine="420"/>
    </w:pPr>
    <w:rPr>
      <w:kern w:val="1"/>
    </w:rPr>
  </w:style>
  <w:style w:type="paragraph" w:customStyle="1" w:styleId="HA3">
    <w:name w:val="HA标题3"/>
    <w:basedOn w:val="3"/>
    <w:next w:val="a"/>
    <w:qFormat/>
    <w:pPr>
      <w:spacing w:before="0" w:after="0" w:line="360" w:lineRule="auto"/>
      <w:ind w:left="1260" w:hanging="420"/>
    </w:pPr>
    <w:rPr>
      <w:rFonts w:ascii="黑体" w:eastAsia="黑体"/>
      <w:b w:val="0"/>
      <w:kern w:val="44"/>
      <w:sz w:val="28"/>
    </w:rPr>
  </w:style>
  <w:style w:type="paragraph" w:customStyle="1" w:styleId="p16">
    <w:name w:val="p16"/>
    <w:basedOn w:val="a"/>
    <w:qFormat/>
    <w:pPr>
      <w:widowControl/>
      <w:spacing w:before="100" w:beforeAutospacing="1" w:after="100" w:afterAutospacing="1"/>
      <w:jc w:val="left"/>
    </w:pPr>
    <w:rPr>
      <w:rFonts w:ascii="宋体" w:hAnsi="宋体" w:cs="宋体"/>
      <w:kern w:val="0"/>
      <w:sz w:val="24"/>
      <w:szCs w:val="24"/>
    </w:rPr>
  </w:style>
  <w:style w:type="paragraph" w:customStyle="1" w:styleId="13">
    <w:name w:val="正文1"/>
    <w:qFormat/>
    <w:pPr>
      <w:widowControl w:val="0"/>
      <w:adjustRightInd w:val="0"/>
      <w:spacing w:line="360" w:lineRule="atLeast"/>
    </w:pPr>
    <w:rPr>
      <w:rFonts w:ascii="宋体" w:hint="eastAsia"/>
      <w:sz w:val="34"/>
    </w:rPr>
  </w:style>
  <w:style w:type="paragraph" w:customStyle="1" w:styleId="Char10">
    <w:name w:val="Char1"/>
    <w:basedOn w:val="a"/>
    <w:qFormat/>
    <w:pPr>
      <w:widowControl/>
      <w:spacing w:after="160" w:line="240" w:lineRule="exact"/>
      <w:jc w:val="left"/>
    </w:p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HA4">
    <w:name w:val="HA标题4"/>
    <w:basedOn w:val="4"/>
    <w:next w:val="a"/>
    <w:qFormat/>
    <w:pPr>
      <w:spacing w:line="360" w:lineRule="auto"/>
      <w:ind w:left="1680" w:hanging="420"/>
    </w:pPr>
    <w:rPr>
      <w:rFonts w:ascii="黑体" w:eastAsia="黑体" w:hAnsi="黑体"/>
      <w:bCs w:val="0"/>
      <w:szCs w:val="20"/>
    </w:rPr>
  </w:style>
  <w:style w:type="paragraph" w:customStyle="1" w:styleId="CharCharCharCharCharChar1Char">
    <w:name w:val="Char Char Char Char Char Char1 Char"/>
    <w:basedOn w:val="a"/>
    <w:qFormat/>
    <w:rPr>
      <w:szCs w:val="24"/>
    </w:rPr>
  </w:style>
  <w:style w:type="paragraph" w:customStyle="1" w:styleId="CM27">
    <w:name w:val="CM27"/>
    <w:basedOn w:val="Default"/>
    <w:next w:val="Default"/>
    <w:qFormat/>
    <w:pPr>
      <w:spacing w:after="513"/>
    </w:pPr>
    <w:rPr>
      <w:rFonts w:ascii="宋体"/>
      <w:color w:val="auto"/>
    </w:rPr>
  </w:style>
  <w:style w:type="paragraph" w:customStyle="1" w:styleId="CharCharCharCharCharCharCharCharCharCharCharCharCharCharCharChar">
    <w:name w:val="Char Char Char Char Char Char Char Char Char Char Char Char Char Char Char Char"/>
    <w:basedOn w:val="a"/>
    <w:qFormat/>
    <w:rPr>
      <w:rFonts w:ascii="Tahoma" w:hAnsi="Tahoma"/>
      <w:sz w:val="24"/>
    </w:rPr>
  </w:style>
  <w:style w:type="paragraph" w:customStyle="1" w:styleId="110">
    <w:name w:val="标题11"/>
    <w:basedOn w:val="a"/>
    <w:qFormat/>
    <w:pPr>
      <w:widowControl/>
      <w:spacing w:before="120" w:after="160" w:line="240" w:lineRule="exact"/>
      <w:ind w:leftChars="100" w:left="210" w:rightChars="100" w:right="210"/>
      <w:jc w:val="left"/>
    </w:pPr>
    <w:rPr>
      <w:rFonts w:ascii="Verdana" w:hAnsi="Verdana"/>
      <w:kern w:val="0"/>
      <w:sz w:val="40"/>
      <w:szCs w:val="40"/>
    </w:rPr>
  </w:style>
  <w:style w:type="paragraph" w:customStyle="1" w:styleId="xl81">
    <w:name w:val="xl8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21">
    <w:name w:val="Char21"/>
    <w:basedOn w:val="a"/>
    <w:qFormat/>
    <w:pPr>
      <w:tabs>
        <w:tab w:val="left" w:pos="420"/>
      </w:tabs>
      <w:ind w:left="420" w:hanging="420"/>
    </w:p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szCs w:val="24"/>
    </w:rPr>
  </w:style>
  <w:style w:type="paragraph" w:customStyle="1" w:styleId="Style39">
    <w:name w:val="_Style 39"/>
    <w:next w:val="a"/>
    <w:uiPriority w:val="99"/>
    <w:qFormat/>
    <w:pPr>
      <w:widowControl w:val="0"/>
      <w:jc w:val="both"/>
    </w:pPr>
    <w:rPr>
      <w:kern w:val="2"/>
      <w:sz w:val="21"/>
    </w:rPr>
  </w:style>
  <w:style w:type="paragraph" w:customStyle="1" w:styleId="Style41">
    <w:name w:val="_Style 4"/>
    <w:basedOn w:val="a"/>
    <w:qFormat/>
    <w:rPr>
      <w:u w:val="single"/>
    </w:rPr>
  </w:style>
  <w:style w:type="paragraph" w:customStyle="1" w:styleId="1CharCharCharChar">
    <w:name w:val="1 Char Char Char Char"/>
    <w:basedOn w:val="a"/>
    <w:qFormat/>
    <w:rPr>
      <w:rFonts w:ascii="Tahoma" w:hAnsi="Tahoma" w:cs="Tahoma"/>
      <w:sz w:val="24"/>
      <w:szCs w:val="24"/>
    </w:rPr>
  </w:style>
  <w:style w:type="paragraph" w:customStyle="1" w:styleId="111">
    <w:name w:val="列出段落11"/>
    <w:basedOn w:val="a"/>
    <w:qFormat/>
    <w:pPr>
      <w:ind w:firstLineChars="200" w:firstLine="420"/>
    </w:pPr>
    <w:rPr>
      <w:rFonts w:ascii="Calibri" w:hAnsi="Calibri" w:cs="黑体"/>
      <w:szCs w:val="22"/>
    </w:rPr>
  </w:style>
  <w:style w:type="paragraph" w:customStyle="1" w:styleId="CharCharCharChar">
    <w:name w:val="Char Char Char Char"/>
    <w:basedOn w:val="a"/>
    <w:qFormat/>
    <w:pPr>
      <w:widowControl/>
      <w:snapToGrid w:val="0"/>
      <w:spacing w:after="160" w:line="360" w:lineRule="auto"/>
      <w:jc w:val="left"/>
    </w:pPr>
    <w:rPr>
      <w:kern w:val="0"/>
      <w:sz w:val="24"/>
      <w:szCs w:val="24"/>
      <w:lang w:eastAsia="en-US"/>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70C0"/>
      <w:kern w:val="0"/>
      <w:sz w:val="24"/>
      <w:szCs w:val="24"/>
    </w:rPr>
  </w:style>
  <w:style w:type="paragraph" w:customStyle="1" w:styleId="aff2">
    <w:name w:val="报告正文"/>
    <w:basedOn w:val="a"/>
    <w:qFormat/>
    <w:pPr>
      <w:adjustRightInd w:val="0"/>
      <w:snapToGrid w:val="0"/>
      <w:spacing w:line="288" w:lineRule="auto"/>
      <w:ind w:leftChars="1700" w:left="3060"/>
    </w:pPr>
    <w:rPr>
      <w:rFonts w:ascii="华文细黑" w:eastAsia="华文细黑" w:hAnsi="华文细黑" w:cs="宋体"/>
    </w:rPr>
  </w:style>
  <w:style w:type="paragraph" w:customStyle="1" w:styleId="xl77">
    <w:name w:val="xl77"/>
    <w:basedOn w:val="a"/>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FF0000"/>
      <w:kern w:val="0"/>
      <w:sz w:val="24"/>
      <w:szCs w:val="24"/>
    </w:rPr>
  </w:style>
  <w:style w:type="paragraph" w:customStyle="1" w:styleId="Style32">
    <w:name w:val="_Style 32"/>
    <w:basedOn w:val="a"/>
    <w:next w:val="23"/>
    <w:qFormat/>
    <w:pPr>
      <w:spacing w:after="120" w:line="480" w:lineRule="auto"/>
    </w:pPr>
  </w:style>
  <w:style w:type="paragraph" w:customStyle="1" w:styleId="Web">
    <w:name w:val="普通 (Web)"/>
    <w:basedOn w:val="a"/>
    <w:qFormat/>
    <w:pPr>
      <w:widowControl/>
      <w:spacing w:before="100" w:after="100"/>
      <w:jc w:val="left"/>
    </w:pPr>
    <w:rPr>
      <w:rFonts w:ascii="宋体" w:hAnsi="宋体"/>
      <w:kern w:val="0"/>
      <w:sz w:val="24"/>
    </w:rPr>
  </w:style>
  <w:style w:type="paragraph" w:customStyle="1" w:styleId="CM6">
    <w:name w:val="CM6"/>
    <w:basedOn w:val="Default"/>
    <w:next w:val="Default"/>
    <w:qFormat/>
    <w:pPr>
      <w:spacing w:line="491" w:lineRule="atLeast"/>
    </w:pPr>
    <w:rPr>
      <w:rFonts w:ascii="宋体"/>
      <w:color w:val="auto"/>
    </w:rPr>
  </w:style>
  <w:style w:type="paragraph" w:customStyle="1" w:styleId="100317IP">
    <w:name w:val="100317_IP"/>
    <w:basedOn w:val="1"/>
    <w:qFormat/>
    <w:pPr>
      <w:widowControl/>
      <w:spacing w:line="578" w:lineRule="auto"/>
      <w:jc w:val="left"/>
    </w:pPr>
    <w:rPr>
      <w:rFonts w:ascii="楷体_GB2312" w:eastAsia="楷体_GB2312" w:hAnsi="Calibri"/>
      <w:bCs/>
      <w:sz w:val="36"/>
      <w:szCs w:val="44"/>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after="160" w:line="240" w:lineRule="exact"/>
      <w:jc w:val="left"/>
    </w:pPr>
    <w:rPr>
      <w:szCs w:val="24"/>
    </w:rPr>
  </w:style>
  <w:style w:type="paragraph" w:customStyle="1" w:styleId="cleft">
    <w:name w:val="cleft"/>
    <w:basedOn w:val="a"/>
    <w:qFormat/>
    <w:pPr>
      <w:widowControl/>
      <w:jc w:val="left"/>
    </w:pPr>
    <w:rPr>
      <w:rFonts w:ascii="宋体" w:hAnsi="宋体"/>
      <w:b/>
      <w:kern w:val="0"/>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style75">
    <w:name w:val="style75"/>
    <w:basedOn w:val="a"/>
    <w:qFormat/>
    <w:pPr>
      <w:widowControl/>
      <w:spacing w:before="100" w:beforeAutospacing="1" w:after="100" w:afterAutospacing="1"/>
      <w:jc w:val="left"/>
    </w:pPr>
    <w:rPr>
      <w:rFonts w:ascii="宋体" w:hAnsi="宋体" w:cs="宋体"/>
      <w:color w:val="666666"/>
      <w:kern w:val="0"/>
      <w:sz w:val="15"/>
      <w:szCs w:val="15"/>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Style28">
    <w:name w:val="_Style 28"/>
    <w:basedOn w:val="a"/>
    <w:qFormat/>
    <w:rPr>
      <w:rFonts w:ascii="Tahoma" w:hAnsi="Tahoma"/>
      <w:sz w:val="24"/>
      <w:szCs w:val="24"/>
    </w:rPr>
  </w:style>
  <w:style w:type="paragraph" w:customStyle="1" w:styleId="CM8">
    <w:name w:val="CM8"/>
    <w:basedOn w:val="Default"/>
    <w:next w:val="Default"/>
    <w:qFormat/>
    <w:pPr>
      <w:spacing w:line="491" w:lineRule="atLeast"/>
    </w:pPr>
    <w:rPr>
      <w:rFonts w:ascii="宋体"/>
      <w:color w:val="auto"/>
    </w:rPr>
  </w:style>
  <w:style w:type="paragraph" w:customStyle="1" w:styleId="CharCharCharCharCharCharCharCharChar">
    <w:name w:val="Char Char Char Char Char Char Char Char Char"/>
    <w:basedOn w:val="a"/>
    <w:qFormat/>
    <w:pPr>
      <w:widowControl/>
      <w:spacing w:after="160" w:line="240" w:lineRule="exact"/>
      <w:jc w:val="left"/>
    </w:pPr>
    <w:rPr>
      <w:rFonts w:ascii="Verdana" w:eastAsia="仿宋_GB2312" w:hAnsi="Verdana" w:cs="Verdana"/>
      <w:kern w:val="0"/>
      <w:sz w:val="24"/>
      <w:szCs w:val="24"/>
      <w:lang w:eastAsia="en-US"/>
    </w:rPr>
  </w:style>
  <w:style w:type="paragraph" w:customStyle="1" w:styleId="indent2em">
    <w:name w:val="indent_2em"/>
    <w:basedOn w:val="a"/>
    <w:qFormat/>
    <w:pPr>
      <w:widowControl/>
      <w:spacing w:before="100" w:beforeAutospacing="1" w:after="100" w:afterAutospacing="1"/>
      <w:jc w:val="left"/>
    </w:pPr>
    <w:rPr>
      <w:rFonts w:ascii="宋体" w:hAnsi="宋体" w:cs="宋体"/>
      <w:kern w:val="0"/>
      <w:sz w:val="24"/>
      <w:szCs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CM7">
    <w:name w:val="CM7"/>
    <w:basedOn w:val="Default"/>
    <w:next w:val="Default"/>
    <w:qFormat/>
    <w:pPr>
      <w:spacing w:line="491" w:lineRule="atLeast"/>
    </w:pPr>
    <w:rPr>
      <w:rFonts w:ascii="宋体"/>
      <w:color w:val="auto"/>
    </w:rPr>
  </w:style>
  <w:style w:type="paragraph" w:customStyle="1" w:styleId="26">
    <w:name w:val="正文2"/>
    <w:basedOn w:val="a9"/>
    <w:qFormat/>
    <w:pPr>
      <w:spacing w:line="360" w:lineRule="auto"/>
      <w:ind w:firstLineChars="200" w:firstLine="480"/>
    </w:pPr>
    <w:rPr>
      <w:rFonts w:ascii="宋体"/>
      <w:spacing w:val="0"/>
      <w:szCs w:val="24"/>
    </w:rPr>
  </w:style>
  <w:style w:type="paragraph" w:customStyle="1" w:styleId="xl70">
    <w:name w:val="xl7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lang w:eastAsia="en-US"/>
    </w:rPr>
  </w:style>
  <w:style w:type="paragraph" w:customStyle="1" w:styleId="xl33">
    <w:name w:val="xl33"/>
    <w:basedOn w:val="a"/>
    <w:qFormat/>
    <w:pPr>
      <w:widowControl/>
      <w:spacing w:before="100" w:beforeAutospacing="1" w:after="100" w:afterAutospacing="1"/>
      <w:jc w:val="center"/>
      <w:textAlignment w:val="center"/>
    </w:pPr>
    <w:rPr>
      <w:rFonts w:ascii="宋体" w:hAnsi="宋体"/>
      <w:b/>
      <w:bCs/>
      <w:kern w:val="0"/>
      <w:sz w:val="24"/>
      <w:szCs w:val="24"/>
    </w:rPr>
  </w:style>
  <w:style w:type="paragraph" w:customStyle="1" w:styleId="Char20">
    <w:name w:val="Char2"/>
    <w:basedOn w:val="a"/>
    <w:qFormat/>
    <w:rPr>
      <w:szCs w:val="24"/>
    </w:rPr>
  </w:style>
  <w:style w:type="paragraph" w:customStyle="1" w:styleId="Style1">
    <w:name w:val="_Style 1"/>
    <w:basedOn w:val="a"/>
    <w:uiPriority w:val="34"/>
    <w:qFormat/>
    <w:pPr>
      <w:ind w:firstLineChars="200" w:firstLine="420"/>
    </w:pPr>
    <w:rPr>
      <w:szCs w:val="24"/>
    </w:rPr>
  </w:style>
  <w:style w:type="paragraph" w:customStyle="1" w:styleId="TOC1">
    <w:name w:val="TOC 标题1"/>
    <w:basedOn w:val="1"/>
    <w:next w:val="a"/>
    <w:uiPriority w:val="39"/>
    <w:qFormat/>
    <w:pPr>
      <w:widowControl/>
      <w:spacing w:before="240" w:after="0" w:line="259" w:lineRule="auto"/>
      <w:jc w:val="left"/>
      <w:outlineLvl w:val="9"/>
    </w:pPr>
    <w:rPr>
      <w:rFonts w:ascii="Cambria" w:hAnsi="Cambria"/>
      <w:b w:val="0"/>
      <w:color w:val="365F91"/>
      <w:kern w:val="0"/>
      <w:sz w:val="32"/>
      <w:szCs w:val="32"/>
    </w:rPr>
  </w:style>
  <w:style w:type="paragraph" w:customStyle="1" w:styleId="xl71">
    <w:name w:val="xl7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CM30">
    <w:name w:val="CM30"/>
    <w:basedOn w:val="a"/>
    <w:next w:val="a"/>
    <w:qFormat/>
    <w:pPr>
      <w:autoSpaceDE w:val="0"/>
      <w:autoSpaceDN w:val="0"/>
      <w:adjustRightInd w:val="0"/>
      <w:spacing w:after="200"/>
      <w:jc w:val="left"/>
    </w:pPr>
    <w:rPr>
      <w:rFonts w:ascii="宋体"/>
      <w:kern w:val="0"/>
      <w:sz w:val="24"/>
      <w:szCs w:val="24"/>
    </w:rPr>
  </w:style>
  <w:style w:type="paragraph" w:customStyle="1" w:styleId="xl83">
    <w:name w:val="xl83"/>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4">
    <w:name w:val="xl74"/>
    <w:basedOn w:val="a"/>
    <w:qFormat/>
    <w:pPr>
      <w:widowControl/>
      <w:spacing w:before="100" w:beforeAutospacing="1" w:after="100" w:afterAutospacing="1"/>
      <w:jc w:val="left"/>
    </w:pPr>
    <w:rPr>
      <w:rFonts w:ascii="宋体" w:hAnsi="宋体" w:cs="宋体"/>
      <w:kern w:val="0"/>
      <w:sz w:val="24"/>
      <w:szCs w:val="24"/>
    </w:rPr>
  </w:style>
  <w:style w:type="paragraph" w:customStyle="1" w:styleId="CM4">
    <w:name w:val="CM4"/>
    <w:basedOn w:val="Default"/>
    <w:next w:val="Default"/>
    <w:qFormat/>
    <w:pPr>
      <w:spacing w:line="491" w:lineRule="atLeast"/>
    </w:pPr>
    <w:rPr>
      <w:rFonts w:ascii="宋体"/>
      <w:color w:val="auto"/>
    </w:rPr>
  </w:style>
  <w:style w:type="paragraph" w:customStyle="1" w:styleId="20505">
    <w:name w:val="样式 首行缩进:  2 字符 段前: 0.5 行 段后: 0.5 行"/>
    <w:basedOn w:val="a"/>
    <w:next w:val="a"/>
    <w:qFormat/>
    <w:pPr>
      <w:adjustRightInd w:val="0"/>
      <w:snapToGrid w:val="0"/>
      <w:spacing w:before="156" w:after="156" w:line="312" w:lineRule="auto"/>
      <w:ind w:firstLineChars="200" w:firstLine="480"/>
    </w:pPr>
    <w:rPr>
      <w:rFonts w:eastAsia="楷体_GB2312"/>
      <w:sz w:val="24"/>
    </w:rPr>
  </w:style>
  <w:style w:type="paragraph" w:customStyle="1" w:styleId="14">
    <w:name w:val="普通(网站)1"/>
    <w:basedOn w:val="a"/>
    <w:qFormat/>
    <w:pPr>
      <w:widowControl/>
      <w:spacing w:before="100" w:beforeAutospacing="1" w:after="100" w:afterAutospacing="1"/>
      <w:jc w:val="left"/>
    </w:pPr>
    <w:rPr>
      <w:rFonts w:ascii="宋体" w:hAnsi="宋体" w:cs="宋体"/>
      <w:kern w:val="0"/>
      <w:sz w:val="24"/>
      <w:szCs w:val="24"/>
    </w:rPr>
  </w:style>
  <w:style w:type="paragraph" w:customStyle="1" w:styleId="xl73">
    <w:name w:val="xl73"/>
    <w:basedOn w:val="a"/>
    <w:qFormat/>
    <w:pPr>
      <w:widowControl/>
      <w:spacing w:before="100" w:beforeAutospacing="1" w:after="100" w:afterAutospacing="1"/>
      <w:jc w:val="left"/>
    </w:pPr>
    <w:rPr>
      <w:rFonts w:ascii="宋体" w:hAnsi="宋体" w:cs="宋体"/>
      <w:kern w:val="0"/>
      <w:sz w:val="24"/>
      <w:szCs w:val="24"/>
    </w:rPr>
  </w:style>
  <w:style w:type="paragraph" w:customStyle="1" w:styleId="cright1">
    <w:name w:val="cright1"/>
    <w:basedOn w:val="a"/>
    <w:qFormat/>
    <w:pPr>
      <w:widowControl/>
      <w:wordWrap w:val="0"/>
      <w:jc w:val="left"/>
    </w:pPr>
    <w:rPr>
      <w:rFonts w:ascii="宋体" w:hAnsi="宋体"/>
      <w:color w:val="383838"/>
      <w:kern w:val="0"/>
      <w:sz w:val="24"/>
    </w:rPr>
  </w:style>
  <w:style w:type="paragraph" w:customStyle="1" w:styleId="CharCharCharCharCharChar">
    <w:name w:val="Char Char Char Char Char Char"/>
    <w:basedOn w:val="a"/>
    <w:qFormat/>
    <w:rPr>
      <w:szCs w:val="24"/>
    </w:rPr>
  </w:style>
  <w:style w:type="paragraph" w:customStyle="1" w:styleId="xl79">
    <w:name w:val="xl79"/>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FF0000"/>
      <w:kern w:val="0"/>
      <w:sz w:val="18"/>
      <w:szCs w:val="18"/>
    </w:rPr>
  </w:style>
  <w:style w:type="paragraph" w:customStyle="1" w:styleId="aff3">
    <w:name w:val="表内文字"/>
    <w:basedOn w:val="a"/>
    <w:qFormat/>
    <w:pPr>
      <w:tabs>
        <w:tab w:val="left" w:pos="1418"/>
      </w:tabs>
      <w:spacing w:line="360" w:lineRule="auto"/>
      <w:jc w:val="center"/>
    </w:pPr>
    <w:rPr>
      <w:rFonts w:ascii="仿宋_GB2312" w:eastAsia="仿宋_GB2312" w:cs="仿宋_GB2312"/>
      <w:spacing w:val="-20"/>
      <w:kern w:val="0"/>
      <w:sz w:val="24"/>
      <w:szCs w:val="24"/>
    </w:rPr>
  </w:style>
  <w:style w:type="paragraph" w:customStyle="1" w:styleId="xl69">
    <w:name w:val="xl69"/>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70C0"/>
      <w:kern w:val="0"/>
      <w:sz w:val="24"/>
      <w:szCs w:val="24"/>
    </w:rPr>
  </w:style>
  <w:style w:type="paragraph" w:customStyle="1" w:styleId="CharCharCharCharCharCharCharCharCharCharCharCharCharCharCharChar2">
    <w:name w:val="Char Char Char Char Char Char Char Char Char Char Char Char Char Char Char Char2"/>
    <w:basedOn w:val="a"/>
    <w:qFormat/>
    <w:rPr>
      <w:rFonts w:ascii="Tahoma" w:hAnsi="Tahoma"/>
      <w:sz w:val="24"/>
    </w:rPr>
  </w:style>
  <w:style w:type="paragraph" w:customStyle="1" w:styleId="CharCharCharChar1">
    <w:name w:val="Char Char Char Char1"/>
    <w:basedOn w:val="a7"/>
    <w:qFormat/>
    <w:pPr>
      <w:adjustRightInd w:val="0"/>
      <w:spacing w:line="436" w:lineRule="exact"/>
      <w:ind w:left="357"/>
      <w:jc w:val="left"/>
      <w:outlineLvl w:val="3"/>
    </w:pPr>
    <w:rPr>
      <w:rFonts w:ascii="Tahoma" w:hAnsi="Tahoma"/>
      <w:b/>
      <w:sz w:val="24"/>
      <w:szCs w:val="24"/>
    </w:rPr>
  </w:style>
  <w:style w:type="paragraph" w:customStyle="1" w:styleId="CharCharCharCharCharCharCharCharCharCharCharCharCharCharCharCharCharCharChar1">
    <w:name w:val="Char Char Char Char Char Char Char Char Char Char Char Char Char Char Char Char Char Char Char1"/>
    <w:basedOn w:val="a"/>
    <w:qFormat/>
    <w:rPr>
      <w:rFonts w:ascii="Tahoma" w:hAnsi="Tahoma"/>
      <w:sz w:val="24"/>
    </w:rPr>
  </w:style>
  <w:style w:type="character" w:customStyle="1" w:styleId="2Char1">
    <w:name w:val="标题 2 Char1"/>
    <w:link w:val="2"/>
    <w:qFormat/>
    <w:rPr>
      <w:rFonts w:ascii="宋体" w:eastAsia="宋体" w:hAnsi="宋体" w:cs="宋体"/>
      <w:b/>
      <w:bCs/>
      <w:sz w:val="36"/>
      <w:szCs w:val="36"/>
      <w:lang w:val="en-US" w:eastAsia="zh-CN" w:bidi="ar-SA"/>
    </w:rPr>
  </w:style>
  <w:style w:type="character" w:customStyle="1" w:styleId="NoSpacingCharChar">
    <w:name w:val="No Spacing Char Char"/>
    <w:link w:val="11"/>
    <w:qFormat/>
    <w:rPr>
      <w:rFonts w:ascii="Calibri" w:hAnsi="Calibri"/>
      <w:kern w:val="2"/>
      <w:sz w:val="21"/>
      <w:szCs w:val="22"/>
      <w:lang w:val="en-US" w:eastAsia="zh-CN" w:bidi="ar-SA"/>
    </w:rPr>
  </w:style>
  <w:style w:type="character" w:customStyle="1" w:styleId="Char4">
    <w:name w:val="正文文本 Char"/>
    <w:link w:val="a9"/>
    <w:qFormat/>
    <w:rPr>
      <w:spacing w:val="4"/>
      <w:kern w:val="2"/>
      <w:sz w:val="24"/>
    </w:rPr>
  </w:style>
  <w:style w:type="character" w:customStyle="1" w:styleId="Chara">
    <w:name w:val="信息标题 Char"/>
    <w:link w:val="af3"/>
    <w:qFormat/>
    <w:rPr>
      <w:rFonts w:ascii="Arial" w:hAnsi="Arial" w:cs="Arial"/>
      <w:kern w:val="2"/>
      <w:sz w:val="24"/>
      <w:szCs w:val="24"/>
      <w:shd w:val="pct20" w:color="auto" w:fill="auto"/>
    </w:rPr>
  </w:style>
  <w:style w:type="character" w:customStyle="1" w:styleId="Chard">
    <w:name w:val="标准文本 Char"/>
    <w:link w:val="aff"/>
    <w:uiPriority w:val="99"/>
    <w:qFormat/>
    <w:locked/>
    <w:rPr>
      <w:kern w:val="2"/>
    </w:rPr>
  </w:style>
  <w:style w:type="character" w:customStyle="1" w:styleId="font21">
    <w:name w:val="font21"/>
    <w:qFormat/>
    <w:rPr>
      <w:rFonts w:ascii="宋体" w:eastAsia="宋体" w:hAnsi="宋体" w:cs="宋体" w:hint="eastAsia"/>
      <w:color w:val="000000"/>
      <w:sz w:val="20"/>
      <w:szCs w:val="20"/>
      <w:u w:val="none"/>
    </w:rPr>
  </w:style>
  <w:style w:type="character" w:customStyle="1" w:styleId="Charc">
    <w:name w:val="批注主题 Char"/>
    <w:link w:val="af6"/>
    <w:qFormat/>
    <w:rPr>
      <w:b/>
      <w:bCs/>
      <w:kern w:val="2"/>
      <w:sz w:val="21"/>
      <w:szCs w:val="24"/>
    </w:rPr>
  </w:style>
  <w:style w:type="character" w:customStyle="1" w:styleId="Char">
    <w:name w:val="页眉 Char"/>
    <w:link w:val="a0"/>
    <w:uiPriority w:val="99"/>
    <w:qFormat/>
    <w:rPr>
      <w:kern w:val="2"/>
      <w:sz w:val="18"/>
    </w:rPr>
  </w:style>
  <w:style w:type="character" w:customStyle="1" w:styleId="Char6">
    <w:name w:val="纯文本 Char"/>
    <w:link w:val="ac"/>
    <w:qFormat/>
    <w:locked/>
    <w:rPr>
      <w:rFonts w:ascii="宋体" w:hAnsi="Courier New"/>
      <w:kern w:val="2"/>
      <w:sz w:val="21"/>
    </w:rPr>
  </w:style>
  <w:style w:type="character" w:customStyle="1" w:styleId="CharChar">
    <w:name w:val="编写建议 Char Char"/>
    <w:link w:val="Chare"/>
    <w:qFormat/>
    <w:rPr>
      <w:rFonts w:ascii="Arial" w:hAnsi="Arial"/>
      <w:i/>
      <w:color w:val="0000FF"/>
      <w:szCs w:val="21"/>
    </w:rPr>
  </w:style>
  <w:style w:type="character" w:customStyle="1" w:styleId="Char9">
    <w:name w:val="副标题 Char"/>
    <w:link w:val="af0"/>
    <w:qFormat/>
    <w:rPr>
      <w:rFonts w:ascii="Cambria" w:eastAsia="黑体" w:hAnsi="Cambria"/>
      <w:bCs/>
      <w:kern w:val="28"/>
      <w:sz w:val="28"/>
      <w:szCs w:val="32"/>
    </w:rPr>
  </w:style>
  <w:style w:type="character" w:customStyle="1" w:styleId="gothic">
    <w:name w:val="gothic"/>
    <w:qFormat/>
    <w:rPr>
      <w:rFonts w:ascii="Arial" w:hAnsi="Arial" w:cs="Arial"/>
      <w:color w:val="333333"/>
      <w:sz w:val="22"/>
      <w:szCs w:val="22"/>
    </w:rPr>
  </w:style>
  <w:style w:type="character" w:customStyle="1" w:styleId="1Char">
    <w:name w:val="标题 1 Char"/>
    <w:link w:val="1"/>
    <w:qFormat/>
    <w:rPr>
      <w:b/>
      <w:kern w:val="44"/>
      <w:sz w:val="44"/>
    </w:rPr>
  </w:style>
  <w:style w:type="character" w:customStyle="1" w:styleId="CharChar0">
    <w:name w:val="文档正文 Char Char"/>
    <w:link w:val="aff0"/>
    <w:qFormat/>
    <w:rPr>
      <w:rFonts w:ascii="仿宋_GB2312" w:eastAsia="仿宋_GB2312"/>
      <w:sz w:val="32"/>
      <w:szCs w:val="32"/>
    </w:rPr>
  </w:style>
  <w:style w:type="character" w:customStyle="1" w:styleId="Char1">
    <w:name w:val="题注 Char"/>
    <w:link w:val="a6"/>
    <w:qFormat/>
    <w:locked/>
    <w:rPr>
      <w:rFonts w:ascii="Arial" w:eastAsia="黑体" w:hAnsi="Arial"/>
      <w:kern w:val="2"/>
    </w:rPr>
  </w:style>
  <w:style w:type="character" w:customStyle="1" w:styleId="Char0">
    <w:name w:val="正文缩进 Char"/>
    <w:link w:val="a5"/>
    <w:qFormat/>
    <w:rPr>
      <w:sz w:val="24"/>
    </w:rPr>
  </w:style>
  <w:style w:type="character" w:customStyle="1" w:styleId="style410">
    <w:name w:val="style41"/>
    <w:qFormat/>
    <w:rPr>
      <w:color w:val="666666"/>
      <w:sz w:val="18"/>
      <w:szCs w:val="18"/>
    </w:rPr>
  </w:style>
  <w:style w:type="character" w:customStyle="1" w:styleId="apple-converted-space">
    <w:name w:val="apple-converted-space"/>
    <w:basedOn w:val="a1"/>
    <w:qFormat/>
  </w:style>
  <w:style w:type="character" w:customStyle="1" w:styleId="15">
    <w:name w:val="标题1"/>
    <w:basedOn w:val="a1"/>
    <w:qFormat/>
  </w:style>
  <w:style w:type="character" w:customStyle="1" w:styleId="Charf">
    <w:name w:val="标书正文 Char"/>
    <w:link w:val="aff1"/>
    <w:qFormat/>
    <w:rPr>
      <w:rFonts w:ascii="宋体" w:hAnsi="宋体"/>
      <w:sz w:val="24"/>
      <w:szCs w:val="24"/>
    </w:rPr>
  </w:style>
  <w:style w:type="character" w:customStyle="1" w:styleId="small18">
    <w:name w:val="small18"/>
    <w:qFormat/>
  </w:style>
  <w:style w:type="character" w:customStyle="1" w:styleId="Char2">
    <w:name w:val="文档结构图 Char"/>
    <w:link w:val="a7"/>
    <w:qFormat/>
    <w:rPr>
      <w:kern w:val="2"/>
      <w:sz w:val="21"/>
      <w:shd w:val="clear" w:color="auto" w:fill="000080"/>
    </w:rPr>
  </w:style>
  <w:style w:type="character" w:customStyle="1" w:styleId="6Char">
    <w:name w:val="标题 6 Char"/>
    <w:link w:val="6"/>
    <w:qFormat/>
    <w:rPr>
      <w:rFonts w:ascii="Arial" w:eastAsia="黑体" w:hAnsi="Arial"/>
      <w:b/>
      <w:bCs/>
      <w:kern w:val="2"/>
      <w:sz w:val="24"/>
      <w:szCs w:val="24"/>
    </w:rPr>
  </w:style>
  <w:style w:type="character" w:customStyle="1" w:styleId="title01">
    <w:name w:val="title01"/>
    <w:basedOn w:val="a1"/>
    <w:qFormat/>
  </w:style>
  <w:style w:type="character" w:customStyle="1" w:styleId="2Char2">
    <w:name w:val="标题 2 Char"/>
    <w:qFormat/>
    <w:rPr>
      <w:b/>
      <w:sz w:val="28"/>
    </w:rPr>
  </w:style>
  <w:style w:type="character" w:customStyle="1" w:styleId="style741">
    <w:name w:val="style741"/>
    <w:qFormat/>
    <w:rPr>
      <w:rFonts w:cs="Times New Roman"/>
      <w:color w:val="666666"/>
    </w:rPr>
  </w:style>
  <w:style w:type="character" w:customStyle="1" w:styleId="d1">
    <w:name w:val="d1"/>
    <w:qFormat/>
    <w:rPr>
      <w:color w:val="000000"/>
      <w:sz w:val="21"/>
      <w:szCs w:val="21"/>
      <w:u w:val="none"/>
    </w:rPr>
  </w:style>
  <w:style w:type="character" w:customStyle="1" w:styleId="141">
    <w:name w:val="141"/>
    <w:qFormat/>
    <w:rPr>
      <w:sz w:val="28"/>
      <w:szCs w:val="28"/>
    </w:rPr>
  </w:style>
  <w:style w:type="character" w:customStyle="1" w:styleId="DefaultCharChar">
    <w:name w:val="Default Char Char"/>
    <w:link w:val="Default"/>
    <w:qFormat/>
    <w:rPr>
      <w:color w:val="000000"/>
      <w:sz w:val="24"/>
      <w:szCs w:val="24"/>
      <w:lang w:val="en-US" w:eastAsia="zh-CN" w:bidi="ar-SA"/>
    </w:rPr>
  </w:style>
  <w:style w:type="character" w:customStyle="1" w:styleId="Char8">
    <w:name w:val="页脚 Char"/>
    <w:link w:val="af"/>
    <w:uiPriority w:val="99"/>
    <w:qFormat/>
    <w:rPr>
      <w:kern w:val="2"/>
      <w:sz w:val="18"/>
    </w:rPr>
  </w:style>
  <w:style w:type="character" w:customStyle="1" w:styleId="Charf0">
    <w:name w:val="列出段落 Char"/>
    <w:link w:val="12"/>
    <w:uiPriority w:val="34"/>
    <w:qFormat/>
    <w:rPr>
      <w:kern w:val="2"/>
      <w:sz w:val="21"/>
      <w:szCs w:val="24"/>
    </w:rPr>
  </w:style>
  <w:style w:type="character" w:customStyle="1" w:styleId="5Char">
    <w:name w:val="标题 5 Char"/>
    <w:link w:val="5"/>
    <w:qFormat/>
    <w:rPr>
      <w:b/>
      <w:bCs/>
      <w:kern w:val="2"/>
      <w:sz w:val="28"/>
      <w:szCs w:val="28"/>
    </w:rPr>
  </w:style>
  <w:style w:type="character" w:customStyle="1" w:styleId="4Char">
    <w:name w:val="标题 4 Char"/>
    <w:link w:val="4"/>
    <w:qFormat/>
    <w:rPr>
      <w:rFonts w:ascii="Arial" w:hAnsi="Arial"/>
      <w:bCs/>
      <w:kern w:val="2"/>
      <w:sz w:val="24"/>
      <w:szCs w:val="28"/>
    </w:rPr>
  </w:style>
  <w:style w:type="character" w:customStyle="1" w:styleId="Char5">
    <w:name w:val="正文文本缩进 Char"/>
    <w:link w:val="aa"/>
    <w:qFormat/>
    <w:rPr>
      <w:kern w:val="2"/>
      <w:sz w:val="24"/>
    </w:rPr>
  </w:style>
  <w:style w:type="character" w:customStyle="1" w:styleId="Char7">
    <w:name w:val="批注框文本 Char"/>
    <w:link w:val="ae"/>
    <w:qFormat/>
    <w:rPr>
      <w:kern w:val="2"/>
      <w:sz w:val="18"/>
    </w:rPr>
  </w:style>
  <w:style w:type="character" w:customStyle="1" w:styleId="2Char0">
    <w:name w:val="正文文本 2 Char"/>
    <w:link w:val="23"/>
    <w:qFormat/>
    <w:rPr>
      <w:color w:val="FF0000"/>
      <w:kern w:val="2"/>
      <w:sz w:val="24"/>
      <w:szCs w:val="24"/>
    </w:rPr>
  </w:style>
  <w:style w:type="character" w:customStyle="1" w:styleId="Char3">
    <w:name w:val="批注文字 Char"/>
    <w:link w:val="a8"/>
    <w:uiPriority w:val="99"/>
    <w:qFormat/>
    <w:rPr>
      <w:kern w:val="2"/>
      <w:sz w:val="21"/>
      <w:szCs w:val="24"/>
    </w:rPr>
  </w:style>
  <w:style w:type="character" w:customStyle="1" w:styleId="Charb">
    <w:name w:val="标题 Char"/>
    <w:link w:val="af5"/>
    <w:qFormat/>
    <w:rPr>
      <w:rFonts w:ascii="Cambria" w:hAnsi="Cambria"/>
      <w:b/>
      <w:bCs/>
      <w:kern w:val="2"/>
      <w:sz w:val="30"/>
      <w:szCs w:val="32"/>
    </w:rPr>
  </w:style>
  <w:style w:type="character" w:customStyle="1" w:styleId="2Char">
    <w:name w:val="正文文本缩进 2 Char"/>
    <w:link w:val="21"/>
    <w:qFormat/>
    <w:rPr>
      <w:kern w:val="2"/>
      <w:sz w:val="21"/>
    </w:rPr>
  </w:style>
  <w:style w:type="character" w:customStyle="1" w:styleId="3Char0">
    <w:name w:val="正文文本 3 Char"/>
    <w:link w:val="30"/>
    <w:qFormat/>
    <w:rPr>
      <w:kern w:val="2"/>
      <w:sz w:val="16"/>
      <w:szCs w:val="16"/>
    </w:rPr>
  </w:style>
  <w:style w:type="character" w:customStyle="1" w:styleId="CharChar1">
    <w:name w:val="普通文字 Char Char1"/>
    <w:qFormat/>
    <w:locked/>
    <w:rPr>
      <w:rFonts w:ascii="宋体" w:eastAsia="宋体" w:hAnsi="Courier New"/>
      <w:kern w:val="10"/>
      <w:sz w:val="21"/>
      <w:szCs w:val="21"/>
      <w:lang w:val="en-US" w:eastAsia="zh-CN" w:bidi="ar-SA"/>
    </w:rPr>
  </w:style>
  <w:style w:type="character" w:customStyle="1" w:styleId="font31">
    <w:name w:val="font31"/>
    <w:qFormat/>
    <w:rPr>
      <w:rFonts w:ascii="宋体" w:eastAsia="宋体" w:hAnsi="宋体" w:cs="宋体" w:hint="eastAsia"/>
      <w:color w:val="000000"/>
      <w:sz w:val="20"/>
      <w:szCs w:val="20"/>
      <w:u w:val="none"/>
    </w:rPr>
  </w:style>
  <w:style w:type="character" w:customStyle="1" w:styleId="Char11">
    <w:name w:val="标题 Char1"/>
    <w:uiPriority w:val="10"/>
    <w:qFormat/>
    <w:rPr>
      <w:rFonts w:ascii="Cambria" w:hAnsi="Cambria" w:cs="Times New Roman"/>
      <w:b/>
      <w:bCs/>
      <w:kern w:val="2"/>
      <w:sz w:val="32"/>
      <w:szCs w:val="32"/>
    </w:rPr>
  </w:style>
  <w:style w:type="character" w:customStyle="1" w:styleId="3Char">
    <w:name w:val="标题 3 Char"/>
    <w:link w:val="3"/>
    <w:uiPriority w:val="9"/>
    <w:qFormat/>
    <w:rPr>
      <w:b/>
      <w:kern w:val="2"/>
      <w:sz w:val="32"/>
    </w:rPr>
  </w:style>
  <w:style w:type="character" w:customStyle="1" w:styleId="7Char">
    <w:name w:val="标题 7 Char"/>
    <w:link w:val="7"/>
    <w:uiPriority w:val="9"/>
    <w:qFormat/>
    <w:rPr>
      <w:b/>
      <w:bCs/>
      <w:kern w:val="2"/>
      <w:sz w:val="24"/>
      <w:szCs w:val="24"/>
    </w:rPr>
  </w:style>
  <w:style w:type="character" w:customStyle="1" w:styleId="3Char1">
    <w:name w:val="正文文本缩进 3 Char"/>
    <w:link w:val="32"/>
    <w:qFormat/>
    <w:rPr>
      <w:kern w:val="2"/>
      <w:sz w:val="21"/>
      <w:szCs w:val="24"/>
    </w:rPr>
  </w:style>
  <w:style w:type="character" w:customStyle="1" w:styleId="Char12">
    <w:name w:val="正文缩进 Char1"/>
    <w:qFormat/>
    <w:rPr>
      <w:sz w:val="24"/>
    </w:rPr>
  </w:style>
  <w:style w:type="character" w:customStyle="1" w:styleId="font61">
    <w:name w:val="font61"/>
    <w:basedOn w:val="a1"/>
    <w:qFormat/>
    <w:rPr>
      <w:rFonts w:ascii="仿宋_GB2312" w:eastAsia="仿宋_GB2312" w:cs="仿宋_GB2312"/>
      <w:color w:val="000000"/>
      <w:sz w:val="18"/>
      <w:szCs w:val="18"/>
      <w:u w:val="none"/>
    </w:rPr>
  </w:style>
  <w:style w:type="character" w:customStyle="1" w:styleId="font51">
    <w:name w:val="font51"/>
    <w:basedOn w:val="a1"/>
    <w:qFormat/>
    <w:rPr>
      <w:rFonts w:ascii="Calibri" w:hAnsi="Calibri" w:cs="Calibri"/>
      <w:color w:val="000000"/>
      <w:sz w:val="20"/>
      <w:szCs w:val="20"/>
      <w:u w:val="none"/>
    </w:rPr>
  </w:style>
  <w:style w:type="character" w:customStyle="1" w:styleId="font41">
    <w:name w:val="font41"/>
    <w:basedOn w:val="a1"/>
    <w:qFormat/>
    <w:rPr>
      <w:rFonts w:ascii="宋体" w:eastAsia="宋体" w:hAnsi="宋体" w:cs="宋体" w:hint="eastAsia"/>
      <w:color w:val="000000"/>
      <w:sz w:val="18"/>
      <w:szCs w:val="18"/>
      <w:u w:val="none"/>
    </w:r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font01">
    <w:name w:val="font0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Times New Roman" w:hAnsi="Times New Roman" w:cs="Times New Roman" w:hint="default"/>
      <w:color w:val="000000"/>
      <w:sz w:val="20"/>
      <w:szCs w:val="20"/>
      <w:u w:val="none"/>
    </w:rPr>
  </w:style>
  <w:style w:type="character" w:customStyle="1" w:styleId="font81">
    <w:name w:val="font81"/>
    <w:basedOn w:val="a1"/>
    <w:qFormat/>
    <w:rPr>
      <w:rFonts w:ascii="Times New Roman" w:hAnsi="Times New Roman" w:cs="Times New Roman" w:hint="default"/>
      <w:color w:val="000000"/>
      <w:sz w:val="22"/>
      <w:szCs w:val="22"/>
      <w:u w:val="none"/>
    </w:rPr>
  </w:style>
  <w:style w:type="character" w:customStyle="1" w:styleId="font91">
    <w:name w:val="font91"/>
    <w:basedOn w:val="a1"/>
    <w:qFormat/>
    <w:rPr>
      <w:rFonts w:ascii="宋体" w:eastAsia="宋体" w:hAnsi="宋体" w:cs="宋体" w:hint="eastAsia"/>
      <w:color w:val="000000"/>
      <w:sz w:val="21"/>
      <w:szCs w:val="21"/>
      <w:u w:val="none"/>
    </w:rPr>
  </w:style>
  <w:style w:type="paragraph" w:customStyle="1" w:styleId="Bodytext1">
    <w:name w:val="Body text|1"/>
    <w:basedOn w:val="a"/>
    <w:qFormat/>
    <w:pPr>
      <w:spacing w:line="271" w:lineRule="auto"/>
      <w:ind w:firstLine="400"/>
    </w:pPr>
    <w:rPr>
      <w:rFonts w:ascii="宋体" w:hAnsi="宋体" w:cs="宋体"/>
      <w:sz w:val="30"/>
      <w:szCs w:val="30"/>
      <w:lang w:val="zh-TW" w:eastAsia="zh-TW" w:bidi="zh-TW"/>
    </w:rPr>
  </w:style>
  <w:style w:type="paragraph" w:styleId="aff4">
    <w:name w:val="List Paragraph"/>
    <w:basedOn w:val="a"/>
    <w:uiPriority w:val="34"/>
    <w:qFormat/>
    <w:pPr>
      <w:ind w:firstLineChars="200" w:firstLine="420"/>
    </w:pPr>
    <w:rPr>
      <w:szCs w:val="24"/>
    </w:rPr>
  </w:style>
  <w:style w:type="character" w:customStyle="1" w:styleId="Hyperlink0">
    <w:name w:val="Hyperlink.0"/>
    <w:qFormat/>
    <w:rPr>
      <w:rFonts w:ascii="宋体" w:eastAsia="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ina.findlaw.cn/data/gsflgw_462.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bhscdc.c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FDD38-FA8D-4CF6-AE45-792747E3E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49</Pages>
  <Words>3800</Words>
  <Characters>21665</Characters>
  <Application>Microsoft Office Word</Application>
  <DocSecurity>0</DocSecurity>
  <Lines>180</Lines>
  <Paragraphs>50</Paragraphs>
  <ScaleCrop>false</ScaleCrop>
  <Company>cwmeetc</Company>
  <LinksUpToDate>false</LinksUpToDate>
  <CharactersWithSpaces>25415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货物需求表及要求</dc:title>
  <dc:creator>wyj</dc:creator>
  <cp:lastModifiedBy>Administrator</cp:lastModifiedBy>
  <cp:revision>37</cp:revision>
  <cp:lastPrinted>2021-03-09T00:31:00Z</cp:lastPrinted>
  <dcterms:created xsi:type="dcterms:W3CDTF">2022-04-24T04:16:00Z</dcterms:created>
  <dcterms:modified xsi:type="dcterms:W3CDTF">2023-09-20T08:00:00Z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441C0114BB2B472DB7704D8CED4228C9</vt:lpwstr>
  </property>
  <property fmtid="{D5CDD505-2E9C-101B-9397-08002B2CF9AE}" pid="4" name="commondata">
    <vt:lpwstr>eyJoZGlkIjoiNWFkZjRiNDY5ZmU1NjU1MzRlOWIyYjU4ZjBkMDBmZmQifQ==</vt:lpwstr>
  </property>
</Properties>
</file>